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53" w:rsidRPr="009608F6" w:rsidRDefault="00166253" w:rsidP="009608F6">
      <w:pPr>
        <w:pStyle w:val="ConsPlusTitle"/>
        <w:widowControl/>
        <w:tabs>
          <w:tab w:val="left" w:pos="2835"/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2218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62.25pt;visibility:visible">
            <v:imagedata r:id="rId4" o:title=""/>
          </v:shape>
        </w:pict>
      </w:r>
    </w:p>
    <w:p w:rsidR="00166253" w:rsidRPr="000F7151" w:rsidRDefault="00166253" w:rsidP="009608F6">
      <w:pPr>
        <w:pStyle w:val="ConsPlusTitle"/>
        <w:widowControl/>
        <w:tabs>
          <w:tab w:val="left" w:pos="2835"/>
          <w:tab w:val="left" w:pos="6237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F715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F7151">
        <w:rPr>
          <w:rFonts w:ascii="Times New Roman" w:hAnsi="Times New Roman" w:cs="Times New Roman"/>
          <w:sz w:val="32"/>
          <w:szCs w:val="32"/>
        </w:rPr>
        <w:t xml:space="preserve">НОВОПЕТРОВСКОГО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F7151">
        <w:rPr>
          <w:rFonts w:ascii="Times New Roman" w:hAnsi="Times New Roman" w:cs="Times New Roman"/>
          <w:sz w:val="32"/>
          <w:szCs w:val="32"/>
        </w:rPr>
        <w:t xml:space="preserve">СЕЛЬСКОГО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0F7151">
        <w:rPr>
          <w:rFonts w:ascii="Times New Roman" w:hAnsi="Times New Roman" w:cs="Times New Roman"/>
          <w:sz w:val="32"/>
          <w:szCs w:val="32"/>
        </w:rPr>
        <w:t>ПОСЕЛЕНИЯ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F7151">
        <w:rPr>
          <w:rFonts w:ascii="Times New Roman" w:hAnsi="Times New Roman" w:cs="Times New Roman"/>
          <w:sz w:val="32"/>
          <w:szCs w:val="32"/>
        </w:rPr>
        <w:t xml:space="preserve">ПАВЛОВСКОГО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F7151">
        <w:rPr>
          <w:rFonts w:ascii="Times New Roman" w:hAnsi="Times New Roman" w:cs="Times New Roman"/>
          <w:sz w:val="32"/>
          <w:szCs w:val="32"/>
        </w:rPr>
        <w:t>РАЙОНА</w:t>
      </w:r>
    </w:p>
    <w:p w:rsidR="00166253" w:rsidRPr="000F7151" w:rsidRDefault="00166253" w:rsidP="009608F6">
      <w:pPr>
        <w:pStyle w:val="ConsPlusTitle"/>
        <w:widowControl/>
        <w:tabs>
          <w:tab w:val="left" w:pos="2835"/>
          <w:tab w:val="left" w:pos="6237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66253" w:rsidRPr="009608F6" w:rsidRDefault="00166253" w:rsidP="009608F6">
      <w:pPr>
        <w:pStyle w:val="ConsPlusTitle"/>
        <w:widowControl/>
        <w:tabs>
          <w:tab w:val="left" w:pos="2835"/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715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66253" w:rsidRPr="009608F6" w:rsidRDefault="00166253" w:rsidP="009608F6">
      <w:pPr>
        <w:pStyle w:val="ConsPlusTitle"/>
        <w:widowControl/>
        <w:tabs>
          <w:tab w:val="left" w:pos="2835"/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66253" w:rsidRPr="009608F6" w:rsidRDefault="00166253" w:rsidP="009608F6">
      <w:pPr>
        <w:pStyle w:val="ConsPlusTitle"/>
        <w:widowControl/>
        <w:tabs>
          <w:tab w:val="left" w:pos="2835"/>
          <w:tab w:val="left" w:pos="623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08F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10.10.2018 г.</w:t>
      </w:r>
      <w:r w:rsidRPr="009608F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608F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9608F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125</w:t>
      </w:r>
      <w:r w:rsidRPr="009608F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166253" w:rsidRPr="009608F6" w:rsidRDefault="00166253" w:rsidP="009608F6">
      <w:pPr>
        <w:pStyle w:val="ConsPlusTitle"/>
        <w:widowControl/>
        <w:tabs>
          <w:tab w:val="left" w:pos="2835"/>
          <w:tab w:val="left" w:pos="623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08F6">
        <w:rPr>
          <w:rFonts w:ascii="Times New Roman" w:hAnsi="Times New Roman" w:cs="Times New Roman"/>
          <w:b w:val="0"/>
          <w:sz w:val="28"/>
          <w:szCs w:val="28"/>
        </w:rPr>
        <w:t>ст-ца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08F6">
        <w:rPr>
          <w:rFonts w:ascii="Times New Roman" w:hAnsi="Times New Roman" w:cs="Times New Roman"/>
          <w:b w:val="0"/>
          <w:sz w:val="28"/>
          <w:szCs w:val="28"/>
        </w:rPr>
        <w:t>Новопетровская</w:t>
      </w:r>
    </w:p>
    <w:p w:rsidR="00166253" w:rsidRPr="009608F6" w:rsidRDefault="00166253" w:rsidP="009608F6">
      <w:pPr>
        <w:tabs>
          <w:tab w:val="left" w:pos="2835"/>
          <w:tab w:val="left" w:pos="3402"/>
          <w:tab w:val="left" w:pos="6237"/>
        </w:tabs>
        <w:jc w:val="center"/>
      </w:pPr>
      <w:r w:rsidRPr="009608F6">
        <w:t> </w:t>
      </w:r>
    </w:p>
    <w:p w:rsidR="00166253" w:rsidRPr="009608F6" w:rsidRDefault="00166253" w:rsidP="009608F6">
      <w:pPr>
        <w:tabs>
          <w:tab w:val="left" w:pos="2835"/>
          <w:tab w:val="left" w:pos="6237"/>
        </w:tabs>
        <w:jc w:val="center"/>
        <w:rPr>
          <w:b/>
          <w:sz w:val="28"/>
          <w:szCs w:val="28"/>
        </w:rPr>
      </w:pPr>
      <w:r w:rsidRPr="009608F6">
        <w:rPr>
          <w:b/>
          <w:sz w:val="28"/>
          <w:szCs w:val="28"/>
        </w:rPr>
        <w:t>Об утверждении порядка</w:t>
      </w:r>
      <w:r>
        <w:rPr>
          <w:b/>
          <w:sz w:val="28"/>
          <w:szCs w:val="28"/>
        </w:rPr>
        <w:t xml:space="preserve">  </w:t>
      </w:r>
      <w:r w:rsidRPr="009608F6">
        <w:rPr>
          <w:b/>
          <w:sz w:val="28"/>
          <w:szCs w:val="28"/>
        </w:rPr>
        <w:t xml:space="preserve">отнесения </w:t>
      </w:r>
      <w:r>
        <w:rPr>
          <w:b/>
          <w:sz w:val="28"/>
          <w:szCs w:val="28"/>
        </w:rPr>
        <w:t xml:space="preserve"> </w:t>
      </w:r>
      <w:r w:rsidRPr="009608F6">
        <w:rPr>
          <w:b/>
          <w:sz w:val="28"/>
          <w:szCs w:val="28"/>
        </w:rPr>
        <w:t>земель Новопетровского сельского</w:t>
      </w:r>
      <w:r>
        <w:rPr>
          <w:b/>
          <w:sz w:val="28"/>
          <w:szCs w:val="28"/>
        </w:rPr>
        <w:t xml:space="preserve"> </w:t>
      </w:r>
      <w:r w:rsidRPr="009608F6">
        <w:rPr>
          <w:b/>
          <w:sz w:val="28"/>
          <w:szCs w:val="28"/>
        </w:rPr>
        <w:t>поселения Павловского района к землям особоохраняемых территорий местного значения,</w:t>
      </w:r>
      <w:r>
        <w:rPr>
          <w:b/>
          <w:sz w:val="28"/>
          <w:szCs w:val="28"/>
        </w:rPr>
        <w:t xml:space="preserve"> </w:t>
      </w:r>
      <w:r w:rsidRPr="009608F6">
        <w:rPr>
          <w:b/>
          <w:sz w:val="28"/>
          <w:szCs w:val="28"/>
        </w:rPr>
        <w:t>их использования и охраны</w:t>
      </w:r>
    </w:p>
    <w:p w:rsidR="00166253" w:rsidRPr="009608F6" w:rsidRDefault="00166253" w:rsidP="009608F6">
      <w:pPr>
        <w:tabs>
          <w:tab w:val="left" w:pos="2835"/>
          <w:tab w:val="left" w:pos="6237"/>
        </w:tabs>
        <w:ind w:firstLine="567"/>
        <w:jc w:val="both"/>
        <w:rPr>
          <w:sz w:val="28"/>
          <w:szCs w:val="28"/>
        </w:rPr>
      </w:pPr>
      <w:r w:rsidRPr="009608F6">
        <w:rPr>
          <w:sz w:val="28"/>
          <w:szCs w:val="28"/>
        </w:rPr>
        <w:t>  </w:t>
      </w:r>
    </w:p>
    <w:p w:rsidR="00166253" w:rsidRPr="009608F6" w:rsidRDefault="00166253" w:rsidP="009608F6">
      <w:pPr>
        <w:tabs>
          <w:tab w:val="left" w:pos="2835"/>
          <w:tab w:val="left" w:pos="6237"/>
        </w:tabs>
        <w:ind w:firstLine="567"/>
        <w:jc w:val="both"/>
        <w:rPr>
          <w:sz w:val="28"/>
          <w:szCs w:val="28"/>
        </w:rPr>
      </w:pPr>
    </w:p>
    <w:p w:rsidR="00166253" w:rsidRDefault="00166253" w:rsidP="009608F6">
      <w:pPr>
        <w:tabs>
          <w:tab w:val="left" w:pos="2835"/>
          <w:tab w:val="left" w:pos="6237"/>
        </w:tabs>
        <w:ind w:firstLine="567"/>
        <w:jc w:val="both"/>
        <w:rPr>
          <w:sz w:val="28"/>
          <w:szCs w:val="28"/>
        </w:rPr>
      </w:pPr>
      <w:r w:rsidRPr="009608F6">
        <w:rPr>
          <w:sz w:val="28"/>
          <w:szCs w:val="28"/>
        </w:rPr>
        <w:t xml:space="preserve">В соответствии со </w:t>
      </w:r>
      <w:hyperlink r:id="rId5" w:history="1">
        <w:r w:rsidRPr="009608F6">
          <w:rPr>
            <w:sz w:val="28"/>
            <w:szCs w:val="28"/>
          </w:rPr>
          <w:t>статьей 94</w:t>
        </w:r>
      </w:hyperlink>
      <w:r w:rsidRPr="009608F6">
        <w:rPr>
          <w:sz w:val="28"/>
          <w:szCs w:val="28"/>
        </w:rPr>
        <w:t xml:space="preserve"> Земельного кодекса Российской Федерации, Законом Краснодарского края от 5 ноября 2002 года № 532-КЗ «Об основах регулирования земельных отношений в Краснодарском крае», Уставом Новопетровского сельского поселения Павловского района, </w:t>
      </w:r>
    </w:p>
    <w:p w:rsidR="00166253" w:rsidRPr="009608F6" w:rsidRDefault="00166253" w:rsidP="009608F6">
      <w:pPr>
        <w:tabs>
          <w:tab w:val="left" w:pos="2835"/>
          <w:tab w:val="left" w:pos="6237"/>
        </w:tabs>
        <w:ind w:firstLine="567"/>
        <w:jc w:val="both"/>
        <w:rPr>
          <w:sz w:val="28"/>
          <w:szCs w:val="28"/>
        </w:rPr>
      </w:pPr>
      <w:r w:rsidRPr="009608F6">
        <w:rPr>
          <w:sz w:val="28"/>
          <w:szCs w:val="28"/>
        </w:rPr>
        <w:t xml:space="preserve"> п о с т а н о в л я ю:</w:t>
      </w:r>
    </w:p>
    <w:p w:rsidR="00166253" w:rsidRPr="009608F6" w:rsidRDefault="00166253" w:rsidP="009608F6">
      <w:pPr>
        <w:tabs>
          <w:tab w:val="left" w:pos="2835"/>
          <w:tab w:val="left" w:pos="6237"/>
        </w:tabs>
        <w:ind w:firstLine="567"/>
        <w:jc w:val="both"/>
        <w:rPr>
          <w:sz w:val="28"/>
          <w:szCs w:val="28"/>
        </w:rPr>
      </w:pPr>
      <w:r w:rsidRPr="009608F6">
        <w:rPr>
          <w:sz w:val="28"/>
          <w:szCs w:val="28"/>
        </w:rPr>
        <w:t>1. Утвердить Порядок отнесения земель Новопетровского сельского поселения Павловского</w:t>
      </w:r>
      <w:r>
        <w:rPr>
          <w:sz w:val="28"/>
          <w:szCs w:val="28"/>
        </w:rPr>
        <w:t xml:space="preserve"> </w:t>
      </w:r>
      <w:r w:rsidRPr="009608F6">
        <w:rPr>
          <w:sz w:val="28"/>
          <w:szCs w:val="28"/>
        </w:rPr>
        <w:t>района к землям особо охраняемых территорий местного значения, их использования и охраны (прилагается).</w:t>
      </w:r>
    </w:p>
    <w:p w:rsidR="00166253" w:rsidRPr="009608F6" w:rsidRDefault="00166253" w:rsidP="009608F6">
      <w:pPr>
        <w:tabs>
          <w:tab w:val="left" w:pos="900"/>
          <w:tab w:val="left" w:pos="2835"/>
          <w:tab w:val="left" w:pos="6237"/>
        </w:tabs>
        <w:ind w:right="98" w:firstLine="567"/>
        <w:jc w:val="both"/>
        <w:rPr>
          <w:kern w:val="1"/>
          <w:sz w:val="28"/>
          <w:szCs w:val="28"/>
          <w:lang w:eastAsia="ar-SA"/>
        </w:rPr>
      </w:pPr>
      <w:r w:rsidRPr="009608F6">
        <w:rPr>
          <w:sz w:val="28"/>
          <w:szCs w:val="28"/>
        </w:rPr>
        <w:t>2.</w:t>
      </w:r>
      <w:r w:rsidRPr="009608F6">
        <w:rPr>
          <w:kern w:val="1"/>
          <w:sz w:val="28"/>
          <w:szCs w:val="28"/>
          <w:lang w:eastAsia="ar-SA"/>
        </w:rPr>
        <w:t xml:space="preserve">Разместить настоящее постановление на официальном интернет-сайте </w:t>
      </w:r>
      <w:hyperlink r:id="rId6" w:history="1">
        <w:r w:rsidRPr="009608F6">
          <w:rPr>
            <w:rStyle w:val="Hyperlink"/>
            <w:color w:val="auto"/>
            <w:kern w:val="1"/>
            <w:sz w:val="28"/>
            <w:szCs w:val="28"/>
            <w:u w:val="none"/>
            <w:lang w:val="en-US" w:eastAsia="ar-SA"/>
          </w:rPr>
          <w:t>http</w:t>
        </w:r>
        <w:r w:rsidRPr="009608F6">
          <w:rPr>
            <w:rStyle w:val="Hyperlink"/>
            <w:color w:val="auto"/>
            <w:kern w:val="1"/>
            <w:sz w:val="28"/>
            <w:szCs w:val="28"/>
            <w:u w:val="none"/>
            <w:lang w:eastAsia="ar-SA"/>
          </w:rPr>
          <w:t>://</w:t>
        </w:r>
        <w:r w:rsidRPr="009608F6">
          <w:rPr>
            <w:rStyle w:val="Hyperlink"/>
            <w:color w:val="auto"/>
            <w:kern w:val="1"/>
            <w:sz w:val="28"/>
            <w:szCs w:val="28"/>
            <w:u w:val="none"/>
            <w:lang w:val="en-US" w:eastAsia="ar-SA"/>
          </w:rPr>
          <w:t>novopetrovskoesp</w:t>
        </w:r>
        <w:r w:rsidRPr="009608F6">
          <w:rPr>
            <w:rStyle w:val="Hyperlink"/>
            <w:color w:val="auto"/>
            <w:kern w:val="1"/>
            <w:sz w:val="28"/>
            <w:szCs w:val="28"/>
            <w:u w:val="none"/>
            <w:lang w:eastAsia="ar-SA"/>
          </w:rPr>
          <w:t>.</w:t>
        </w:r>
        <w:r w:rsidRPr="009608F6">
          <w:rPr>
            <w:rStyle w:val="Hyperlink"/>
            <w:color w:val="auto"/>
            <w:kern w:val="1"/>
            <w:sz w:val="28"/>
            <w:szCs w:val="28"/>
            <w:u w:val="none"/>
            <w:lang w:val="en-US" w:eastAsia="ar-SA"/>
          </w:rPr>
          <w:t>ru</w:t>
        </w:r>
        <w:r w:rsidRPr="009608F6">
          <w:rPr>
            <w:rStyle w:val="Hyperlink"/>
            <w:color w:val="auto"/>
            <w:kern w:val="1"/>
            <w:sz w:val="28"/>
            <w:szCs w:val="28"/>
            <w:u w:val="none"/>
            <w:lang w:eastAsia="ar-SA"/>
          </w:rPr>
          <w:t>/</w:t>
        </w:r>
      </w:hyperlink>
      <w:r w:rsidRPr="009608F6">
        <w:rPr>
          <w:kern w:val="1"/>
          <w:sz w:val="28"/>
          <w:szCs w:val="28"/>
          <w:lang w:eastAsia="ar-SA"/>
        </w:rPr>
        <w:t>.</w:t>
      </w:r>
    </w:p>
    <w:p w:rsidR="00166253" w:rsidRPr="009608F6" w:rsidRDefault="00166253" w:rsidP="009608F6">
      <w:pPr>
        <w:tabs>
          <w:tab w:val="left" w:pos="900"/>
          <w:tab w:val="left" w:pos="2835"/>
          <w:tab w:val="left" w:pos="6237"/>
        </w:tabs>
        <w:ind w:right="98" w:firstLine="567"/>
        <w:jc w:val="both"/>
        <w:rPr>
          <w:sz w:val="28"/>
          <w:szCs w:val="28"/>
        </w:rPr>
      </w:pPr>
      <w:r w:rsidRPr="009608F6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253" w:rsidRPr="009608F6" w:rsidRDefault="00166253" w:rsidP="009608F6">
      <w:pPr>
        <w:tabs>
          <w:tab w:val="left" w:pos="2835"/>
          <w:tab w:val="left" w:pos="623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Pr="009608F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9608F6">
        <w:rPr>
          <w:sz w:val="28"/>
          <w:szCs w:val="28"/>
        </w:rPr>
        <w:t xml:space="preserve"> Новопетровского сельского поселения</w:t>
      </w:r>
    </w:p>
    <w:p w:rsidR="00166253" w:rsidRPr="009608F6" w:rsidRDefault="00166253" w:rsidP="009608F6">
      <w:pPr>
        <w:tabs>
          <w:tab w:val="left" w:pos="2835"/>
          <w:tab w:val="left" w:pos="6237"/>
        </w:tabs>
        <w:ind w:firstLine="567"/>
        <w:jc w:val="both"/>
        <w:rPr>
          <w:sz w:val="28"/>
          <w:szCs w:val="28"/>
        </w:rPr>
      </w:pPr>
      <w:r w:rsidRPr="009608F6">
        <w:rPr>
          <w:sz w:val="28"/>
          <w:szCs w:val="28"/>
        </w:rPr>
        <w:t xml:space="preserve">Павловского района                                         </w:t>
      </w:r>
      <w:r>
        <w:rPr>
          <w:sz w:val="28"/>
          <w:szCs w:val="28"/>
        </w:rPr>
        <w:t xml:space="preserve">                           Т.В.Земляная</w:t>
      </w:r>
    </w:p>
    <w:p w:rsidR="00166253" w:rsidRPr="009608F6" w:rsidRDefault="00166253" w:rsidP="009608F6">
      <w:pPr>
        <w:tabs>
          <w:tab w:val="left" w:pos="2835"/>
          <w:tab w:val="left" w:pos="6237"/>
        </w:tabs>
        <w:ind w:firstLine="567"/>
      </w:pPr>
      <w:r w:rsidRPr="009608F6">
        <w:t> </w:t>
      </w:r>
    </w:p>
    <w:p w:rsidR="00166253" w:rsidRPr="009608F6" w:rsidRDefault="00166253" w:rsidP="009608F6">
      <w:pPr>
        <w:tabs>
          <w:tab w:val="left" w:pos="2835"/>
          <w:tab w:val="left" w:pos="6237"/>
        </w:tabs>
        <w:ind w:firstLine="567"/>
      </w:pPr>
    </w:p>
    <w:p w:rsidR="00166253" w:rsidRPr="009608F6" w:rsidRDefault="00166253" w:rsidP="009608F6">
      <w:pPr>
        <w:tabs>
          <w:tab w:val="left" w:pos="2835"/>
          <w:tab w:val="left" w:pos="6237"/>
        </w:tabs>
        <w:ind w:firstLine="567"/>
      </w:pPr>
    </w:p>
    <w:p w:rsidR="00166253" w:rsidRPr="009608F6" w:rsidRDefault="00166253" w:rsidP="009608F6">
      <w:pPr>
        <w:tabs>
          <w:tab w:val="left" w:pos="2835"/>
          <w:tab w:val="left" w:pos="6237"/>
        </w:tabs>
        <w:ind w:firstLine="567"/>
      </w:pPr>
    </w:p>
    <w:p w:rsidR="00166253" w:rsidRPr="009608F6" w:rsidRDefault="00166253" w:rsidP="009608F6">
      <w:pPr>
        <w:tabs>
          <w:tab w:val="left" w:pos="2835"/>
          <w:tab w:val="left" w:pos="6237"/>
        </w:tabs>
        <w:ind w:firstLine="567"/>
      </w:pPr>
    </w:p>
    <w:p w:rsidR="00166253" w:rsidRPr="009608F6" w:rsidRDefault="00166253" w:rsidP="009608F6">
      <w:pPr>
        <w:tabs>
          <w:tab w:val="left" w:pos="2835"/>
          <w:tab w:val="left" w:pos="6237"/>
        </w:tabs>
        <w:ind w:firstLine="567"/>
      </w:pPr>
    </w:p>
    <w:p w:rsidR="00166253" w:rsidRPr="009608F6" w:rsidRDefault="00166253" w:rsidP="009608F6">
      <w:pPr>
        <w:tabs>
          <w:tab w:val="left" w:pos="2835"/>
          <w:tab w:val="left" w:pos="6237"/>
        </w:tabs>
        <w:ind w:firstLine="567"/>
      </w:pPr>
    </w:p>
    <w:p w:rsidR="00166253" w:rsidRPr="009608F6" w:rsidRDefault="00166253" w:rsidP="009608F6">
      <w:pPr>
        <w:tabs>
          <w:tab w:val="left" w:pos="2835"/>
          <w:tab w:val="left" w:pos="6237"/>
        </w:tabs>
        <w:ind w:firstLine="567"/>
      </w:pPr>
    </w:p>
    <w:p w:rsidR="00166253" w:rsidRPr="009608F6" w:rsidRDefault="00166253" w:rsidP="009608F6">
      <w:pPr>
        <w:tabs>
          <w:tab w:val="left" w:pos="2835"/>
          <w:tab w:val="left" w:pos="6237"/>
        </w:tabs>
        <w:ind w:firstLine="567"/>
      </w:pPr>
    </w:p>
    <w:p w:rsidR="00166253" w:rsidRDefault="00166253" w:rsidP="009608F6">
      <w:pPr>
        <w:tabs>
          <w:tab w:val="left" w:pos="2835"/>
          <w:tab w:val="left" w:pos="6237"/>
        </w:tabs>
        <w:ind w:firstLine="567"/>
        <w:jc w:val="right"/>
        <w:rPr>
          <w:sz w:val="28"/>
          <w:szCs w:val="28"/>
        </w:rPr>
      </w:pPr>
    </w:p>
    <w:p w:rsidR="00166253" w:rsidRDefault="00166253" w:rsidP="009608F6">
      <w:pPr>
        <w:tabs>
          <w:tab w:val="left" w:pos="2835"/>
          <w:tab w:val="left" w:pos="6237"/>
        </w:tabs>
        <w:ind w:firstLine="567"/>
        <w:jc w:val="right"/>
        <w:rPr>
          <w:sz w:val="28"/>
          <w:szCs w:val="28"/>
        </w:rPr>
      </w:pPr>
    </w:p>
    <w:p w:rsidR="00166253" w:rsidRPr="009608F6" w:rsidRDefault="00166253" w:rsidP="009608F6">
      <w:pPr>
        <w:tabs>
          <w:tab w:val="left" w:pos="2835"/>
          <w:tab w:val="left" w:pos="6237"/>
        </w:tabs>
        <w:ind w:firstLine="567"/>
        <w:jc w:val="right"/>
        <w:rPr>
          <w:sz w:val="28"/>
          <w:szCs w:val="28"/>
        </w:rPr>
      </w:pPr>
      <w:r w:rsidRPr="009608F6">
        <w:rPr>
          <w:sz w:val="28"/>
          <w:szCs w:val="28"/>
        </w:rPr>
        <w:t>ПРИЛОЖЕНИЕ № 1</w:t>
      </w:r>
    </w:p>
    <w:p w:rsidR="00166253" w:rsidRPr="009608F6" w:rsidRDefault="00166253" w:rsidP="009608F6">
      <w:pPr>
        <w:tabs>
          <w:tab w:val="left" w:pos="2835"/>
          <w:tab w:val="left" w:pos="6237"/>
        </w:tabs>
        <w:ind w:firstLine="567"/>
        <w:jc w:val="right"/>
        <w:rPr>
          <w:sz w:val="28"/>
          <w:szCs w:val="28"/>
        </w:rPr>
      </w:pPr>
      <w:r w:rsidRPr="009608F6">
        <w:rPr>
          <w:sz w:val="28"/>
          <w:szCs w:val="28"/>
        </w:rPr>
        <w:t>к постановлению администрации</w:t>
      </w:r>
    </w:p>
    <w:p w:rsidR="00166253" w:rsidRPr="009608F6" w:rsidRDefault="00166253" w:rsidP="009608F6">
      <w:pPr>
        <w:tabs>
          <w:tab w:val="left" w:pos="2835"/>
          <w:tab w:val="left" w:pos="6237"/>
        </w:tabs>
        <w:ind w:firstLine="567"/>
        <w:jc w:val="right"/>
        <w:rPr>
          <w:sz w:val="28"/>
          <w:szCs w:val="28"/>
        </w:rPr>
      </w:pPr>
      <w:r w:rsidRPr="009608F6">
        <w:rPr>
          <w:sz w:val="28"/>
          <w:szCs w:val="28"/>
        </w:rPr>
        <w:t>Новопетровского сельского поселения</w:t>
      </w:r>
    </w:p>
    <w:p w:rsidR="00166253" w:rsidRPr="009608F6" w:rsidRDefault="00166253" w:rsidP="009608F6">
      <w:pPr>
        <w:tabs>
          <w:tab w:val="left" w:pos="2835"/>
          <w:tab w:val="left" w:pos="6237"/>
        </w:tabs>
        <w:ind w:firstLine="567"/>
        <w:jc w:val="right"/>
        <w:rPr>
          <w:sz w:val="28"/>
          <w:szCs w:val="28"/>
        </w:rPr>
      </w:pPr>
      <w:r w:rsidRPr="009608F6">
        <w:rPr>
          <w:sz w:val="28"/>
          <w:szCs w:val="28"/>
        </w:rPr>
        <w:t>Павловского района</w:t>
      </w:r>
    </w:p>
    <w:p w:rsidR="00166253" w:rsidRPr="009608F6" w:rsidRDefault="00166253" w:rsidP="009608F6">
      <w:pPr>
        <w:tabs>
          <w:tab w:val="left" w:pos="2835"/>
          <w:tab w:val="left" w:pos="6237"/>
        </w:tabs>
        <w:ind w:firstLine="567"/>
        <w:jc w:val="right"/>
        <w:rPr>
          <w:sz w:val="28"/>
          <w:szCs w:val="28"/>
        </w:rPr>
      </w:pPr>
      <w:r w:rsidRPr="009608F6">
        <w:rPr>
          <w:sz w:val="28"/>
          <w:szCs w:val="28"/>
        </w:rPr>
        <w:t xml:space="preserve">от </w:t>
      </w:r>
      <w:r>
        <w:rPr>
          <w:sz w:val="28"/>
          <w:szCs w:val="28"/>
        </w:rPr>
        <w:t>10.10.2018</w:t>
      </w:r>
      <w:r w:rsidRPr="009608F6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125</w:t>
      </w:r>
    </w:p>
    <w:p w:rsidR="00166253" w:rsidRPr="009608F6" w:rsidRDefault="00166253" w:rsidP="009608F6">
      <w:pPr>
        <w:tabs>
          <w:tab w:val="left" w:pos="2835"/>
          <w:tab w:val="left" w:pos="6237"/>
        </w:tabs>
        <w:ind w:firstLine="567"/>
      </w:pPr>
    </w:p>
    <w:p w:rsidR="00166253" w:rsidRPr="009608F6" w:rsidRDefault="00166253" w:rsidP="009608F6">
      <w:pPr>
        <w:pStyle w:val="ConsPlusTitle"/>
        <w:tabs>
          <w:tab w:val="left" w:pos="2835"/>
          <w:tab w:val="left" w:pos="623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6253" w:rsidRPr="009608F6" w:rsidRDefault="00166253" w:rsidP="009608F6">
      <w:pPr>
        <w:pStyle w:val="ConsPlusTitle"/>
        <w:tabs>
          <w:tab w:val="left" w:pos="2835"/>
          <w:tab w:val="left" w:pos="623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ПОРЯДОК</w:t>
      </w:r>
    </w:p>
    <w:p w:rsidR="00166253" w:rsidRPr="009608F6" w:rsidRDefault="00166253" w:rsidP="009608F6">
      <w:pPr>
        <w:pStyle w:val="ConsPlusTitle"/>
        <w:tabs>
          <w:tab w:val="left" w:pos="2835"/>
          <w:tab w:val="left" w:pos="623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отнесения земель Новопетровского</w:t>
      </w:r>
      <w:r w:rsidRPr="009608F6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9608F6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местного значения, их использования и охраны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1.1. Настоящий Порядок отнесения земель Новопетровского</w:t>
      </w:r>
      <w:r w:rsidRPr="009608F6">
        <w:rPr>
          <w:rFonts w:ascii="Times New Roman" w:hAnsi="Times New Roman" w:cs="Times New Roman"/>
          <w:sz w:val="28"/>
        </w:rPr>
        <w:t xml:space="preserve"> сельского поселения Павловскогорайона к землям особо охраняемых территорий местного значения, их использования и охраны</w:t>
      </w:r>
      <w:r w:rsidRPr="009608F6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</w:t>
      </w:r>
      <w:hyperlink r:id="rId7" w:history="1">
        <w:r w:rsidRPr="009608F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94</w:t>
        </w:r>
      </w:hyperlink>
      <w:r w:rsidRPr="009608F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Федеральным </w:t>
      </w:r>
      <w:hyperlink r:id="rId8" w:history="1">
        <w:r w:rsidRPr="009608F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9608F6">
        <w:rPr>
          <w:rFonts w:ascii="Times New Roman" w:hAnsi="Times New Roman" w:cs="Times New Roman"/>
          <w:sz w:val="28"/>
          <w:szCs w:val="28"/>
        </w:rPr>
        <w:t xml:space="preserve"> от 14 марта 1995 года № 33-ФЗ «Об особо охраняемых природных территориях», Федеральным </w:t>
      </w:r>
      <w:hyperlink r:id="rId9" w:history="1">
        <w:r w:rsidRPr="009608F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9608F6">
        <w:rPr>
          <w:rFonts w:ascii="Times New Roman" w:hAnsi="Times New Roman" w:cs="Times New Roman"/>
          <w:sz w:val="28"/>
          <w:szCs w:val="28"/>
        </w:rPr>
        <w:t xml:space="preserve"> от 21 декабря 2004 года № 172-ФЗ «О переводе земель или земельных участков из одной категории в другую», </w:t>
      </w:r>
      <w:hyperlink r:id="rId10" w:history="1">
        <w:r w:rsidRPr="009608F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9608F6">
        <w:rPr>
          <w:rFonts w:ascii="Times New Roman" w:hAnsi="Times New Roman" w:cs="Times New Roman"/>
          <w:sz w:val="28"/>
          <w:szCs w:val="28"/>
        </w:rPr>
        <w:t xml:space="preserve"> Краснодарского края от 5 ноября 2002 года № 532-КЗ «Об основах регулирования земельных отношений в Краснодарском крае», </w:t>
      </w:r>
      <w:hyperlink r:id="rId11" w:history="1">
        <w:r w:rsidRPr="009608F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9608F6">
        <w:rPr>
          <w:rFonts w:ascii="Times New Roman" w:hAnsi="Times New Roman" w:cs="Times New Roman"/>
          <w:sz w:val="28"/>
          <w:szCs w:val="28"/>
        </w:rPr>
        <w:t xml:space="preserve"> Краснодарского края от 31 декабря 2003 года № 656-КЗ «Об особо охраняемых природных территориях Краснодарского края», </w:t>
      </w:r>
      <w:hyperlink r:id="rId12" w:history="1">
        <w:r w:rsidRPr="009608F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9608F6">
        <w:rPr>
          <w:rFonts w:ascii="Times New Roman" w:hAnsi="Times New Roman" w:cs="Times New Roman"/>
          <w:sz w:val="28"/>
          <w:szCs w:val="28"/>
        </w:rPr>
        <w:t xml:space="preserve"> главы администрации Краснодарского края от 17 апреля 2003 года № 358 «Об утверждении дополнительных видов особо охраняемых территорий краевого значения» с целью урегулирования процедуры отнесения земельных участков, имеющих особое природоохранное, научное, историко-культурное, эстетическое, рекреационное, оздоровительное значение, к землям особо охраняемых территорий местного значения Новопетровского</w:t>
      </w:r>
      <w:r w:rsidRPr="009608F6">
        <w:rPr>
          <w:rFonts w:ascii="Times New Roman" w:hAnsi="Times New Roman" w:cs="Times New Roman"/>
          <w:sz w:val="28"/>
        </w:rPr>
        <w:t xml:space="preserve"> сельского поселения Павловского района</w:t>
      </w:r>
      <w:r w:rsidRPr="009608F6">
        <w:rPr>
          <w:rFonts w:ascii="Times New Roman" w:hAnsi="Times New Roman" w:cs="Times New Roman"/>
          <w:sz w:val="28"/>
          <w:szCs w:val="28"/>
        </w:rPr>
        <w:t>, их использования и охраны.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1.2. К землям особо охраняемых территорий местного значения относятся земли, которые имеют особое природоохранное, научное, историко-культурное, эстетическое, рекреационное, оздоровительное значение, которые изъяты в соответствии с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1.3. К землям особо охраняемых территорий местного значения относятся земли: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а) особо охраняемых природных территорий;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б) природоохранного назначения;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в) рекреационного назначения;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г) историко-культурного назначения;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д) особо ценные земли.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1.4. К землям особо охраняемых природных территорий местного значения относятся природные достопримечательности, а также могут быть отнесены природные рекреационные зоны.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1.5. К землям природоохранного назначения относятся земли: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а)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природных территорий);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б) иные земли, выполняющие природоохранные функции.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1.6.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1.7. К землям историко-культурного назначения относятся земли: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а) объектов культурного наследия народов Российской Федерации (памятников истории и культуры), в том числе объектов археологического наследия;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б) достопримечательных мест, в том числе мест бытования исторических промыслов, производств и ремесел;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в) военных и гражданских захоронений.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1.8.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 (типичные или редкие ландшафты, культурные ландшафты, сообщества растительных, животных организмов, редкие геологические образования, земельные участки, предназначенные для осуществления деятельности научно-исследовательских организаций).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1.9. В соответствии с Законами Краснодарского края могут устанавливаться и иные категории особо охраняемых природных территорий местного значения.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2. Отнесение земель к землям особо охраняемых территорий местного значения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2.1. Основанием отнесения земель к землям особо охраняемых территорий местного значения является нахождение на данных землях природных комплексов и объектов, имеющих особое природоохранное, научное, историко-культурное, эстетическое, рекреационное, оздоровительное значение.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2.2. Отнесение земельных участков к землям особо охраняемых территорий местного значения осуществляется в следующем порядке: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а) формирование земельного участка, имеющего особое природоохранное, научное, культурное, эстетическое, рекреационное, оздоровительное и иное ценное значение, которое включает в себя: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подготовку проекта границ земельного участка и установление его границ на местности в соответствии с документами по планировке территории;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определение разрешенного использования земельного участка и указание ограничений в обороте земельного участка;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публикацию сообщения в средствах массовой информации о предстоящем включении земельного участка в состав земель особо охраняемых территорий;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б) согласование решения об отнесении земель к землям особо охраняемых территорий местного значения с администрацией Краснодарского края в случае,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Новопетровского</w:t>
      </w:r>
      <w:r w:rsidRPr="009608F6">
        <w:rPr>
          <w:rFonts w:ascii="Times New Roman" w:hAnsi="Times New Roman" w:cs="Times New Roman"/>
          <w:sz w:val="28"/>
        </w:rPr>
        <w:t xml:space="preserve"> сельского поселения Павловского района</w:t>
      </w:r>
      <w:r w:rsidRPr="009608F6">
        <w:rPr>
          <w:rFonts w:ascii="Times New Roman" w:hAnsi="Times New Roman" w:cs="Times New Roman"/>
          <w:sz w:val="28"/>
          <w:szCs w:val="28"/>
        </w:rPr>
        <w:t>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в) принятие решения об отнесении земель к землям особо охраняемой территории местного значения;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г) постановка на государственный кадастровый учет земельного участка, отнесенного к землям особо охраняемых территорий местного значения;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д) регистрация права муниципальной собственности на земельный участок, отнесенный к землям особо охраняемых территорий местного значения.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608F6">
        <w:rPr>
          <w:rFonts w:ascii="Times New Roman" w:hAnsi="Times New Roman" w:cs="Times New Roman"/>
          <w:spacing w:val="-4"/>
          <w:sz w:val="28"/>
          <w:szCs w:val="28"/>
        </w:rPr>
        <w:t xml:space="preserve">2.3. Решение об отнесении земель к землям особо охраняемых территорий местного значения принимается администрацией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Новопетровского </w:t>
      </w:r>
      <w:r w:rsidRPr="009608F6">
        <w:rPr>
          <w:rFonts w:ascii="Times New Roman" w:hAnsi="Times New Roman" w:cs="Times New Roman"/>
          <w:spacing w:val="-4"/>
          <w:sz w:val="28"/>
        </w:rPr>
        <w:t xml:space="preserve">сельского поселения </w:t>
      </w:r>
      <w:r>
        <w:rPr>
          <w:rFonts w:ascii="Times New Roman" w:hAnsi="Times New Roman" w:cs="Times New Roman"/>
          <w:spacing w:val="-4"/>
          <w:sz w:val="28"/>
        </w:rPr>
        <w:t>Павловского района</w:t>
      </w:r>
      <w:r w:rsidRPr="009608F6">
        <w:rPr>
          <w:rFonts w:ascii="Times New Roman" w:hAnsi="Times New Roman" w:cs="Times New Roman"/>
          <w:spacing w:val="-4"/>
          <w:sz w:val="28"/>
          <w:szCs w:val="28"/>
        </w:rPr>
        <w:t xml:space="preserve"> в форме постановления, которое определяет: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а) правовой режим использования земельных участков особо охраняемой территории местного значения;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б) решение вопроса об изъятии земельного участка полностью или частично у собственников, землепользователей, землевладельцев, арендаторов;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в) порядок использования и охраны особо охраняемой территории местного значения;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г) организацию, на которую возлагается обеспечение порядка использования и охраны земель особо охраняемой территории.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3. Правовой режим использования земель особо охраняемых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8F6">
        <w:rPr>
          <w:rFonts w:ascii="Times New Roman" w:hAnsi="Times New Roman" w:cs="Times New Roman"/>
          <w:sz w:val="28"/>
          <w:szCs w:val="28"/>
        </w:rPr>
        <w:t>территорий местного значения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3.1. Участки земель особо охраняемой территории местного значения предоставляются в постоянное (бессрочное) пользование учреждениям, организациям, осуществляющим охрану, содержание и использование особо охраняемых территорий местного значения.</w:t>
      </w:r>
    </w:p>
    <w:p w:rsidR="00166253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925">
        <w:rPr>
          <w:rFonts w:ascii="Times New Roman" w:hAnsi="Times New Roman" w:cs="Times New Roman"/>
          <w:sz w:val="28"/>
          <w:szCs w:val="28"/>
        </w:rPr>
        <w:t>3.2. Земельные участки в границах земель особо охраняемой территории местного значения по решению администрации Новопетровского</w:t>
      </w:r>
      <w:r w:rsidRPr="00473925">
        <w:rPr>
          <w:rFonts w:ascii="Times New Roman" w:hAnsi="Times New Roman" w:cs="Times New Roman"/>
          <w:sz w:val="28"/>
        </w:rPr>
        <w:t xml:space="preserve"> сельского поселения Павловского района</w:t>
      </w:r>
      <w:r w:rsidRPr="00473925">
        <w:rPr>
          <w:rFonts w:ascii="Times New Roman" w:hAnsi="Times New Roman" w:cs="Times New Roman"/>
          <w:sz w:val="28"/>
          <w:szCs w:val="28"/>
        </w:rPr>
        <w:t xml:space="preserve"> могут быть предоставлены в аренду гражданам, юридическим лицам, общественным и религиозным объединениям в рекреационных, физкультурно-оздоровительных и культурно-просветительских целях, если это не противоречит режиму охраны и использования земель особо охраняемой территории местного значения.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3.3. Предоставление земельных участков в границах земель особо охраняемых территорий местного значения гражданам и юридическим лицам в собственность, постоянное (бессрочное) пользование (кроме учреждений, организаций, осуществляющих охрану, содержание и использование особо охраняемых природных территорий) не допускается.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3.4. Корректировка границ земель особо охраняемых территорий местного значения, приводящая к уменьшению их площади, запрещается.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3.5. В случаях, предусмотренных федеральными законами, допускается включение в земли особо охраняемых территорий местного значения земельных участков, принадлежащих гражданам и юридическим лицам на праве собственности.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3.6. В пределах земель особо охраняемых территорий местного значения изменение целевого назначения земельных участков или прекращение прав на землю для нужд, противоречащих их целевому назначению, не допускается.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4. Порядок использования земель особо охраняемых территорий местного значения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4.1. Земельные участки, включенные в состав зон особо охраняемых территорий местного значения, используются в соответствии с требованиями земельного законодательства, законодательства Российской Федерации, Краснодарского края, настоящего Порядка, исходя из принципов сохранения и улучшения уникальных и типичных особо охраняемых природных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 w:rsidR="00166253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 xml:space="preserve">4.2. Ведение хозяйственной деятельности в пределах особо охраняемых территорий местного значения, в том числе вопросы социально-экономического развития этих территорий, строительство объектов и сооружений, обеспечивающих их функционирование, </w:t>
      </w:r>
      <w:r w:rsidRPr="00473925">
        <w:rPr>
          <w:rFonts w:ascii="Times New Roman" w:hAnsi="Times New Roman" w:cs="Times New Roman"/>
          <w:sz w:val="28"/>
          <w:szCs w:val="28"/>
        </w:rPr>
        <w:t xml:space="preserve">осуществляется по согласованию с администрацией Новопетровского </w:t>
      </w:r>
      <w:r w:rsidRPr="00473925">
        <w:rPr>
          <w:rFonts w:ascii="Times New Roman" w:hAnsi="Times New Roman" w:cs="Times New Roman"/>
          <w:sz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9608F6">
        <w:rPr>
          <w:rFonts w:ascii="Times New Roman" w:hAnsi="Times New Roman" w:cs="Times New Roman"/>
          <w:sz w:val="28"/>
        </w:rPr>
        <w:t>Павловского района</w:t>
      </w:r>
      <w:r w:rsidRPr="009608F6">
        <w:rPr>
          <w:rFonts w:ascii="Times New Roman" w:hAnsi="Times New Roman" w:cs="Times New Roman"/>
          <w:sz w:val="28"/>
          <w:szCs w:val="28"/>
        </w:rPr>
        <w:t xml:space="preserve"> и в соответствии с требованиями положения (паспорта) особо охраняемой территории местного значения.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7"/>
      <w:bookmarkEnd w:id="0"/>
      <w:r w:rsidRPr="009608F6">
        <w:rPr>
          <w:rFonts w:ascii="Times New Roman" w:hAnsi="Times New Roman" w:cs="Times New Roman"/>
          <w:sz w:val="28"/>
          <w:szCs w:val="28"/>
        </w:rPr>
        <w:t>4.3. Пользователи земельных участков особо охраняемых территорий местного значения обязаны допускать на занимаемые ими земельные участки лиц, осуществляющих охрану особо охраняемых территорий и контроль за соблюдением установленного режима их особой охраны и использования.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 xml:space="preserve">4.4. В случае нарушения установленного режима использования земельного участка, а равно создания препятствий для посещения занимаемых участков лицами, указанными в </w:t>
      </w:r>
      <w:hyperlink r:id="rId13" w:anchor="P97" w:history="1">
        <w:r w:rsidRPr="009608F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пункте 4.3</w:t>
        </w:r>
      </w:hyperlink>
      <w:r w:rsidRPr="009608F6">
        <w:rPr>
          <w:rFonts w:ascii="Times New Roman" w:hAnsi="Times New Roman" w:cs="Times New Roman"/>
          <w:sz w:val="28"/>
          <w:szCs w:val="28"/>
        </w:rPr>
        <w:t xml:space="preserve"> настоящего Порядка, граждане, должностные лица, юридические лица привлекаются к ответственности в соответствии с законодательством Российской Федерации.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4.5. В случае вывода с земли особо охраняемой территории местного значения хозяйственного объекта, не связанного с ее использованием, предоставление земельного участка в аренду иному пользователю допускается только для использования в соответствии с целями и задачами земли особо охраняемой территории местного значения.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5. Охрана земель особо охраняемых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8F6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5.1. Охрана земель особо охраняемых территорий местного значения осуществляется в целях: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а) предотвращения деградации, загрязнения, захламления, нарушения земель и других негативных (вредных) воздействий хозяйственной деятельности;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б) обеспечения улучшения и восстановления земель, подвергшихся негативному (вредному) воздействию хозяйственной деятельности.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В целях защиты особо охраняемых территорий местного значения от неблагоприятных антропогенных воздействий на прилегающих к ним участках земли и водного пространства могут создаваться охранные зоны с регулируемым режимом хозяйственной деятельности.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Охранные зоны особо охраняемых территорий местного значения устанавливаются без изъятия земельных участков у собственников земельных участков, землевладельцев, землепользователей, арендаторов.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Собственники, владельцы, пользователи и арендаторы земельных участков в границах особо охраняемых территорий обязаны соблюдать установленный в них режим особой охраны и несут за его нарушение установленную законодательством ответственность.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5.2. В границах охранной зоны особо охраняемой территории могут вводиться ограничения хозяйственной и иной деятельности на: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а) работы, ведущие к изменению гидрологического режима территории;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б) изыскательские работы и разработку полезных ископаемых;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608F6">
        <w:rPr>
          <w:rFonts w:ascii="Times New Roman" w:hAnsi="Times New Roman" w:cs="Times New Roman"/>
          <w:spacing w:val="-4"/>
          <w:sz w:val="28"/>
          <w:szCs w:val="28"/>
        </w:rPr>
        <w:t>в) применение агрохимикатов и пестицидов в сельскохозяйственных целях;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г) строительство зданий, сооружений, дорог, размещение промышленных и сельскохозяйственных предприятий;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д) рубки главного пользования;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е</w:t>
      </w:r>
      <w:r w:rsidRPr="009608F6">
        <w:rPr>
          <w:rFonts w:ascii="Times New Roman" w:hAnsi="Times New Roman" w:cs="Times New Roman"/>
          <w:spacing w:val="-4"/>
          <w:sz w:val="28"/>
          <w:szCs w:val="28"/>
        </w:rPr>
        <w:t>) неорганизованную рекреационную деятельность, устройство стоянок автотранспорта, разведение костров за пределами обозначенных мест и площадок;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ж) охоту, иные виды пользования животным миром;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з) размещение отходов производства и потребления;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и) выпас скота;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к) виды деятельности, которые могут повлечь нарушение режима особо охраняемой территории местного значения.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Соблюдение установленного режима хозяйственной и иной деятельности обязательно для граждан и юридических лиц.</w:t>
      </w:r>
    </w:p>
    <w:p w:rsidR="00166253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925">
        <w:rPr>
          <w:rFonts w:ascii="Times New Roman" w:hAnsi="Times New Roman" w:cs="Times New Roman"/>
          <w:sz w:val="28"/>
          <w:szCs w:val="28"/>
        </w:rPr>
        <w:t>5.3. Режим охранной зоны конкретной особо охраняемой территории местного значения, включая ограничения хозяйственной и иной деятельности, границы охранной зоны особо охраняемой территории местного значения устанавливаются с учетом категории, местонахождения особо охраняемой территории местного значения постановлением администрации Новопетровского</w:t>
      </w:r>
      <w:r w:rsidRPr="00473925">
        <w:rPr>
          <w:rFonts w:ascii="Times New Roman" w:hAnsi="Times New Roman" w:cs="Times New Roman"/>
          <w:sz w:val="28"/>
        </w:rPr>
        <w:t xml:space="preserve"> сельского поселения Павловского района</w:t>
      </w:r>
      <w:r w:rsidRPr="00473925">
        <w:rPr>
          <w:rFonts w:ascii="Times New Roman" w:hAnsi="Times New Roman" w:cs="Times New Roman"/>
          <w:sz w:val="28"/>
          <w:szCs w:val="28"/>
        </w:rPr>
        <w:t>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5.4. На землях особо охраняемых территорий местного значения запрещаются: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а) деятельность, не совместимая (не соответствующая) с основным назначением этих земель;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б) предоставление садоводческих и дачных участков;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в) строительство автомобильных дорог, трубопроводов, линий электропередачи и других коммуникаций, а также строительство и эксплуатация промышленных, хозяйственных и жилых объектов, не связанных с функционированием земель особо охраняемых территорий местного значения;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г) движение и стоянка механических транспортных средств, не связанных с функционированием земель особо охраняемых территорий местного значения, прогон скота вне автомобильных дорог;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д) виды деятельности, которые могут повлечь за собой нарушение режима особо охраняемой территории.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>6. Контроль за состоянием земель особо охраняемых территорий местного значения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F6">
        <w:rPr>
          <w:rFonts w:ascii="Times New Roman" w:hAnsi="Times New Roman" w:cs="Times New Roman"/>
          <w:sz w:val="28"/>
          <w:szCs w:val="28"/>
        </w:rPr>
        <w:t xml:space="preserve">6.1. Контроль за состоянием земель особо охраняемых территорий местного значения, а также за осуществлением всех видов деятельности, оказывающих или способных оказать воздействие на природные объекты и комплексы земель особо охраняемых территорий местного значения,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608F6">
        <w:rPr>
          <w:rFonts w:ascii="Times New Roman" w:hAnsi="Times New Roman" w:cs="Times New Roman"/>
          <w:sz w:val="28"/>
        </w:rPr>
        <w:t>Павловск</w:t>
      </w:r>
      <w:r>
        <w:rPr>
          <w:rFonts w:ascii="Times New Roman" w:hAnsi="Times New Roman" w:cs="Times New Roman"/>
          <w:sz w:val="28"/>
        </w:rPr>
        <w:t xml:space="preserve">ий </w:t>
      </w:r>
      <w:r w:rsidRPr="009608F6">
        <w:rPr>
          <w:rFonts w:ascii="Times New Roman" w:hAnsi="Times New Roman" w:cs="Times New Roman"/>
          <w:sz w:val="28"/>
        </w:rPr>
        <w:t>район</w:t>
      </w:r>
      <w:r w:rsidRPr="009608F6">
        <w:rPr>
          <w:rFonts w:ascii="Times New Roman" w:hAnsi="Times New Roman" w:cs="Times New Roman"/>
          <w:sz w:val="28"/>
          <w:szCs w:val="28"/>
        </w:rPr>
        <w:t>.</w:t>
      </w:r>
    </w:p>
    <w:p w:rsidR="00166253" w:rsidRPr="009608F6" w:rsidRDefault="00166253" w:rsidP="009608F6">
      <w:pPr>
        <w:pStyle w:val="ConsPlusNormal"/>
        <w:tabs>
          <w:tab w:val="left" w:pos="2835"/>
          <w:tab w:val="left" w:pos="623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253" w:rsidRPr="009608F6" w:rsidRDefault="00166253" w:rsidP="009608F6">
      <w:pPr>
        <w:tabs>
          <w:tab w:val="left" w:pos="2835"/>
          <w:tab w:val="left" w:pos="6237"/>
        </w:tabs>
        <w:ind w:firstLine="567"/>
        <w:rPr>
          <w:sz w:val="28"/>
          <w:szCs w:val="28"/>
        </w:rPr>
      </w:pPr>
    </w:p>
    <w:p w:rsidR="00166253" w:rsidRPr="009608F6" w:rsidRDefault="00166253" w:rsidP="009608F6">
      <w:pPr>
        <w:tabs>
          <w:tab w:val="left" w:pos="2835"/>
          <w:tab w:val="left" w:pos="6237"/>
        </w:tabs>
        <w:ind w:firstLine="567"/>
        <w:rPr>
          <w:sz w:val="28"/>
          <w:szCs w:val="28"/>
        </w:rPr>
      </w:pPr>
    </w:p>
    <w:sectPr w:rsidR="00166253" w:rsidRPr="009608F6" w:rsidSect="009608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4AA"/>
    <w:rsid w:val="000435B2"/>
    <w:rsid w:val="000F7151"/>
    <w:rsid w:val="00166253"/>
    <w:rsid w:val="00224DA9"/>
    <w:rsid w:val="00422181"/>
    <w:rsid w:val="004575D6"/>
    <w:rsid w:val="00473925"/>
    <w:rsid w:val="0060656E"/>
    <w:rsid w:val="00642F10"/>
    <w:rsid w:val="00733B71"/>
    <w:rsid w:val="007A3AE4"/>
    <w:rsid w:val="007B7410"/>
    <w:rsid w:val="0080471B"/>
    <w:rsid w:val="008D34FA"/>
    <w:rsid w:val="009608F6"/>
    <w:rsid w:val="009E47EE"/>
    <w:rsid w:val="00A27219"/>
    <w:rsid w:val="00AA3443"/>
    <w:rsid w:val="00B37BA3"/>
    <w:rsid w:val="00E1456D"/>
    <w:rsid w:val="00EA2C6E"/>
    <w:rsid w:val="00EF53DE"/>
    <w:rsid w:val="00FB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14A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B14A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Hyperlink">
    <w:name w:val="Hyperlink"/>
    <w:basedOn w:val="DefaultParagraphFont"/>
    <w:uiPriority w:val="99"/>
    <w:rsid w:val="00FB14A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B7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741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92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B4ACDD0F952C590DC126499DEB69E46192046CA4734FFA54234A4DDn2P6K" TargetMode="External"/><Relationship Id="rId13" Type="http://schemas.openxmlformats.org/officeDocument/2006/relationships/hyperlink" Target="file:///C:\Documents%20and%20Settings\1\&#1056;&#1072;&#1073;&#1086;&#1095;&#1080;&#1081;%20&#1089;&#1090;&#1086;&#1083;\5_porjadok_otnesenija_osobo_okhranjaemykh_territor\2%20&#1055;&#1086;&#1088;&#1103;&#1076;&#1086;&#1082;%20&#1086;&#1090;&#1085;&#1077;&#1089;&#1077;&#1085;&#1080;&#1103;%20&#1086;&#1089;&#1086;&#1073;&#1086;%20&#1086;&#1093;&#1088;&#1072;&#1085;&#1103;&#1077;&#1084;&#1099;&#1093;%20&#1090;&#1077;&#1088;&#1088;&#1080;&#1090;&#1086;&#1088;&#1080;&#1081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9B4ACDD0F952C590DC126499DEB69E46192041CB4434FFA54234A4DD26689F003805FC68CE9CF2nCPEK" TargetMode="External"/><Relationship Id="rId12" Type="http://schemas.openxmlformats.org/officeDocument/2006/relationships/hyperlink" Target="consultantplus://offline/ref=099B4ACDD0F952C590DC12729AB2E99443127E4DC9433AA9FC1D6FF98A2F62C8n4P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opetrovskoesp.ru/" TargetMode="External"/><Relationship Id="rId11" Type="http://schemas.openxmlformats.org/officeDocument/2006/relationships/hyperlink" Target="consultantplus://offline/ref=099B4ACDD0F952C590DC12729AB2E99443127E4DCB433FAFF11532F382766ECA40n7P8K" TargetMode="External"/><Relationship Id="rId5" Type="http://schemas.openxmlformats.org/officeDocument/2006/relationships/hyperlink" Target="consultantplus://offline/ref=397EF54F8ECB5CF7E68E45062474A9E035F77AD95E00EFF6701F0ED27AAF239CC177EAA4D873x0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99B4ACDD0F952C590DC12729AB2E99443127E4DCB453DACFE1332F382766ECA407803A92B8A99F2CE615D54n2P8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99B4ACDD0F952C590DC126499DEB69E45102745C84434FFA54234A4DDn2P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271</TotalTime>
  <Pages>7</Pages>
  <Words>2414</Words>
  <Characters>13760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Dement'eva</dc:creator>
  <cp:keywords/>
  <dc:description/>
  <cp:lastModifiedBy>1</cp:lastModifiedBy>
  <cp:revision>4</cp:revision>
  <cp:lastPrinted>2018-10-12T12:05:00Z</cp:lastPrinted>
  <dcterms:created xsi:type="dcterms:W3CDTF">2018-10-10T11:54:00Z</dcterms:created>
  <dcterms:modified xsi:type="dcterms:W3CDTF">2018-10-12T12:07:00Z</dcterms:modified>
</cp:coreProperties>
</file>