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2770" cy="718185"/>
            <wp:effectExtent l="0" t="0" r="0" b="0"/>
            <wp:docPr id="1" name="Новопетровское СП Павловский р-н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опетровское СП Павловский р-н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  Новопетровского сельского поселения Павловского района</w:t>
      </w:r>
    </w:p>
    <w:p>
      <w:pPr>
        <w:pStyle w:val="2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РАСПОРЯЖЕНИЕ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2"/>
          <w:lang w:val="ru-RU" w:eastAsia="en-US" w:bidi="ar-SA"/>
        </w:rPr>
        <w:t>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2"/>
          <w:lang w:val="ru-RU" w:eastAsia="en-US" w:bidi="ar-SA"/>
        </w:rPr>
        <w:t>т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21.07.2021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г..                                                                                     </w:t>
      </w:r>
      <w:r>
        <w:rPr>
          <w:rFonts w:ascii="Times New Roman" w:hAnsi="Times New Roman"/>
          <w:sz w:val="28"/>
        </w:rPr>
        <w:t>№  43-р</w:t>
      </w:r>
    </w:p>
    <w:p>
      <w:pPr>
        <w:pStyle w:val="Normal"/>
        <w:jc w:val="center"/>
        <w:rPr>
          <w:rFonts w:ascii="Times New Roman" w:hAnsi="Times New Roman"/>
        </w:rPr>
      </w:pPr>
      <w:bookmarkStart w:id="0" w:name="dfasn0bu89"/>
      <w:bookmarkEnd w:id="0"/>
      <w:r>
        <w:rPr>
          <w:rFonts w:ascii="Times New Roman" w:hAnsi="Times New Roman"/>
        </w:rPr>
        <w:t>с</w:t>
      </w:r>
      <w:r>
        <w:rPr>
          <w:rFonts w:ascii="Times New Roman" w:hAnsi="Times New Roman"/>
          <w:sz w:val="24"/>
          <w:szCs w:val="24"/>
        </w:rPr>
        <w:t>т-ца Новопетровская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назначении должностного лица ответственного за работу по профилактике коррупционных правонарушений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`</w:t>
        <w:tab/>
      </w:r>
      <w:r>
        <w:rPr>
          <w:rFonts w:ascii="Times New Roman" w:hAnsi="Times New Roman"/>
          <w:sz w:val="28"/>
          <w:szCs w:val="28"/>
        </w:rPr>
        <w:t xml:space="preserve">В соответствии с п.2 ст.1 Федерального закона от 25 декабря 2008 года № 273 ФЗ « О противодействии коррупции», согласно ст.3 Федерального закона от 25 декабря 2008 года № 273 ФЗ « О противодействии коррупции», в целях реализации части 1 ст.13.313.3 Федерального закона от 25 декабря 2008 года № 273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ФЗ « О противодействии коррупции», части 2 ст.13.313.3 Федерального закона от 25 декабря 2008 года № 273 ФЗ « О противодействии коррупции» назначить ответственной за работу по профилактике коррупционных и иных правонарушений директора МБУ «Библиотека МО Новопетровское СП» Жук Наталью Викторовну.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Возложить на Жук Наталью Викторовну следующие функции по профилактике коррупционных правонарушений: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ab/>
        <w:t>а) обеспечение соблюдения сотрудниками Учреждения ограничений и запретов, требований о предотвращении или урегулировании конфликта инт</w:t>
      </w:r>
      <w:r>
        <w:rPr>
          <w:rFonts w:ascii="Times New Roman" w:hAnsi="Times New Roman"/>
          <w:sz w:val="28"/>
          <w:szCs w:val="28"/>
        </w:rPr>
        <w:t xml:space="preserve">ересов, исполнения ими обязанностей, установленных Федеральным Законом от 25 декабря 2008 года № 273 ФЗ « О противодействии коррупции» и другими федеральными законами ( далее - требования к служебному поведению);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>б) принятие мер по выявлению и устранению причин и условий, способствующих возникновению конфликта интересов в Учреждении;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оказание сотрудникам библиотеки консультативной помощи по вопросам, связанным с применением на практике требований к служебному поведению и общих принципов служебного поведения сотрудников Учреждения, утвержденных Указом Президента Российской Федерации от 12 августа 2002 года № 885, а также уведомления директора Учреждения, органов прокуратуры и иных государственных органов о факте совершения сотрудниками Учреждения коррупционных правонарушений;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обеспечение реализации сотрудниками библиотеки обязанности уведомлять директора библиотеки,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 </w:t>
      </w:r>
    </w:p>
    <w:p>
      <w:pPr>
        <w:pStyle w:val="Normal"/>
        <w:spacing w:before="0" w:after="0"/>
        <w:jc w:val="both"/>
        <w:rPr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4. Контроль за выполнением настоящего распоряжения оставляю за собой.</w:t>
      </w:r>
    </w:p>
    <w:p>
      <w:pPr>
        <w:pStyle w:val="Style18"/>
        <w:numPr>
          <w:ilvl w:val="0"/>
          <w:numId w:val="0"/>
        </w:numPr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5.</w:t>
      </w:r>
      <w:r>
        <w:rPr>
          <w:rFonts w:ascii="Times New Roman" w:hAnsi="Times New Roman"/>
        </w:rPr>
        <w:t>Распоряжение вступает в силу со дня его подписания.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Новопетровского сельского </w:t>
      </w:r>
    </w:p>
    <w:p>
      <w:pPr>
        <w:pStyle w:val="Normal"/>
        <w:spacing w:lineRule="auto" w:line="240" w:before="0" w:after="0"/>
        <w:rPr/>
      </w:pPr>
      <w:bookmarkStart w:id="1" w:name="_GoBack"/>
      <w:r>
        <w:rPr>
          <w:rFonts w:cs="Times New Roman" w:ascii="Times New Roman" w:hAnsi="Times New Roman"/>
          <w:sz w:val="28"/>
          <w:szCs w:val="28"/>
        </w:rPr>
        <w:t>Поселения Павловского района</w:t>
        <w:tab/>
        <w:t xml:space="preserve">                                             Е. А. Бессонов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pacing w:val="6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pPr>
      <w:ind w:left="0" w:right="0" w:firstLine="851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LibreOffice/6.4.7.2$Windows_x86 LibreOffice_project/639b8ac485750d5696d7590a72ef1b496725cfb5</Application>
  <Pages>2</Pages>
  <Words>299</Words>
  <Characters>2009</Characters>
  <CharactersWithSpaces>2695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2021-07-21T11:31:00Z</dcterms:created>
  <dc:creator>Natasha</dc:creator>
  <dc:description/>
  <dc:language>ru-RU</dc:language>
  <cp:lastModifiedBy/>
  <cp:lastPrinted>2021-07-22T14:24:06Z</cp:lastPrinted>
  <dcterms:modified xsi:type="dcterms:W3CDTF">2021-07-22T14:25:23Z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