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92" w:leader="none"/>
          <w:tab w:val="left" w:pos="1440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71500" cy="7048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092" w:leader="none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>
      <w:pPr>
        <w:pStyle w:val="Normal"/>
        <w:tabs>
          <w:tab w:val="clear" w:pos="708"/>
          <w:tab w:val="left" w:pos="1092" w:leader="none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tabs>
          <w:tab w:val="clear" w:pos="708"/>
          <w:tab w:val="left" w:pos="1092" w:leader="none"/>
          <w:tab w:val="left" w:pos="14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РАСПОРЯЖЕНИЕ</w:t>
      </w:r>
    </w:p>
    <w:p>
      <w:pPr>
        <w:pStyle w:val="Normal"/>
        <w:tabs>
          <w:tab w:val="clear" w:pos="708"/>
          <w:tab w:val="left" w:pos="1092" w:leader="none"/>
          <w:tab w:val="left" w:pos="1440" w:leader="none"/>
          <w:tab w:val="left" w:pos="740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92" w:leader="none"/>
          <w:tab w:val="left" w:pos="1440" w:leader="none"/>
          <w:tab w:val="left" w:pos="740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</w:t>
      </w:r>
      <w:r>
        <w:rPr>
          <w:rFonts w:cs="Times New Roman" w:ascii="Times New Roman" w:hAnsi="Times New Roman"/>
          <w:sz w:val="28"/>
          <w:szCs w:val="28"/>
        </w:rPr>
        <w:t>21.04.2021г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№  </w:t>
      </w:r>
      <w:r>
        <w:rPr>
          <w:rFonts w:cs="Times New Roman" w:ascii="Times New Roman" w:hAnsi="Times New Roman"/>
          <w:sz w:val="28"/>
          <w:szCs w:val="28"/>
        </w:rPr>
        <w:t>15-р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ст. Новопетровская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приемной комиссии для приема работ выполненных в рамках мероприятия «Капитальный ремонт и ремонт автомобильных дорог общего пользования местного значения» в ст-це Новопетровской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 2021 году: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Назначить приемную комиссию по приему работ 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Новопетровском сельском поселении Павловского района государственной программы Краснодарского края «Развитие сети автомобильных дорог Краснодарского края» на следующем объекте: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Ремонт автомобильной дороги по ул.Советской от ПК0+00 (а/д Подъезд к ст-це Новопетровская) до ПК2+02 в ст-це Новопетровской.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Распоряжение вступает в силу с момента его подписания.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Е.А.Бессонов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распоряжению администрации Новопетровского сельского поселения Павловского района</w:t>
      </w:r>
    </w:p>
    <w:p>
      <w:pPr>
        <w:pStyle w:val="Normal"/>
        <w:spacing w:lineRule="auto" w:line="240" w:before="0" w:after="0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21.04.2021 г. №  </w:t>
      </w:r>
      <w:r>
        <w:rPr>
          <w:rFonts w:cs="Times New Roman" w:ascii="Times New Roman" w:hAnsi="Times New Roman"/>
          <w:sz w:val="28"/>
          <w:szCs w:val="28"/>
        </w:rPr>
        <w:t>15-р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ПРИЕМНАЯ КОМИССИЯ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комиссии: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               Е.А.Бессонов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                 О.И.Резник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                 Л.В.Саенко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Специалист 1 категории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               Т.В.Земляная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Ведущий специалист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Павловского района                                                                           С.С.Чернышова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территориального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самоуправления                                                         Г.В.Бармакова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Новопетровского сельского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Павловского района                                                             Е.А.Бессонов</w:t>
      </w:r>
    </w:p>
    <w:sectPr>
      <w:type w:val="nextPage"/>
      <w:pgSz w:w="11906" w:h="16838"/>
      <w:pgMar w:left="1701" w:right="567" w:header="0" w:top="1135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6f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815cd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815c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0d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BFB8-DA4F-41C3-B1DB-3B3FA0D2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LibreOffice/6.4.7.2$Windows_x86 LibreOffice_project/639b8ac485750d5696d7590a72ef1b496725cfb5</Application>
  <Pages>2</Pages>
  <Words>233</Words>
  <Characters>1888</Characters>
  <CharactersWithSpaces>2747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2013-09-20T04:14:00Z</dcterms:created>
  <dc:creator>user</dc:creator>
  <dc:description/>
  <dc:language>ru-RU</dc:language>
  <cp:lastModifiedBy/>
  <cp:lastPrinted>2021-04-22T14:04:28Z</cp:lastPrinted>
  <dcterms:modified xsi:type="dcterms:W3CDTF">2021-04-22T14:07:08Z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