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7A" w:rsidRDefault="00A50F7A" w:rsidP="004D28D2">
      <w:pPr>
        <w:pStyle w:val="Heading1"/>
        <w:spacing w:before="0" w:after="0"/>
        <w:rPr>
          <w:rStyle w:val="a0"/>
          <w:rFonts w:ascii="Times New Roman" w:hAnsi="Times New Roman"/>
          <w:b/>
          <w:bCs/>
          <w:color w:val="auto"/>
          <w:sz w:val="28"/>
          <w:szCs w:val="28"/>
        </w:rPr>
      </w:pPr>
      <w:r w:rsidRPr="008811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6" o:title=""/>
          </v:shape>
        </w:pict>
      </w:r>
    </w:p>
    <w:p w:rsidR="00A50F7A" w:rsidRDefault="00A50F7A" w:rsidP="004D28D2">
      <w:pPr>
        <w:pStyle w:val="Heading1"/>
        <w:spacing w:before="0" w:after="0"/>
        <w:rPr>
          <w:rStyle w:val="a0"/>
          <w:rFonts w:ascii="Times New Roman" w:hAnsi="Times New Roman"/>
          <w:b/>
          <w:bCs/>
          <w:color w:val="auto"/>
          <w:sz w:val="28"/>
          <w:szCs w:val="28"/>
        </w:rPr>
      </w:pP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АДМИНИСТРАЦИЯ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НОВОПЕТРОВСКОГО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:rsidR="00A50F7A" w:rsidRDefault="00A50F7A" w:rsidP="004D28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F7A" w:rsidRPr="00582C8B" w:rsidRDefault="00A50F7A" w:rsidP="004D28D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C8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0F7A" w:rsidRPr="00582C8B" w:rsidRDefault="00A50F7A" w:rsidP="004D28D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7A" w:rsidRPr="00613D41" w:rsidRDefault="00A50F7A" w:rsidP="00582C8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3D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06.12.2018 г.</w:t>
      </w:r>
      <w:r w:rsidRPr="00613D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3D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13D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D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A50F7A" w:rsidRDefault="00A50F7A" w:rsidP="004D2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ст-ца Новопетровская</w:t>
      </w:r>
    </w:p>
    <w:p w:rsidR="00A50F7A" w:rsidRDefault="00A50F7A" w:rsidP="004D2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F7A" w:rsidRPr="00B737B8" w:rsidRDefault="00A50F7A" w:rsidP="004D28D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постановление от 22.01.2018 г. №11 «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программы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Новопетровского сельского поселения Павловского района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»»</w:t>
      </w: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0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от </w:t>
      </w:r>
      <w:r w:rsidRPr="00BD6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6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D68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84A">
        <w:rPr>
          <w:rFonts w:ascii="Times New Roman" w:hAnsi="Times New Roman" w:cs="Times New Roman"/>
          <w:sz w:val="28"/>
          <w:szCs w:val="28"/>
        </w:rPr>
        <w:t>4 «</w:t>
      </w:r>
      <w:hyperlink r:id="rId8" w:history="1">
        <w:r w:rsidRPr="00BD684A">
          <w:rPr>
            <w:rStyle w:val="a0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BD684A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</w:p>
    <w:p w:rsidR="00A50F7A" w:rsidRDefault="00A50F7A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A50F7A" w:rsidRPr="00B737B8" w:rsidRDefault="00A50F7A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Внести изменения в Постановление администрации Новопетровского сельского поселения Павловского района от 22 января 2018 года №11</w:t>
      </w:r>
      <w:r w:rsidRPr="00B9221A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0B12">
        <w:rPr>
          <w:rStyle w:val="a0"/>
          <w:rFonts w:ascii="Times New Roman" w:hAnsi="Times New Roman"/>
          <w:b w:val="0"/>
          <w:color w:val="auto"/>
          <w:sz w:val="28"/>
          <w:szCs w:val="28"/>
        </w:rPr>
        <w:t>ведомственной целевой программы Новопетровского сельского поселения Павловского района «</w:t>
      </w:r>
      <w:r w:rsidRPr="00CB0B1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Pr="00CB0B12">
        <w:rPr>
          <w:rStyle w:val="a0"/>
          <w:rFonts w:ascii="Times New Roman" w:hAnsi="Times New Roman"/>
          <w:color w:val="auto"/>
          <w:sz w:val="28"/>
          <w:szCs w:val="28"/>
        </w:rPr>
        <w:t>»</w:t>
      </w:r>
    </w:p>
    <w:p w:rsidR="00A50F7A" w:rsidRPr="00B737B8" w:rsidRDefault="00A50F7A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2</w:t>
      </w:r>
      <w:r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:rsidR="00A50F7A" w:rsidRPr="00B737B8" w:rsidRDefault="00A50F7A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Pr="00B737B8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>
      <w:pPr>
        <w:rPr>
          <w:rFonts w:ascii="Times New Roman" w:hAnsi="Times New Roman" w:cs="Times New Roman"/>
          <w:sz w:val="28"/>
          <w:szCs w:val="28"/>
        </w:rPr>
      </w:pPr>
    </w:p>
    <w:p w:rsidR="00A50F7A" w:rsidRPr="00B737B8" w:rsidRDefault="00A50F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9"/>
        <w:gridCol w:w="3251"/>
      </w:tblGrid>
      <w:tr w:rsidR="00A50F7A" w:rsidRPr="00D676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0F7A" w:rsidRPr="00D676B8" w:rsidRDefault="00A50F7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Новопетровского сельского </w:t>
            </w:r>
          </w:p>
          <w:p w:rsidR="00A50F7A" w:rsidRPr="00D676B8" w:rsidRDefault="00A50F7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F7A" w:rsidRPr="00D676B8" w:rsidRDefault="00A50F7A" w:rsidP="00962D26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            Е.А. Бессонов</w:t>
            </w:r>
          </w:p>
        </w:tc>
      </w:tr>
    </w:tbl>
    <w:p w:rsidR="00A50F7A" w:rsidRPr="00B737B8" w:rsidRDefault="00A50F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536"/>
      </w:tblGrid>
      <w:tr w:rsidR="00A50F7A" w:rsidRPr="00D676B8" w:rsidTr="00D676B8">
        <w:tc>
          <w:tcPr>
            <w:tcW w:w="5211" w:type="dxa"/>
          </w:tcPr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50F7A" w:rsidRPr="00D676B8" w:rsidRDefault="00A50F7A" w:rsidP="00582C8B">
            <w:pPr>
              <w:jc w:val="left"/>
              <w:rPr>
                <w:sz w:val="22"/>
                <w:szCs w:val="22"/>
              </w:rPr>
            </w:pPr>
          </w:p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A50F7A" w:rsidRPr="00D676B8" w:rsidRDefault="00A50F7A" w:rsidP="00582C8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50F7A" w:rsidRPr="00D676B8" w:rsidRDefault="00A50F7A" w:rsidP="00582C8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06.12.2018 г. № 149</w:t>
            </w:r>
          </w:p>
          <w:p w:rsidR="00A50F7A" w:rsidRPr="00D676B8" w:rsidRDefault="00A50F7A" w:rsidP="00582C8B">
            <w:pPr>
              <w:jc w:val="left"/>
              <w:rPr>
                <w:sz w:val="22"/>
                <w:szCs w:val="22"/>
              </w:rPr>
            </w:pPr>
          </w:p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50F7A" w:rsidRPr="00D676B8" w:rsidRDefault="00A50F7A" w:rsidP="00582C8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A50F7A" w:rsidRPr="00D676B8" w:rsidRDefault="00A50F7A" w:rsidP="00582C8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50F7A" w:rsidRPr="00D676B8" w:rsidRDefault="00A50F7A" w:rsidP="00582C8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  <w:p w:rsidR="00A50F7A" w:rsidRPr="00D676B8" w:rsidRDefault="00A50F7A" w:rsidP="00582C8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от 22.01.2018 № 11</w:t>
            </w:r>
          </w:p>
        </w:tc>
      </w:tr>
    </w:tbl>
    <w:p w:rsidR="00A50F7A" w:rsidRPr="00B818CC" w:rsidRDefault="00A50F7A" w:rsidP="00582C8B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50F7A" w:rsidRPr="00B818CC" w:rsidRDefault="00A50F7A" w:rsidP="00B737B8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50F7A" w:rsidRPr="00B818CC" w:rsidRDefault="00A50F7A" w:rsidP="003D627D">
      <w:pPr>
        <w:rPr>
          <w:sz w:val="28"/>
          <w:szCs w:val="28"/>
        </w:rPr>
      </w:pPr>
    </w:p>
    <w:p w:rsidR="00A50F7A" w:rsidRPr="00962D26" w:rsidRDefault="00A50F7A" w:rsidP="00B737B8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>ВЕДОМСТВЕННАЯ ЦЕЛЕВАЯ ПРОГРАММА</w:t>
      </w: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Новопетровского сельского поселения Павловского района «Поддержка социально ориентированных некоммерческих организаций</w:t>
      </w:r>
      <w:r w:rsidRPr="00962D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50F7A" w:rsidRPr="00962D26" w:rsidRDefault="00A50F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0F7A" w:rsidRPr="00962D26" w:rsidRDefault="00A50F7A" w:rsidP="00B737B8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sub_1010"/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ведомственной целевой программы Новопетровского сельского поселения Павловского района «Поддержка социально ориентированных </w:t>
      </w:r>
    </w:p>
    <w:p w:rsidR="00A50F7A" w:rsidRPr="00962D26" w:rsidRDefault="00A50F7A" w:rsidP="00B737B8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некоммерческих организаций» </w:t>
      </w:r>
    </w:p>
    <w:bookmarkEnd w:id="3"/>
    <w:p w:rsidR="00A50F7A" w:rsidRDefault="00A50F7A" w:rsidP="00F2012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(далее- программа)</w:t>
            </w: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 ориентированных некоммерческих организаций, осуществляющих свою деятельность на территории Новопетровского сельского поселения Павловского района</w:t>
            </w: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Новопетровского сельского поселения Павловского района</w:t>
            </w: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доля населения Новопетровского сельского поселения Павловского района,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Новопетровского сельского поселения Павловского района, %.</w:t>
            </w: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2018 - 2020 годы, этапы не предусмотрены</w:t>
            </w:r>
          </w:p>
          <w:p w:rsidR="00A50F7A" w:rsidRPr="00D676B8" w:rsidRDefault="00A50F7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7A" w:rsidRPr="00D676B8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бюджета Новопетровского сельского поселения Павловского района составляет 21,7 тыс. рублей, в том числе:</w:t>
            </w:r>
          </w:p>
          <w:p w:rsidR="00A50F7A" w:rsidRPr="00D676B8" w:rsidRDefault="00A50F7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2018 год – 7,9 тыс. рублей;</w:t>
            </w:r>
          </w:p>
          <w:p w:rsidR="00A50F7A" w:rsidRPr="00D676B8" w:rsidRDefault="00A50F7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2019 год – 6,9 тыс. рублей;</w:t>
            </w:r>
          </w:p>
          <w:p w:rsidR="00A50F7A" w:rsidRPr="00D676B8" w:rsidRDefault="00A50F7A" w:rsidP="0096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2020 год – 6,9 тыс. рублей.</w:t>
            </w:r>
          </w:p>
        </w:tc>
      </w:tr>
    </w:tbl>
    <w:p w:rsidR="00A50F7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F2012A" w:rsidRDefault="00A50F7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4"/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012A">
        <w:rPr>
          <w:rFonts w:ascii="Times New Roman" w:hAnsi="Times New Roman" w:cs="Times New Roman"/>
          <w:sz w:val="28"/>
          <w:szCs w:val="28"/>
        </w:rPr>
        <w:t> - 202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7A7F0D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5"/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7A7F0D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6"/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таблице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2.</w:t>
        </w:r>
      </w:hyperlink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" w:name="sub_13002"/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Default="00A50F7A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0F7A" w:rsidRPr="007A7F0D" w:rsidRDefault="00A50F7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7"/>
    <w:p w:rsidR="00A50F7A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0F7A" w:rsidRPr="007A7F0D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159"/>
        <w:gridCol w:w="1559"/>
        <w:gridCol w:w="2042"/>
        <w:gridCol w:w="1680"/>
        <w:gridCol w:w="1239"/>
      </w:tblGrid>
      <w:tr w:rsidR="00A50F7A" w:rsidRPr="00D676B8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7A7F0D">
            <w:pPr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A50F7A" w:rsidRPr="00D676B8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7A7F0D">
            <w:pPr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50F7A" w:rsidRPr="00D676B8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ind w:firstLine="76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7A7F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190202">
            <w:pPr>
              <w:ind w:firstLine="118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Бюджет Новопетровского 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внебюджет</w:t>
            </w:r>
          </w:p>
          <w:p w:rsidR="00A50F7A" w:rsidRPr="00D676B8" w:rsidRDefault="00A50F7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ные источники</w:t>
            </w:r>
          </w:p>
        </w:tc>
      </w:tr>
      <w:tr w:rsidR="00A50F7A" w:rsidRPr="00D676B8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246A35">
            <w:pPr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6</w:t>
            </w:r>
          </w:p>
        </w:tc>
      </w:tr>
      <w:tr w:rsidR="00A50F7A" w:rsidRPr="00D676B8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A50F7A" w:rsidRPr="00D676B8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A50F7A" w:rsidRPr="00D676B8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A50F7A" w:rsidRPr="00D676B8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B1CAC">
            <w:pPr>
              <w:rPr>
                <w:rFonts w:ascii="Times New Roman" w:hAnsi="Times New Roman" w:cs="Times New Roman"/>
              </w:rPr>
            </w:pPr>
          </w:p>
        </w:tc>
      </w:tr>
    </w:tbl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A50F7A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400"/>
    </w:p>
    <w:p w:rsidR="00A50F7A" w:rsidRPr="007A7F0D" w:rsidRDefault="00A50F7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8"/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0A0"/>
      </w:tblPr>
      <w:tblGrid>
        <w:gridCol w:w="6485"/>
        <w:gridCol w:w="3255"/>
      </w:tblGrid>
      <w:tr w:rsidR="00A50F7A" w:rsidRPr="00D676B8" w:rsidTr="0011063D">
        <w:tc>
          <w:tcPr>
            <w:tcW w:w="6666" w:type="dxa"/>
          </w:tcPr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Глава Новопетровского сельского</w:t>
            </w:r>
          </w:p>
          <w:p w:rsidR="00A50F7A" w:rsidRPr="00D676B8" w:rsidRDefault="00A50F7A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</w:tcPr>
          <w:p w:rsidR="00A50F7A" w:rsidRPr="00D676B8" w:rsidRDefault="00A50F7A" w:rsidP="0011063D">
            <w:pPr>
              <w:pStyle w:val="af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11063D">
            <w:pPr>
              <w:pStyle w:val="af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7A" w:rsidRPr="00D676B8" w:rsidRDefault="00A50F7A" w:rsidP="0011063D">
            <w:pPr>
              <w:jc w:val="right"/>
            </w:pPr>
          </w:p>
          <w:p w:rsidR="00A50F7A" w:rsidRPr="00D676B8" w:rsidRDefault="00A50F7A" w:rsidP="00AF2853">
            <w:pPr>
              <w:jc w:val="right"/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p w:rsidR="00A50F7A" w:rsidRDefault="00A50F7A" w:rsidP="000A3E5B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A50F7A" w:rsidRPr="00D676B8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50F7A" w:rsidRPr="00D676B8" w:rsidRDefault="00A50F7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A50F7A" w:rsidSect="008B51DB"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0" w:name="sub_131000"/>
    </w:p>
    <w:bookmarkEnd w:id="10"/>
    <w:tbl>
      <w:tblPr>
        <w:tblW w:w="14283" w:type="dxa"/>
        <w:tblLook w:val="00A0"/>
      </w:tblPr>
      <w:tblGrid>
        <w:gridCol w:w="9606"/>
        <w:gridCol w:w="4677"/>
      </w:tblGrid>
      <w:tr w:rsidR="00A50F7A" w:rsidRPr="00D676B8" w:rsidTr="00D676B8">
        <w:tc>
          <w:tcPr>
            <w:tcW w:w="9606" w:type="dxa"/>
          </w:tcPr>
          <w:p w:rsidR="00A50F7A" w:rsidRPr="00D676B8" w:rsidRDefault="00A50F7A" w:rsidP="00D676B8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0F7A" w:rsidRPr="00D676B8" w:rsidRDefault="00A50F7A" w:rsidP="00D676B8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A50F7A" w:rsidRPr="00D676B8" w:rsidRDefault="00A50F7A" w:rsidP="00D676B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Новопетровского сельского поселения Павловского района «Поддержка социально ориентированных </w:t>
            </w:r>
          </w:p>
          <w:p w:rsidR="00A50F7A" w:rsidRPr="00D676B8" w:rsidRDefault="00A50F7A" w:rsidP="00D676B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организаций» </w:t>
            </w:r>
          </w:p>
        </w:tc>
      </w:tr>
    </w:tbl>
    <w:p w:rsidR="00A50F7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F2012A" w:rsidRDefault="00A50F7A" w:rsidP="00F2012A">
      <w:pPr>
        <w:rPr>
          <w:rFonts w:ascii="Times New Roman" w:hAnsi="Times New Roman" w:cs="Times New Roman"/>
          <w:sz w:val="28"/>
          <w:szCs w:val="28"/>
        </w:rPr>
      </w:pPr>
    </w:p>
    <w:p w:rsidR="00A50F7A" w:rsidRPr="000A3E5B" w:rsidRDefault="00A50F7A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 «Поддержка социально ориентированных </w:t>
      </w:r>
    </w:p>
    <w:p w:rsidR="00A50F7A" w:rsidRDefault="00A50F7A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A50F7A" w:rsidRDefault="00A50F7A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1326"/>
        <w:gridCol w:w="20"/>
        <w:gridCol w:w="1867"/>
        <w:gridCol w:w="1399"/>
        <w:gridCol w:w="1419"/>
        <w:gridCol w:w="1565"/>
        <w:gridCol w:w="999"/>
        <w:gridCol w:w="2832"/>
        <w:gridCol w:w="2117"/>
      </w:tblGrid>
      <w:tr w:rsidR="00A50F7A" w:rsidRPr="00D676B8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D676B8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50F7A" w:rsidRPr="00D676B8" w:rsidRDefault="00A50F7A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50F7A" w:rsidRPr="00D676B8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  <w:sz w:val="22"/>
                <w:szCs w:val="22"/>
              </w:rPr>
              <w:t>бюджет Новопетровского сельского поселения Павловского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0F7A" w:rsidRPr="00D676B8" w:rsidRDefault="00A50F7A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</w:t>
            </w:r>
          </w:p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сирова</w:t>
            </w:r>
          </w:p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Своевременное предостав</w:t>
            </w:r>
          </w:p>
          <w:p w:rsidR="00A50F7A" w:rsidRPr="00D676B8" w:rsidRDefault="00A50F7A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ление информации, касающейся  жизнедея</w:t>
            </w:r>
          </w:p>
          <w:p w:rsidR="00A50F7A" w:rsidRPr="00D676B8" w:rsidRDefault="00A50F7A" w:rsidP="006618B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тельности поселения, 320 человек - ветераны Войны, труда, Вооруженных сил и правоохранительных органов, активистам 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органом 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поселения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Новопетровского сельского поселения Павловского района- исполнитель мероприятия </w:t>
            </w: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проведении мониторинга и обсуждение его результатов. Данная работа позволит выявить проблемные вопросы, касающиеся жизнедеятельности жителей Новопетровского сельского поселения Павловского района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A50F7A" w:rsidRPr="00D676B8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 - исполнитель мероприятия</w:t>
            </w:r>
          </w:p>
        </w:tc>
      </w:tr>
      <w:tr w:rsidR="00A50F7A" w:rsidRPr="00D676B8" w:rsidTr="00962D26">
        <w:trPr>
          <w:trHeight w:val="74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 на возмещение затрат,  связанных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962D2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 - исполнитель мероприятия</w:t>
            </w:r>
          </w:p>
        </w:tc>
      </w:tr>
      <w:tr w:rsidR="00A50F7A" w:rsidRPr="00D676B8" w:rsidTr="00962D26">
        <w:trPr>
          <w:trHeight w:val="128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0F7A" w:rsidRPr="00D676B8" w:rsidTr="008B1CAC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6B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D676B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0F7A" w:rsidRPr="00D676B8" w:rsidRDefault="00A50F7A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0F7A" w:rsidRDefault="00A50F7A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F7A" w:rsidRDefault="00A50F7A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A50F7A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 Павловского района                                      Е.А. Бессонов</w:t>
      </w:r>
    </w:p>
    <w:p w:rsidR="00A50F7A" w:rsidRPr="00B737B8" w:rsidRDefault="00A50F7A" w:rsidP="00D157E3">
      <w:pPr>
        <w:rPr>
          <w:rFonts w:ascii="Times New Roman" w:hAnsi="Times New Roman" w:cs="Times New Roman"/>
          <w:sz w:val="28"/>
          <w:szCs w:val="28"/>
        </w:rPr>
      </w:pPr>
    </w:p>
    <w:sectPr w:rsidR="00A50F7A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7A" w:rsidRDefault="00A50F7A" w:rsidP="0011063D">
      <w:r>
        <w:separator/>
      </w:r>
    </w:p>
  </w:endnote>
  <w:endnote w:type="continuationSeparator" w:id="0">
    <w:p w:rsidR="00A50F7A" w:rsidRDefault="00A50F7A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7A" w:rsidRDefault="00A50F7A" w:rsidP="0011063D">
      <w:r>
        <w:separator/>
      </w:r>
    </w:p>
  </w:footnote>
  <w:footnote w:type="continuationSeparator" w:id="0">
    <w:p w:rsidR="00A50F7A" w:rsidRDefault="00A50F7A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7A" w:rsidRDefault="00A50F7A">
    <w:pPr>
      <w:pStyle w:val="Header"/>
      <w:jc w:val="center"/>
    </w:pPr>
  </w:p>
  <w:p w:rsidR="00A50F7A" w:rsidRDefault="00A50F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424"/>
    <w:rsid w:val="00060E0E"/>
    <w:rsid w:val="0007482C"/>
    <w:rsid w:val="000A3E5B"/>
    <w:rsid w:val="000B4E06"/>
    <w:rsid w:val="000E7A49"/>
    <w:rsid w:val="0011063D"/>
    <w:rsid w:val="00113218"/>
    <w:rsid w:val="00133F9C"/>
    <w:rsid w:val="00190202"/>
    <w:rsid w:val="00190910"/>
    <w:rsid w:val="001B6991"/>
    <w:rsid w:val="001F5329"/>
    <w:rsid w:val="00226E30"/>
    <w:rsid w:val="00246A35"/>
    <w:rsid w:val="00273033"/>
    <w:rsid w:val="00305232"/>
    <w:rsid w:val="00307FD7"/>
    <w:rsid w:val="003C721A"/>
    <w:rsid w:val="003D4C1B"/>
    <w:rsid w:val="003D627D"/>
    <w:rsid w:val="003F080F"/>
    <w:rsid w:val="0043408F"/>
    <w:rsid w:val="0043732A"/>
    <w:rsid w:val="004627EC"/>
    <w:rsid w:val="004648E1"/>
    <w:rsid w:val="004D28D2"/>
    <w:rsid w:val="004E4A72"/>
    <w:rsid w:val="004F3259"/>
    <w:rsid w:val="00582C8B"/>
    <w:rsid w:val="006039BD"/>
    <w:rsid w:val="00612D94"/>
    <w:rsid w:val="00613D41"/>
    <w:rsid w:val="006277FE"/>
    <w:rsid w:val="006618BB"/>
    <w:rsid w:val="0067731B"/>
    <w:rsid w:val="00710387"/>
    <w:rsid w:val="007114FF"/>
    <w:rsid w:val="007A7F0D"/>
    <w:rsid w:val="00846D3A"/>
    <w:rsid w:val="00881162"/>
    <w:rsid w:val="008B09BD"/>
    <w:rsid w:val="008B1CAC"/>
    <w:rsid w:val="008B51DB"/>
    <w:rsid w:val="008D6392"/>
    <w:rsid w:val="009448EC"/>
    <w:rsid w:val="009603C1"/>
    <w:rsid w:val="00962D26"/>
    <w:rsid w:val="00997424"/>
    <w:rsid w:val="00A50F7A"/>
    <w:rsid w:val="00A66B93"/>
    <w:rsid w:val="00A8645D"/>
    <w:rsid w:val="00AB52E0"/>
    <w:rsid w:val="00AC3E09"/>
    <w:rsid w:val="00AF2853"/>
    <w:rsid w:val="00B046C2"/>
    <w:rsid w:val="00B429B6"/>
    <w:rsid w:val="00B737B8"/>
    <w:rsid w:val="00B818CC"/>
    <w:rsid w:val="00B9221A"/>
    <w:rsid w:val="00BD684A"/>
    <w:rsid w:val="00BD6D0A"/>
    <w:rsid w:val="00BF4219"/>
    <w:rsid w:val="00C17F56"/>
    <w:rsid w:val="00C22FE2"/>
    <w:rsid w:val="00C95282"/>
    <w:rsid w:val="00CB0B12"/>
    <w:rsid w:val="00D157E3"/>
    <w:rsid w:val="00D25D38"/>
    <w:rsid w:val="00D30FC7"/>
    <w:rsid w:val="00D676B8"/>
    <w:rsid w:val="00EC461D"/>
    <w:rsid w:val="00EC60CF"/>
    <w:rsid w:val="00F00512"/>
    <w:rsid w:val="00F2012A"/>
    <w:rsid w:val="00F51A2A"/>
    <w:rsid w:val="00F717C3"/>
    <w:rsid w:val="00FA219A"/>
    <w:rsid w:val="00FB1A5F"/>
    <w:rsid w:val="00FC63D3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8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48E1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648E1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48E1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48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48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48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48E1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4648E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4648E1"/>
    <w:rPr>
      <w:rFonts w:cs="Times New Roman"/>
      <w:bCs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4648E1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4648E1"/>
  </w:style>
  <w:style w:type="paragraph" w:customStyle="1" w:styleId="a4">
    <w:name w:val="Внимание: недобросовестность!"/>
    <w:basedOn w:val="a2"/>
    <w:next w:val="Normal"/>
    <w:uiPriority w:val="99"/>
    <w:rsid w:val="004648E1"/>
  </w:style>
  <w:style w:type="character" w:customStyle="1" w:styleId="a5">
    <w:name w:val="Выделение для Базового Поиска"/>
    <w:basedOn w:val="a"/>
    <w:uiPriority w:val="99"/>
    <w:rsid w:val="004648E1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4648E1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4648E1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4648E1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4648E1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4648E1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4648E1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4648E1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4648E1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4648E1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4648E1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4648E1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4648E1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4648E1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4648E1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4648E1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4648E1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4648E1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4648E1"/>
  </w:style>
  <w:style w:type="paragraph" w:customStyle="1" w:styleId="afe">
    <w:name w:val="Моноширинный"/>
    <w:basedOn w:val="Normal"/>
    <w:next w:val="Normal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4648E1"/>
    <w:rPr>
      <w:rFonts w:cs="Times New Roman"/>
      <w:bCs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4648E1"/>
    <w:rPr>
      <w:rFonts w:cs="Times New Roman"/>
      <w:bCs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4648E1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4648E1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4648E1"/>
    <w:pPr>
      <w:ind w:left="140"/>
    </w:pPr>
  </w:style>
  <w:style w:type="character" w:customStyle="1" w:styleId="aff6">
    <w:name w:val="Опечатки"/>
    <w:uiPriority w:val="99"/>
    <w:rsid w:val="004648E1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4648E1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4648E1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4648E1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4648E1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4648E1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4648E1"/>
  </w:style>
  <w:style w:type="paragraph" w:customStyle="1" w:styleId="affe">
    <w:name w:val="Примечание."/>
    <w:basedOn w:val="a2"/>
    <w:next w:val="Normal"/>
    <w:uiPriority w:val="99"/>
    <w:rsid w:val="004648E1"/>
  </w:style>
  <w:style w:type="character" w:customStyle="1" w:styleId="afff">
    <w:name w:val="Продолжение ссылки"/>
    <w:basedOn w:val="a0"/>
    <w:uiPriority w:val="99"/>
    <w:rsid w:val="004648E1"/>
  </w:style>
  <w:style w:type="paragraph" w:customStyle="1" w:styleId="afff0">
    <w:name w:val="Словарная статья"/>
    <w:basedOn w:val="Normal"/>
    <w:next w:val="Normal"/>
    <w:uiPriority w:val="99"/>
    <w:rsid w:val="004648E1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4648E1"/>
    <w:rPr>
      <w:rFonts w:cs="Times New Roman"/>
      <w:bCs/>
    </w:rPr>
  </w:style>
  <w:style w:type="character" w:customStyle="1" w:styleId="afff2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4648E1"/>
  </w:style>
  <w:style w:type="character" w:customStyle="1" w:styleId="afff5">
    <w:name w:val="Ссылка на утративший силу документ"/>
    <w:basedOn w:val="a0"/>
    <w:uiPriority w:val="99"/>
    <w:rsid w:val="004648E1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4648E1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4648E1"/>
    <w:rPr>
      <w:rFonts w:cs="Times New Roman"/>
      <w:bCs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4648E1"/>
    <w:pPr>
      <w:spacing w:before="300"/>
      <w:ind w:firstLine="0"/>
      <w:jc w:val="left"/>
    </w:pPr>
  </w:style>
  <w:style w:type="table" w:styleId="TableGrid">
    <w:name w:val="Table Grid"/>
    <w:basedOn w:val="TableNormal"/>
    <w:uiPriority w:val="99"/>
    <w:rsid w:val="00612D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17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6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106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63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106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10</Pages>
  <Words>1683</Words>
  <Characters>9594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36</cp:revision>
  <cp:lastPrinted>2018-12-08T07:02:00Z</cp:lastPrinted>
  <dcterms:created xsi:type="dcterms:W3CDTF">2016-02-24T11:30:00Z</dcterms:created>
  <dcterms:modified xsi:type="dcterms:W3CDTF">2018-12-08T07:03:00Z</dcterms:modified>
</cp:coreProperties>
</file>