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52" w:rsidRPr="00AC38EC" w:rsidRDefault="00213352" w:rsidP="00AC38EC">
      <w:pPr>
        <w:jc w:val="center"/>
        <w:rPr>
          <w:b/>
          <w:sz w:val="28"/>
          <w:szCs w:val="28"/>
        </w:rPr>
      </w:pPr>
      <w:r>
        <w:rPr>
          <w:rFonts w:ascii="Times New Roman" w:hAnsi="Times New Roman" w:cs="Times New Roman"/>
          <w:b/>
          <w:bCs/>
          <w:sz w:val="28"/>
          <w:szCs w:val="2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0.75pt">
            <v:imagedata r:id="rId6" o:title=""/>
          </v:shape>
        </w:pict>
      </w:r>
    </w:p>
    <w:p w:rsidR="00213352" w:rsidRPr="00AC38EC" w:rsidRDefault="00213352" w:rsidP="00AC38EC">
      <w:pPr>
        <w:pStyle w:val="Heading3"/>
        <w:rPr>
          <w:rFonts w:ascii="Times New Roman" w:hAnsi="Times New Roman" w:cs="Times New Roman"/>
          <w:b/>
          <w:sz w:val="32"/>
          <w:szCs w:val="32"/>
        </w:rPr>
      </w:pPr>
      <w:r>
        <w:rPr>
          <w:sz w:val="32"/>
          <w:szCs w:val="32"/>
        </w:rPr>
        <w:t xml:space="preserve">     </w:t>
      </w:r>
      <w:r w:rsidRPr="00AC38EC">
        <w:rPr>
          <w:rFonts w:ascii="Times New Roman" w:hAnsi="Times New Roman" w:cs="Times New Roman"/>
          <w:b/>
          <w:sz w:val="32"/>
          <w:szCs w:val="32"/>
        </w:rPr>
        <w:t>С</w:t>
      </w:r>
      <w:r>
        <w:rPr>
          <w:rFonts w:ascii="Times New Roman" w:hAnsi="Times New Roman" w:cs="Times New Roman"/>
          <w:b/>
          <w:sz w:val="32"/>
          <w:szCs w:val="32"/>
        </w:rPr>
        <w:t>ОВЕТ  НОВОПЕТРОВСКОГО СЕЛЬСКОГО ПОСЕЛЕНИЯ</w:t>
      </w:r>
    </w:p>
    <w:p w:rsidR="00213352" w:rsidRDefault="00213352" w:rsidP="00AC38EC">
      <w:pPr>
        <w:pStyle w:val="Heading3"/>
        <w:rPr>
          <w:rFonts w:ascii="Times New Roman" w:hAnsi="Times New Roman" w:cs="Times New Roman"/>
          <w:b/>
          <w:sz w:val="32"/>
          <w:szCs w:val="32"/>
        </w:rPr>
      </w:pPr>
      <w:r w:rsidRPr="00AC38EC">
        <w:t xml:space="preserve">                                    </w:t>
      </w:r>
      <w:r>
        <w:rPr>
          <w:rFonts w:ascii="Times New Roman" w:hAnsi="Times New Roman" w:cs="Times New Roman"/>
          <w:b/>
          <w:sz w:val="32"/>
          <w:szCs w:val="32"/>
        </w:rPr>
        <w:t xml:space="preserve"> ПАВЛОВСКОГО РАЙОНА</w:t>
      </w:r>
    </w:p>
    <w:p w:rsidR="00213352" w:rsidRPr="00AC38EC" w:rsidRDefault="00213352" w:rsidP="00AC38EC"/>
    <w:p w:rsidR="00213352" w:rsidRPr="00F05B9E" w:rsidRDefault="00213352" w:rsidP="00AC38EC">
      <w:pPr>
        <w:pStyle w:val="Heading2"/>
        <w:rPr>
          <w:sz w:val="32"/>
          <w:szCs w:val="32"/>
        </w:rPr>
      </w:pPr>
      <w:r w:rsidRPr="00AC38EC">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C38EC">
        <w:rPr>
          <w:rFonts w:ascii="Times New Roman" w:hAnsi="Times New Roman" w:cs="Times New Roman"/>
          <w:b/>
          <w:sz w:val="32"/>
          <w:szCs w:val="32"/>
        </w:rPr>
        <w:t xml:space="preserve">  РЕШЕНИЕ</w:t>
      </w:r>
    </w:p>
    <w:p w:rsidR="00213352" w:rsidRPr="003349D6" w:rsidRDefault="00213352" w:rsidP="00FD2AD1">
      <w:pPr>
        <w:jc w:val="center"/>
        <w:rPr>
          <w:rFonts w:ascii="Times New Roman" w:hAnsi="Times New Roman" w:cs="Times New Roman"/>
          <w:b/>
          <w:bCs/>
          <w:sz w:val="28"/>
          <w:szCs w:val="28"/>
        </w:rPr>
      </w:pPr>
    </w:p>
    <w:p w:rsidR="00213352" w:rsidRPr="003349D6" w:rsidRDefault="00213352" w:rsidP="00FD2AD1">
      <w:pPr>
        <w:jc w:val="center"/>
        <w:rPr>
          <w:rFonts w:ascii="Times New Roman" w:hAnsi="Times New Roman" w:cs="Times New Roman"/>
          <w:b/>
          <w:bCs/>
          <w:sz w:val="28"/>
          <w:szCs w:val="28"/>
        </w:rPr>
      </w:pPr>
    </w:p>
    <w:p w:rsidR="00213352" w:rsidRPr="003349D6" w:rsidRDefault="00213352" w:rsidP="00FD2AD1">
      <w:pPr>
        <w:jc w:val="center"/>
        <w:rPr>
          <w:rFonts w:ascii="Times New Roman" w:hAnsi="Times New Roman" w:cs="Times New Roman"/>
          <w:bCs/>
          <w:sz w:val="28"/>
          <w:szCs w:val="28"/>
        </w:rPr>
      </w:pPr>
      <w:r>
        <w:rPr>
          <w:rFonts w:ascii="Times New Roman" w:hAnsi="Times New Roman" w:cs="Times New Roman"/>
          <w:bCs/>
          <w:sz w:val="28"/>
          <w:szCs w:val="28"/>
        </w:rPr>
        <w:t>о</w:t>
      </w:r>
      <w:r w:rsidRPr="003349D6">
        <w:rPr>
          <w:rFonts w:ascii="Times New Roman" w:hAnsi="Times New Roman" w:cs="Times New Roman"/>
          <w:bCs/>
          <w:sz w:val="28"/>
          <w:szCs w:val="28"/>
        </w:rPr>
        <w:t xml:space="preserve">т </w:t>
      </w:r>
      <w:r>
        <w:rPr>
          <w:rFonts w:ascii="Times New Roman" w:hAnsi="Times New Roman" w:cs="Times New Roman"/>
          <w:bCs/>
          <w:sz w:val="28"/>
          <w:szCs w:val="28"/>
        </w:rPr>
        <w:t>24.05.2018 г.</w:t>
      </w:r>
      <w:r w:rsidRPr="003349D6">
        <w:rPr>
          <w:rFonts w:ascii="Times New Roman" w:hAnsi="Times New Roman" w:cs="Times New Roman"/>
          <w:bCs/>
          <w:sz w:val="28"/>
          <w:szCs w:val="28"/>
        </w:rPr>
        <w:t xml:space="preserve">                                                                                    № </w:t>
      </w:r>
      <w:r>
        <w:rPr>
          <w:rFonts w:ascii="Times New Roman" w:hAnsi="Times New Roman" w:cs="Times New Roman"/>
          <w:bCs/>
          <w:sz w:val="28"/>
          <w:szCs w:val="28"/>
        </w:rPr>
        <w:t>57/165</w:t>
      </w:r>
    </w:p>
    <w:p w:rsidR="00213352" w:rsidRPr="003349D6" w:rsidRDefault="00213352" w:rsidP="00FD2AD1">
      <w:pPr>
        <w:jc w:val="center"/>
        <w:rPr>
          <w:rFonts w:ascii="Times New Roman" w:hAnsi="Times New Roman" w:cs="Times New Roman"/>
          <w:bCs/>
          <w:sz w:val="28"/>
          <w:szCs w:val="28"/>
        </w:rPr>
      </w:pPr>
      <w:r w:rsidRPr="003349D6">
        <w:rPr>
          <w:rFonts w:ascii="Times New Roman" w:hAnsi="Times New Roman" w:cs="Times New Roman"/>
          <w:bCs/>
          <w:sz w:val="28"/>
          <w:szCs w:val="28"/>
        </w:rPr>
        <w:t>ст-ца Новопетровская</w:t>
      </w:r>
    </w:p>
    <w:p w:rsidR="00213352" w:rsidRPr="003349D6" w:rsidRDefault="00213352" w:rsidP="00FD2AD1">
      <w:pPr>
        <w:jc w:val="center"/>
        <w:rPr>
          <w:rFonts w:ascii="Times New Roman" w:hAnsi="Times New Roman" w:cs="Times New Roman"/>
          <w:b/>
          <w:bCs/>
          <w:sz w:val="28"/>
          <w:szCs w:val="28"/>
        </w:rPr>
      </w:pPr>
    </w:p>
    <w:p w:rsidR="00213352" w:rsidRPr="003349D6" w:rsidRDefault="00213352" w:rsidP="000C5751">
      <w:pPr>
        <w:jc w:val="center"/>
        <w:rPr>
          <w:rFonts w:ascii="Times New Roman" w:hAnsi="Times New Roman" w:cs="Times New Roman"/>
          <w:b/>
          <w:bCs/>
          <w:sz w:val="28"/>
          <w:szCs w:val="28"/>
        </w:rPr>
      </w:pPr>
      <w:r w:rsidRPr="003349D6">
        <w:rPr>
          <w:rFonts w:ascii="Times New Roman" w:hAnsi="Times New Roman" w:cs="Times New Roman"/>
          <w:b/>
          <w:bCs/>
          <w:sz w:val="28"/>
          <w:szCs w:val="28"/>
        </w:rPr>
        <w:t>О внесении изменений в решение от 05 апреля 2018 года «Об исполнении бюджета Новопетровского сельского поселения Павловского района за 2017 год»</w:t>
      </w:r>
    </w:p>
    <w:p w:rsidR="00213352" w:rsidRPr="003349D6" w:rsidRDefault="00213352" w:rsidP="00FD2AD1">
      <w:pPr>
        <w:jc w:val="center"/>
        <w:rPr>
          <w:rFonts w:ascii="Times New Roman" w:hAnsi="Times New Roman" w:cs="Times New Roman"/>
          <w:sz w:val="28"/>
          <w:szCs w:val="28"/>
        </w:rPr>
      </w:pPr>
      <w:r w:rsidRPr="003349D6">
        <w:rPr>
          <w:rFonts w:ascii="Times New Roman" w:hAnsi="Times New Roman" w:cs="Times New Roman"/>
          <w:b/>
          <w:bCs/>
          <w:sz w:val="28"/>
          <w:szCs w:val="28"/>
        </w:rPr>
        <w:tab/>
      </w:r>
      <w:r w:rsidRPr="003349D6">
        <w:rPr>
          <w:rFonts w:ascii="Times New Roman" w:hAnsi="Times New Roman" w:cs="Times New Roman"/>
          <w:b/>
          <w:bCs/>
          <w:sz w:val="28"/>
          <w:szCs w:val="28"/>
        </w:rPr>
        <w:tab/>
      </w:r>
      <w:r w:rsidRPr="003349D6">
        <w:rPr>
          <w:rFonts w:ascii="Times New Roman" w:hAnsi="Times New Roman" w:cs="Times New Roman"/>
          <w:b/>
          <w:bCs/>
          <w:sz w:val="28"/>
          <w:szCs w:val="28"/>
        </w:rPr>
        <w:tab/>
      </w:r>
      <w:r w:rsidRPr="003349D6">
        <w:rPr>
          <w:rFonts w:ascii="Times New Roman" w:hAnsi="Times New Roman" w:cs="Times New Roman"/>
          <w:bCs/>
          <w:sz w:val="28"/>
          <w:szCs w:val="28"/>
        </w:rPr>
        <w:tab/>
      </w:r>
      <w:r w:rsidRPr="003349D6">
        <w:rPr>
          <w:rFonts w:ascii="Times New Roman" w:hAnsi="Times New Roman" w:cs="Times New Roman"/>
          <w:bCs/>
          <w:sz w:val="28"/>
          <w:szCs w:val="28"/>
        </w:rPr>
        <w:tab/>
      </w:r>
    </w:p>
    <w:p w:rsidR="00213352" w:rsidRPr="003349D6" w:rsidRDefault="00213352" w:rsidP="000C5751">
      <w:pPr>
        <w:jc w:val="center"/>
        <w:rPr>
          <w:rFonts w:ascii="Times New Roman" w:hAnsi="Times New Roman" w:cs="Times New Roman"/>
          <w:sz w:val="28"/>
          <w:szCs w:val="28"/>
        </w:rPr>
      </w:pP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В целях приведения в соответствие с действующим бюджетным законодательством, со статьями ст. 22-24 положения о бюджетном процессе в Новопетровском сельском поселении на основании заключения Контрольно-счётной палаты муниципального образования Павловский район на отчет об исполнении бюджета Новопетровского сельского поселения Павловского района за 2017 год от 27 апреля 2018 года Совет Новопетровского сельского поселения Павловского района решил:</w:t>
      </w:r>
    </w:p>
    <w:p w:rsidR="00213352" w:rsidRPr="003349D6" w:rsidRDefault="00213352" w:rsidP="000C5751">
      <w:pPr>
        <w:ind w:firstLine="567"/>
        <w:jc w:val="both"/>
        <w:rPr>
          <w:rFonts w:ascii="Times New Roman" w:hAnsi="Times New Roman" w:cs="Times New Roman"/>
          <w:sz w:val="28"/>
          <w:szCs w:val="28"/>
        </w:rPr>
      </w:pPr>
      <w:r w:rsidRPr="003349D6">
        <w:rPr>
          <w:rFonts w:ascii="Times New Roman" w:hAnsi="Times New Roman" w:cs="Times New Roman"/>
          <w:sz w:val="28"/>
          <w:szCs w:val="28"/>
        </w:rPr>
        <w:t>Статья 1</w:t>
      </w:r>
    </w:p>
    <w:p w:rsidR="00213352" w:rsidRPr="003349D6" w:rsidRDefault="00213352" w:rsidP="000C5751">
      <w:pPr>
        <w:ind w:firstLine="567"/>
        <w:jc w:val="both"/>
        <w:rPr>
          <w:rFonts w:ascii="Times New Roman" w:hAnsi="Times New Roman" w:cs="Times New Roman"/>
          <w:sz w:val="28"/>
          <w:szCs w:val="28"/>
        </w:rPr>
      </w:pPr>
      <w:r w:rsidRPr="003349D6">
        <w:rPr>
          <w:rFonts w:ascii="Times New Roman" w:hAnsi="Times New Roman" w:cs="Times New Roman"/>
          <w:sz w:val="28"/>
          <w:szCs w:val="28"/>
        </w:rPr>
        <w:t>Внести в решение Совета Новопетровского сельского поселения Павловского района от 05 апреля 2018 года № 55/157 «Об исполнении бюджета Новопетровского сельского поселения за 2017 год» следующие изменения и дополнения:</w:t>
      </w:r>
    </w:p>
    <w:p w:rsidR="00213352" w:rsidRPr="003349D6" w:rsidRDefault="00213352" w:rsidP="002000B8">
      <w:pPr>
        <w:jc w:val="both"/>
        <w:rPr>
          <w:rFonts w:ascii="Times New Roman" w:hAnsi="Times New Roman" w:cs="Times New Roman"/>
          <w:sz w:val="28"/>
          <w:szCs w:val="28"/>
        </w:rPr>
      </w:pPr>
      <w:r w:rsidRPr="003349D6">
        <w:rPr>
          <w:rFonts w:ascii="Times New Roman" w:hAnsi="Times New Roman" w:cs="Times New Roman"/>
          <w:sz w:val="28"/>
          <w:szCs w:val="28"/>
        </w:rPr>
        <w:t xml:space="preserve">        1. Преамбулу решения от 05 апреля 2018 года изложить в новой редакции:</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Утвердить отчет об исполнении </w:t>
      </w:r>
      <w:hyperlink r:id="rId7" w:history="1">
        <w:r w:rsidRPr="003349D6">
          <w:rPr>
            <w:rStyle w:val="Hyperlink"/>
            <w:rFonts w:ascii="Times New Roman" w:hAnsi="Times New Roman"/>
            <w:color w:val="auto"/>
            <w:sz w:val="28"/>
            <w:szCs w:val="28"/>
            <w:u w:val="none"/>
          </w:rPr>
          <w:t>бюджета</w:t>
        </w:r>
      </w:hyperlink>
      <w:r w:rsidRPr="003349D6">
        <w:rPr>
          <w:sz w:val="28"/>
          <w:szCs w:val="28"/>
        </w:rPr>
        <w:t xml:space="preserve"> </w:t>
      </w:r>
      <w:r w:rsidRPr="003349D6">
        <w:rPr>
          <w:rFonts w:ascii="Times New Roman" w:hAnsi="Times New Roman" w:cs="Times New Roman"/>
          <w:sz w:val="28"/>
          <w:szCs w:val="28"/>
        </w:rPr>
        <w:t>Новопетровского сельского поселения Павловского района (далее- бюджет поселения) за 2017 год по доходам в сумме 8534,6 тыс. рублей, по расходам в сумме 8805,8 тыс. рублей с превышением расходов над доходами (дефицит бюджета поселения) в сумме 271,2 тыс. рублей и со следующими показателями:</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1) доходов бюджета поселения по кодам классификации доходов бюджетов за 2017 год согласно </w:t>
      </w:r>
      <w:hyperlink w:anchor="sub_1000" w:history="1">
        <w:r w:rsidRPr="003349D6">
          <w:rPr>
            <w:rStyle w:val="Hyperlink"/>
            <w:rFonts w:ascii="Times New Roman" w:hAnsi="Times New Roman"/>
            <w:color w:val="auto"/>
            <w:sz w:val="28"/>
            <w:szCs w:val="28"/>
            <w:u w:val="none"/>
          </w:rPr>
          <w:t>приложению 1</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 поселения, за 2017 год согласно </w:t>
      </w:r>
      <w:hyperlink w:anchor="sub_2000" w:history="1">
        <w:r w:rsidRPr="003349D6">
          <w:rPr>
            <w:rStyle w:val="Hyperlink"/>
            <w:rFonts w:ascii="Times New Roman" w:hAnsi="Times New Roman"/>
            <w:color w:val="auto"/>
            <w:sz w:val="28"/>
            <w:szCs w:val="28"/>
            <w:u w:val="none"/>
          </w:rPr>
          <w:t>приложению 2</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3) расходов бюджета поселения по ведомственной структуре расходов бюджета поселения за 2017 год согласно </w:t>
      </w:r>
      <w:hyperlink w:anchor="sub_3000" w:history="1">
        <w:r w:rsidRPr="003349D6">
          <w:rPr>
            <w:rStyle w:val="Hyperlink"/>
            <w:rFonts w:ascii="Times New Roman" w:hAnsi="Times New Roman"/>
            <w:color w:val="auto"/>
            <w:sz w:val="28"/>
            <w:szCs w:val="28"/>
            <w:u w:val="none"/>
          </w:rPr>
          <w:t>приложению 3</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4) расходов бюджета поселения по разделам и подразделам классификации расходов бюджетов за 2017 год согласно </w:t>
      </w:r>
      <w:hyperlink w:anchor="sub_4000" w:history="1">
        <w:r w:rsidRPr="003349D6">
          <w:rPr>
            <w:rStyle w:val="Hyperlink"/>
            <w:rFonts w:ascii="Times New Roman" w:hAnsi="Times New Roman"/>
            <w:color w:val="auto"/>
            <w:sz w:val="28"/>
            <w:szCs w:val="28"/>
            <w:u w:val="none"/>
          </w:rPr>
          <w:t>приложению 4</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5) расходов бюджета поселения на исполнение долгосрочных и целевых программ за 2017 год согласно </w:t>
      </w:r>
      <w:hyperlink w:anchor="sub_5000" w:history="1">
        <w:r w:rsidRPr="003349D6">
          <w:rPr>
            <w:rStyle w:val="Hyperlink"/>
            <w:rFonts w:ascii="Times New Roman" w:hAnsi="Times New Roman"/>
            <w:color w:val="auto"/>
            <w:sz w:val="28"/>
            <w:szCs w:val="28"/>
            <w:u w:val="none"/>
          </w:rPr>
          <w:t>приложению 5</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6) источников финансирования дефицита бюджета поселения по кодам классификации источников финансирования дефицитов бюджетов за 2017 год согласно </w:t>
      </w:r>
      <w:hyperlink w:anchor="sub_6000" w:history="1">
        <w:r w:rsidRPr="003349D6">
          <w:rPr>
            <w:rStyle w:val="Hyperlink"/>
            <w:rFonts w:ascii="Times New Roman" w:hAnsi="Times New Roman"/>
            <w:color w:val="auto"/>
            <w:sz w:val="28"/>
            <w:szCs w:val="28"/>
            <w:u w:val="none"/>
          </w:rPr>
          <w:t>приложению 6</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7)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2017 год согласно </w:t>
      </w:r>
      <w:hyperlink w:anchor="sub_7000" w:history="1">
        <w:r w:rsidRPr="003349D6">
          <w:rPr>
            <w:rStyle w:val="Hyperlink"/>
            <w:rFonts w:ascii="Times New Roman" w:hAnsi="Times New Roman"/>
            <w:color w:val="auto"/>
            <w:sz w:val="28"/>
            <w:szCs w:val="28"/>
            <w:u w:val="none"/>
          </w:rPr>
          <w:t>приложению 7</w:t>
        </w:r>
      </w:hyperlink>
      <w:r w:rsidRPr="003349D6">
        <w:rPr>
          <w:rFonts w:ascii="Times New Roman" w:hAnsi="Times New Roman" w:cs="Times New Roman"/>
          <w:sz w:val="28"/>
          <w:szCs w:val="28"/>
        </w:rPr>
        <w:t xml:space="preserve"> к настоящему решению;</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2. Приложения к решению изложить в новой редакции (прилагаются)</w:t>
      </w:r>
    </w:p>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3. Контроль за выполнением решения возложить на постоянную комиссию по финансам, бюджету, налогам и инвестиционной политике (Земляная Т. Н.)</w:t>
      </w:r>
    </w:p>
    <w:p w:rsidR="00213352" w:rsidRPr="003349D6" w:rsidRDefault="00213352" w:rsidP="00670012">
      <w:pPr>
        <w:ind w:firstLine="567"/>
        <w:jc w:val="both"/>
        <w:rPr>
          <w:rFonts w:ascii="Times New Roman" w:hAnsi="Times New Roman" w:cs="Times New Roman"/>
          <w:bCs/>
          <w:sz w:val="28"/>
          <w:szCs w:val="28"/>
        </w:rPr>
      </w:pPr>
      <w:bookmarkStart w:id="0" w:name="sub_2"/>
      <w:r w:rsidRPr="003349D6">
        <w:rPr>
          <w:rFonts w:ascii="Times New Roman" w:hAnsi="Times New Roman" w:cs="Times New Roman"/>
          <w:bCs/>
          <w:sz w:val="28"/>
          <w:szCs w:val="28"/>
        </w:rPr>
        <w:t>Статья 2</w:t>
      </w:r>
    </w:p>
    <w:bookmarkEnd w:id="0"/>
    <w:p w:rsidR="00213352" w:rsidRPr="003349D6" w:rsidRDefault="00213352" w:rsidP="00670012">
      <w:pPr>
        <w:ind w:firstLine="567"/>
        <w:jc w:val="both"/>
        <w:rPr>
          <w:rFonts w:ascii="Times New Roman" w:hAnsi="Times New Roman" w:cs="Times New Roman"/>
          <w:sz w:val="28"/>
          <w:szCs w:val="28"/>
        </w:rPr>
      </w:pPr>
      <w:r w:rsidRPr="003349D6">
        <w:rPr>
          <w:rFonts w:ascii="Times New Roman" w:hAnsi="Times New Roman" w:cs="Times New Roman"/>
          <w:sz w:val="28"/>
          <w:szCs w:val="28"/>
        </w:rPr>
        <w:t xml:space="preserve">Настоящее решение вступает в силу на следующий день после дня его </w:t>
      </w:r>
      <w:hyperlink r:id="rId8" w:history="1">
        <w:r w:rsidRPr="003349D6">
          <w:rPr>
            <w:rStyle w:val="Hyperlink"/>
            <w:rFonts w:ascii="Times New Roman" w:hAnsi="Times New Roman"/>
            <w:color w:val="auto"/>
            <w:sz w:val="28"/>
            <w:szCs w:val="28"/>
            <w:u w:val="none"/>
          </w:rPr>
          <w:t>официального обнародования</w:t>
        </w:r>
      </w:hyperlink>
      <w:r w:rsidRPr="003349D6">
        <w:rPr>
          <w:rFonts w:ascii="Times New Roman" w:hAnsi="Times New Roman" w:cs="Times New Roman"/>
          <w:sz w:val="28"/>
          <w:szCs w:val="28"/>
        </w:rPr>
        <w:t>.</w:t>
      </w:r>
    </w:p>
    <w:p w:rsidR="00213352" w:rsidRPr="003349D6" w:rsidRDefault="00213352" w:rsidP="002000B8">
      <w:pPr>
        <w:jc w:val="both"/>
        <w:rPr>
          <w:rFonts w:ascii="Times New Roman" w:hAnsi="Times New Roman" w:cs="Times New Roman"/>
          <w:sz w:val="28"/>
          <w:szCs w:val="28"/>
        </w:rPr>
      </w:pPr>
    </w:p>
    <w:p w:rsidR="00213352" w:rsidRPr="003349D6" w:rsidRDefault="00213352" w:rsidP="002000B8">
      <w:pPr>
        <w:jc w:val="both"/>
        <w:rPr>
          <w:rFonts w:ascii="Times New Roman" w:hAnsi="Times New Roman" w:cs="Times New Roman"/>
          <w:sz w:val="28"/>
          <w:szCs w:val="28"/>
        </w:rPr>
      </w:pPr>
    </w:p>
    <w:p w:rsidR="00213352" w:rsidRPr="003349D6" w:rsidRDefault="00213352" w:rsidP="002000B8">
      <w:pPr>
        <w:jc w:val="both"/>
        <w:rPr>
          <w:rFonts w:ascii="Times New Roman" w:hAnsi="Times New Roman" w:cs="Times New Roman"/>
          <w:sz w:val="28"/>
          <w:szCs w:val="28"/>
        </w:rPr>
      </w:pPr>
    </w:p>
    <w:p w:rsidR="00213352" w:rsidRPr="003349D6" w:rsidRDefault="00213352" w:rsidP="002000B8">
      <w:pPr>
        <w:jc w:val="both"/>
        <w:rPr>
          <w:rFonts w:ascii="Times New Roman" w:hAnsi="Times New Roman" w:cs="Times New Roman"/>
          <w:sz w:val="28"/>
          <w:szCs w:val="28"/>
        </w:rPr>
      </w:pPr>
      <w:r w:rsidRPr="003349D6">
        <w:rPr>
          <w:rFonts w:ascii="Times New Roman" w:hAnsi="Times New Roman" w:cs="Times New Roman"/>
          <w:sz w:val="28"/>
          <w:szCs w:val="28"/>
        </w:rPr>
        <w:t>Глава Новопетровского сельского</w:t>
      </w:r>
    </w:p>
    <w:p w:rsidR="00213352" w:rsidRPr="003349D6" w:rsidRDefault="00213352" w:rsidP="002000B8">
      <w:pPr>
        <w:jc w:val="both"/>
        <w:rPr>
          <w:rFonts w:ascii="Times New Roman" w:hAnsi="Times New Roman" w:cs="Times New Roman"/>
          <w:sz w:val="28"/>
          <w:szCs w:val="28"/>
        </w:rPr>
      </w:pPr>
      <w:r w:rsidRPr="003349D6">
        <w:rPr>
          <w:rFonts w:ascii="Times New Roman" w:hAnsi="Times New Roman" w:cs="Times New Roman"/>
          <w:sz w:val="28"/>
          <w:szCs w:val="28"/>
        </w:rPr>
        <w:t>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Е.А. Бессонов</w:t>
      </w:r>
    </w:p>
    <w:p w:rsidR="00213352" w:rsidRPr="003349D6" w:rsidRDefault="00213352" w:rsidP="002000B8">
      <w:pPr>
        <w:jc w:val="both"/>
        <w:rPr>
          <w:rFonts w:ascii="Times New Roman" w:hAnsi="Times New Roman" w:cs="Times New Roman"/>
          <w:sz w:val="28"/>
          <w:szCs w:val="28"/>
        </w:rPr>
      </w:pPr>
    </w:p>
    <w:p w:rsidR="00213352" w:rsidRPr="003349D6" w:rsidRDefault="00213352" w:rsidP="002000B8">
      <w:pPr>
        <w:jc w:val="both"/>
        <w:rPr>
          <w:rFonts w:ascii="Times New Roman" w:hAnsi="Times New Roman" w:cs="Times New Roman"/>
          <w:sz w:val="28"/>
          <w:szCs w:val="28"/>
        </w:rPr>
      </w:pPr>
    </w:p>
    <w:p w:rsidR="00213352" w:rsidRPr="003349D6" w:rsidRDefault="00213352" w:rsidP="002000B8">
      <w:pPr>
        <w:ind w:firstLine="720"/>
        <w:jc w:val="both"/>
        <w:rPr>
          <w:rFonts w:ascii="Times New Roman" w:hAnsi="Times New Roman" w:cs="Times New Roman"/>
          <w:sz w:val="28"/>
          <w:szCs w:val="28"/>
        </w:rPr>
        <w:sectPr w:rsidR="00213352" w:rsidRPr="003349D6" w:rsidSect="00674886">
          <w:pgSz w:w="11900" w:h="16800"/>
          <w:pgMar w:top="1134" w:right="567" w:bottom="1134" w:left="1701" w:header="720" w:footer="720" w:gutter="0"/>
          <w:cols w:space="720"/>
          <w:noEndnote/>
        </w:sectPr>
      </w:pPr>
    </w:p>
    <w:p w:rsidR="00213352" w:rsidRPr="003349D6" w:rsidRDefault="00213352" w:rsidP="00AC38EC">
      <w:pPr>
        <w:ind w:left="8931"/>
        <w:rPr>
          <w:rFonts w:ascii="Times New Roman" w:hAnsi="Times New Roman" w:cs="Times New Roman"/>
          <w:sz w:val="28"/>
          <w:szCs w:val="28"/>
        </w:rPr>
      </w:pPr>
      <w:bookmarkStart w:id="1" w:name="sub_1000"/>
      <w:bookmarkStart w:id="2" w:name="OLE_LINK8"/>
      <w:bookmarkStart w:id="3" w:name="OLE_LINK9"/>
      <w:r w:rsidRPr="003349D6">
        <w:rPr>
          <w:rStyle w:val="a"/>
          <w:rFonts w:ascii="Times New Roman" w:hAnsi="Times New Roman" w:cs="Times New Roman"/>
          <w:b w:val="0"/>
          <w:sz w:val="28"/>
          <w:szCs w:val="28"/>
        </w:rPr>
        <w:t>ПРИЛОЖЕНИЕ 1</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ind w:left="8931"/>
        <w:rPr>
          <w:rStyle w:val="a"/>
          <w:rFonts w:ascii="Times New Roman" w:hAnsi="Times New Roman" w:cs="Times New Roman"/>
          <w:b w:val="0"/>
          <w:sz w:val="28"/>
          <w:szCs w:val="28"/>
        </w:rPr>
      </w:pPr>
    </w:p>
    <w:p w:rsidR="00213352" w:rsidRPr="003349D6" w:rsidRDefault="00213352" w:rsidP="00AC38EC">
      <w:pPr>
        <w:ind w:left="8931"/>
        <w:rPr>
          <w:rFonts w:ascii="Times New Roman" w:hAnsi="Times New Roman" w:cs="Times New Roman"/>
          <w:sz w:val="28"/>
          <w:szCs w:val="28"/>
        </w:rPr>
      </w:pPr>
      <w:bookmarkStart w:id="4" w:name="OLE_LINK10"/>
      <w:bookmarkStart w:id="5" w:name="OLE_LINK11"/>
      <w:r w:rsidRPr="003349D6">
        <w:rPr>
          <w:rStyle w:val="a"/>
          <w:rFonts w:ascii="Times New Roman" w:hAnsi="Times New Roman" w:cs="Times New Roman"/>
          <w:b w:val="0"/>
          <w:sz w:val="28"/>
          <w:szCs w:val="28"/>
        </w:rPr>
        <w:t>ПРИЛОЖЕНИЕ 1</w:t>
      </w:r>
    </w:p>
    <w:bookmarkEnd w:id="1"/>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от 05.04.2018 г. № 55/157</w:t>
      </w:r>
    </w:p>
    <w:bookmarkEnd w:id="2"/>
    <w:bookmarkEnd w:id="3"/>
    <w:bookmarkEnd w:id="4"/>
    <w:bookmarkEnd w:id="5"/>
    <w:p w:rsidR="00213352" w:rsidRPr="003349D6" w:rsidRDefault="00213352" w:rsidP="00AC38EC">
      <w:pPr>
        <w:ind w:left="8931"/>
        <w:rPr>
          <w:rStyle w:val="a"/>
          <w:rFonts w:ascii="Times New Roman" w:hAnsi="Times New Roman" w:cs="Times New Roman"/>
          <w:b w:val="0"/>
          <w:sz w:val="28"/>
          <w:szCs w:val="28"/>
        </w:rPr>
      </w:pPr>
    </w:p>
    <w:tbl>
      <w:tblPr>
        <w:tblW w:w="1418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513"/>
        <w:gridCol w:w="1843"/>
        <w:gridCol w:w="2977"/>
        <w:gridCol w:w="1847"/>
      </w:tblGrid>
      <w:tr w:rsidR="00213352" w:rsidRPr="003349D6" w:rsidTr="00670012">
        <w:trPr>
          <w:trHeight w:val="1543"/>
        </w:trPr>
        <w:tc>
          <w:tcPr>
            <w:tcW w:w="14180" w:type="dxa"/>
            <w:gridSpan w:val="4"/>
            <w:tcBorders>
              <w:top w:val="nil"/>
              <w:left w:val="nil"/>
              <w:bottom w:val="single" w:sz="4" w:space="0" w:color="auto"/>
              <w:right w:val="nil"/>
            </w:tcBorders>
          </w:tcPr>
          <w:p w:rsidR="00213352" w:rsidRPr="003349D6" w:rsidRDefault="00213352" w:rsidP="00670012">
            <w:pPr>
              <w:rPr>
                <w:rFonts w:ascii="Times New Roman" w:hAnsi="Times New Roman" w:cs="Times New Roman"/>
                <w:sz w:val="28"/>
                <w:szCs w:val="28"/>
              </w:rPr>
            </w:pPr>
            <w:r w:rsidRPr="003349D6">
              <w:rPr>
                <w:rFonts w:ascii="Times New Roman" w:hAnsi="Times New Roman" w:cs="Times New Roman"/>
                <w:sz w:val="28"/>
                <w:szCs w:val="28"/>
              </w:rPr>
              <w:t xml:space="preserve">                                                                                          ДОХОДЫ</w:t>
            </w:r>
          </w:p>
          <w:p w:rsidR="00213352" w:rsidRPr="003349D6" w:rsidRDefault="00213352" w:rsidP="00670012">
            <w:pPr>
              <w:jc w:val="center"/>
              <w:rPr>
                <w:rFonts w:ascii="Times New Roman" w:hAnsi="Times New Roman" w:cs="Times New Roman"/>
                <w:sz w:val="28"/>
                <w:szCs w:val="28"/>
              </w:rPr>
            </w:pPr>
            <w:r w:rsidRPr="003349D6">
              <w:rPr>
                <w:rFonts w:ascii="Times New Roman" w:hAnsi="Times New Roman" w:cs="Times New Roman"/>
                <w:sz w:val="28"/>
                <w:szCs w:val="28"/>
              </w:rPr>
              <w:t>бюджета Новопетровского сельского поселения Павловского района по кодам классификации доходов бюджетов за 2017 год</w:t>
            </w:r>
          </w:p>
          <w:p w:rsidR="00213352" w:rsidRPr="003349D6" w:rsidRDefault="00213352" w:rsidP="00670012">
            <w:pPr>
              <w:pStyle w:val="aff2"/>
              <w:rPr>
                <w:rFonts w:ascii="Times New Roman" w:hAnsi="Times New Roman" w:cs="Times New Roman"/>
                <w:sz w:val="28"/>
                <w:szCs w:val="28"/>
              </w:rPr>
            </w:pPr>
            <w:r w:rsidRPr="003349D6">
              <w:rPr>
                <w:rStyle w:val="a"/>
                <w:rFonts w:ascii="Times New Roman" w:hAnsi="Times New Roman" w:cs="Times New Roman"/>
                <w:b w:val="0"/>
                <w:sz w:val="28"/>
                <w:szCs w:val="28"/>
              </w:rPr>
              <w:t xml:space="preserve">                                                                                                                                                                               (тыс. рублей)</w:t>
            </w:r>
          </w:p>
        </w:tc>
      </w:tr>
      <w:tr w:rsidR="00213352" w:rsidRPr="003349D6" w:rsidTr="00670012">
        <w:tc>
          <w:tcPr>
            <w:tcW w:w="7513" w:type="dxa"/>
            <w:vMerge w:val="restart"/>
            <w:tcBorders>
              <w:top w:val="single" w:sz="4" w:space="0" w:color="auto"/>
              <w:bottom w:val="single" w:sz="4" w:space="0" w:color="auto"/>
              <w:right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Наименование показателя</w:t>
            </w:r>
          </w:p>
        </w:tc>
        <w:tc>
          <w:tcPr>
            <w:tcW w:w="4820"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Код бюджетной классификации</w:t>
            </w:r>
          </w:p>
        </w:tc>
        <w:tc>
          <w:tcPr>
            <w:tcW w:w="1847" w:type="dxa"/>
            <w:vMerge w:val="restart"/>
            <w:tcBorders>
              <w:top w:val="single" w:sz="4" w:space="0" w:color="auto"/>
              <w:left w:val="single" w:sz="4" w:space="0" w:color="auto"/>
              <w:bottom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Кассовое исполнение за 2017 год</w:t>
            </w:r>
          </w:p>
        </w:tc>
      </w:tr>
      <w:tr w:rsidR="00213352" w:rsidRPr="003349D6" w:rsidTr="00670012">
        <w:trPr>
          <w:trHeight w:val="557"/>
        </w:trPr>
        <w:tc>
          <w:tcPr>
            <w:tcW w:w="7513" w:type="dxa"/>
            <w:vMerge/>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администратора поступлений</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доходов бюджета поселения</w:t>
            </w:r>
          </w:p>
        </w:tc>
        <w:tc>
          <w:tcPr>
            <w:tcW w:w="1847" w:type="dxa"/>
            <w:vMerge/>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p>
        </w:tc>
      </w:tr>
      <w:tr w:rsidR="00213352" w:rsidRPr="003349D6" w:rsidTr="00670012">
        <w:trPr>
          <w:trHeight w:val="410"/>
        </w:trPr>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r>
      <w:tr w:rsidR="00213352" w:rsidRPr="003349D6" w:rsidTr="00670012">
        <w:trPr>
          <w:trHeight w:val="345"/>
        </w:trPr>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Style w:val="a"/>
                <w:rFonts w:ascii="Times New Roman" w:hAnsi="Times New Roman" w:cs="Times New Roman"/>
                <w:b w:val="0"/>
                <w:sz w:val="28"/>
                <w:szCs w:val="28"/>
              </w:rPr>
              <w:t>Доходы, всего</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ind w:hanging="549"/>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8534,6</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Федеральное казначейство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b/>
                <w:sz w:val="28"/>
                <w:szCs w:val="28"/>
              </w:rPr>
            </w:pPr>
            <w:r w:rsidRPr="003349D6">
              <w:rPr>
                <w:rFonts w:ascii="Times New Roman" w:hAnsi="Times New Roman" w:cs="Times New Roman"/>
                <w:b/>
                <w:sz w:val="28"/>
                <w:szCs w:val="28"/>
              </w:rPr>
              <w:t>1394,4</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1 03 02230 01 0000 110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573,0</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1 03 02240 01 0000 110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5,8</w:t>
            </w:r>
          </w:p>
          <w:p w:rsidR="00213352" w:rsidRPr="003349D6" w:rsidRDefault="00213352" w:rsidP="00670012">
            <w:pPr>
              <w:rPr>
                <w:sz w:val="28"/>
                <w:szCs w:val="28"/>
              </w:rPr>
            </w:pP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1 03 02250 01 0000 110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926,6</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1 03 02260 01 0000 110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-111,0</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Style w:val="a"/>
                <w:rFonts w:ascii="Times New Roman" w:hAnsi="Times New Roman" w:cs="Times New Roman"/>
                <w:b w:val="0"/>
                <w:sz w:val="28"/>
                <w:szCs w:val="28"/>
              </w:rPr>
              <w:t>Федеральная налоговая служба</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b/>
                <w:sz w:val="28"/>
                <w:szCs w:val="28"/>
              </w:rPr>
            </w:pPr>
            <w:r w:rsidRPr="003349D6">
              <w:rPr>
                <w:rFonts w:ascii="Times New Roman" w:hAnsi="Times New Roman" w:cs="Times New Roman"/>
                <w:b/>
                <w:sz w:val="28"/>
                <w:szCs w:val="28"/>
              </w:rPr>
              <w:t>4844,8</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Налог </w:t>
            </w:r>
            <w:r w:rsidRPr="003349D6">
              <w:rPr>
                <w:rFonts w:ascii="Times New Roman" w:hAnsi="Times New Roman" w:cs="Times New Roman"/>
                <w:sz w:val="28"/>
                <w:szCs w:val="28"/>
              </w:rPr>
              <w:t>на доходы физических лиц</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1 01 02000 01 0000110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1911,2</w:t>
            </w:r>
          </w:p>
        </w:tc>
      </w:tr>
      <w:tr w:rsidR="00213352" w:rsidRPr="003349D6" w:rsidTr="00670012">
        <w:trPr>
          <w:trHeight w:val="1224"/>
        </w:trPr>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sz w:val="28"/>
                <w:szCs w:val="28"/>
              </w:rPr>
            </w:pPr>
            <w:r w:rsidRPr="003349D6">
              <w:rPr>
                <w:rFonts w:ascii="Times New Roman" w:hAnsi="Times New Roman" w:cs="Times New Roman"/>
                <w:sz w:val="28"/>
                <w:szCs w:val="28"/>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1 01 02010 01 0000 110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1835,2</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 </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1 01 02020 01 0000 110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74,7</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1 01 02030 01 0000 110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1,3</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 xml:space="preserve">Единый сельскохозяйственный налог </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1 05 03010 01 0000 110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365,7</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Единый сельскохозяйственный налог (за налоговые периоды, истекшие до 1 января 2011 года)</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1 05 03020 01 0000 110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расположенные в границах поселения</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1 06 01030 10 0000 110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269,0</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c"/>
              <w:jc w:val="both"/>
              <w:rPr>
                <w:rFonts w:ascii="Times New Roman" w:hAnsi="Times New Roman" w:cs="Times New Roman"/>
                <w:sz w:val="28"/>
                <w:szCs w:val="28"/>
              </w:rPr>
            </w:pPr>
            <w:r w:rsidRPr="003349D6">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1 06 06033 10 0000 110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27,8</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182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1 06 06043 10 0000 110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2271,1</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ШТРАФЫ, САНКЦИИ, ВОЗМЕЩЕНИЕ УЩЕРБА</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b/>
                <w:sz w:val="28"/>
                <w:szCs w:val="28"/>
              </w:rPr>
            </w:pPr>
            <w:r w:rsidRPr="003349D6">
              <w:rPr>
                <w:rFonts w:ascii="Times New Roman" w:hAnsi="Times New Roman" w:cs="Times New Roman"/>
                <w:b/>
                <w:sz w:val="28"/>
                <w:szCs w:val="28"/>
              </w:rPr>
              <w:t>11,0</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Денежные взыскания (штрафы) за нарушение бюджетного законодательства (в части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910</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1 16 18050 10 0000 140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821</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1 16 51040 02 0000 140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1,0</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 xml:space="preserve">Администрация Новопетровского сельского поселения Павловского района </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b/>
                <w:sz w:val="28"/>
                <w:szCs w:val="28"/>
              </w:rPr>
            </w:pPr>
            <w:r w:rsidRPr="003349D6">
              <w:rPr>
                <w:b/>
                <w:sz w:val="28"/>
                <w:szCs w:val="28"/>
              </w:rPr>
              <w:t>2284,4</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1 11 05035 10 0000 120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10,3</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 xml:space="preserve">Доходы от перечисления части прибыли, остающейся после оплаты налогов и иных обязательных платежей муниципальных унитарных предприятий, созданных сельскими поселениями  </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1 11 07015 10 0000 120</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30,4</w:t>
            </w:r>
          </w:p>
        </w:tc>
      </w:tr>
      <w:tr w:rsidR="00213352" w:rsidRPr="003349D6" w:rsidTr="00670012">
        <w:trPr>
          <w:trHeight w:val="607"/>
        </w:trPr>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p w:rsidR="00213352" w:rsidRPr="003349D6" w:rsidRDefault="00213352" w:rsidP="00670012">
            <w:pPr>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2 02 15001 10 0000 151</w:t>
            </w:r>
          </w:p>
          <w:p w:rsidR="00213352" w:rsidRPr="003349D6" w:rsidRDefault="00213352" w:rsidP="00670012">
            <w:pPr>
              <w:rPr>
                <w:rFonts w:ascii="Times New Roman" w:hAnsi="Times New Roman" w:cs="Times New Roman"/>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596,3</w:t>
            </w:r>
          </w:p>
          <w:p w:rsidR="00213352" w:rsidRPr="003349D6" w:rsidRDefault="00213352" w:rsidP="00670012">
            <w:pPr>
              <w:rPr>
                <w:rFonts w:ascii="Times New Roman" w:hAnsi="Times New Roman" w:cs="Times New Roman"/>
                <w:sz w:val="28"/>
                <w:szCs w:val="28"/>
              </w:rPr>
            </w:pP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Прочие субсидии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2 02 29999 10 0000 151</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1322,2</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Субвенции бюджетам поселений на выполнение передаваемых полномочий субъектов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2 02 30024 10 0000 151</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3,8</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color w:val="000000"/>
                <w:sz w:val="28"/>
                <w:szCs w:val="2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2 02 35118 10 0000 151</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74,4</w:t>
            </w: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color w:val="000000"/>
                <w:sz w:val="28"/>
                <w:szCs w:val="28"/>
                <w:lang w:eastAsia="ar-SA"/>
              </w:rPr>
            </w:pPr>
            <w:r w:rsidRPr="003349D6">
              <w:rPr>
                <w:rFonts w:ascii="Times New Roman" w:hAnsi="Times New Roman" w:cs="Times New Roman"/>
                <w:color w:val="000000"/>
                <w:sz w:val="28"/>
                <w:szCs w:val="28"/>
                <w:lang w:eastAsia="ar-SA"/>
              </w:rPr>
              <w:t>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2 02 49999 10 0000 151</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sz w:val="28"/>
                <w:szCs w:val="28"/>
              </w:rPr>
            </w:pPr>
            <w:r w:rsidRPr="003349D6">
              <w:rPr>
                <w:rFonts w:ascii="Times New Roman" w:hAnsi="Times New Roman" w:cs="Times New Roman"/>
                <w:sz w:val="28"/>
                <w:szCs w:val="28"/>
              </w:rPr>
              <w:t>200,0</w:t>
            </w:r>
          </w:p>
        </w:tc>
      </w:tr>
      <w:tr w:rsidR="00213352" w:rsidRPr="003349D6" w:rsidTr="00670012">
        <w:trPr>
          <w:trHeight w:val="353"/>
        </w:trPr>
        <w:tc>
          <w:tcPr>
            <w:tcW w:w="7513" w:type="dxa"/>
            <w:tcBorders>
              <w:top w:val="single" w:sz="4" w:space="0" w:color="auto"/>
              <w:bottom w:val="single" w:sz="4" w:space="0" w:color="auto"/>
              <w:right w:val="single" w:sz="4" w:space="0" w:color="auto"/>
            </w:tcBorders>
          </w:tcPr>
          <w:p w:rsidR="00213352" w:rsidRPr="003349D6" w:rsidRDefault="00213352" w:rsidP="00670012">
            <w:pPr>
              <w:rPr>
                <w:rFonts w:ascii="Times New Roman" w:hAnsi="Times New Roman" w:cs="Times New Roman"/>
                <w:color w:val="000000"/>
                <w:sz w:val="28"/>
                <w:szCs w:val="28"/>
              </w:rPr>
            </w:pPr>
            <w:r w:rsidRPr="003349D6">
              <w:rPr>
                <w:rFonts w:ascii="Times New Roman" w:hAnsi="Times New Roman" w:cs="Times New Roman"/>
                <w:color w:val="000000"/>
                <w:sz w:val="28"/>
                <w:szCs w:val="28"/>
              </w:rPr>
              <w:t>Прочие безвозмездные поступления в бюджеты сельских поселений</w:t>
            </w:r>
          </w:p>
          <w:p w:rsidR="00213352" w:rsidRPr="003349D6" w:rsidRDefault="00213352" w:rsidP="00670012">
            <w:pPr>
              <w:rPr>
                <w:rFonts w:ascii="Times New Roman" w:hAnsi="Times New Roman" w:cs="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color w:val="000000"/>
                <w:sz w:val="28"/>
                <w:szCs w:val="28"/>
              </w:rPr>
            </w:pPr>
            <w:r w:rsidRPr="003349D6">
              <w:rPr>
                <w:rFonts w:ascii="Times New Roman" w:hAnsi="Times New Roman" w:cs="Times New Roman"/>
                <w:color w:val="000000"/>
                <w:sz w:val="28"/>
                <w:szCs w:val="28"/>
              </w:rPr>
              <w:t>992</w:t>
            </w:r>
          </w:p>
          <w:p w:rsidR="00213352" w:rsidRPr="003349D6" w:rsidRDefault="00213352" w:rsidP="00670012">
            <w:pPr>
              <w:jc w:val="center"/>
              <w:rPr>
                <w:rFonts w:ascii="Times New Roman" w:hAnsi="Times New Roman" w:cs="Times New Roman"/>
                <w:color w:val="00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color w:val="000000"/>
                <w:sz w:val="28"/>
                <w:szCs w:val="28"/>
              </w:rPr>
            </w:pPr>
            <w:r w:rsidRPr="003349D6">
              <w:rPr>
                <w:rFonts w:ascii="Times New Roman" w:hAnsi="Times New Roman" w:cs="Times New Roman"/>
                <w:color w:val="000000"/>
                <w:sz w:val="28"/>
                <w:szCs w:val="28"/>
              </w:rPr>
              <w:t>2 07 05030 10 0000 180</w:t>
            </w:r>
          </w:p>
          <w:p w:rsidR="00213352" w:rsidRPr="003349D6" w:rsidRDefault="00213352" w:rsidP="00670012">
            <w:pPr>
              <w:rPr>
                <w:rFonts w:ascii="Times New Roman" w:hAnsi="Times New Roman" w:cs="Times New Roman"/>
                <w:color w:val="000000"/>
                <w:sz w:val="28"/>
                <w:szCs w:val="28"/>
              </w:rPr>
            </w:pP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color w:val="000000"/>
                <w:sz w:val="28"/>
                <w:szCs w:val="28"/>
              </w:rPr>
            </w:pPr>
            <w:r w:rsidRPr="003349D6">
              <w:rPr>
                <w:rFonts w:ascii="Times New Roman" w:hAnsi="Times New Roman" w:cs="Times New Roman"/>
                <w:color w:val="000000"/>
                <w:sz w:val="28"/>
                <w:szCs w:val="28"/>
              </w:rPr>
              <w:t>45,5</w:t>
            </w:r>
          </w:p>
          <w:p w:rsidR="00213352" w:rsidRPr="003349D6" w:rsidRDefault="00213352" w:rsidP="00670012">
            <w:pPr>
              <w:rPr>
                <w:sz w:val="28"/>
                <w:szCs w:val="28"/>
              </w:rPr>
            </w:pPr>
          </w:p>
        </w:tc>
      </w:tr>
      <w:tr w:rsidR="00213352" w:rsidRPr="003349D6" w:rsidTr="00670012">
        <w:tc>
          <w:tcPr>
            <w:tcW w:w="7513" w:type="dxa"/>
            <w:tcBorders>
              <w:top w:val="single" w:sz="4" w:space="0" w:color="auto"/>
              <w:bottom w:val="single" w:sz="4" w:space="0" w:color="auto"/>
              <w:right w:val="single" w:sz="4" w:space="0" w:color="auto"/>
            </w:tcBorders>
          </w:tcPr>
          <w:p w:rsidR="00213352" w:rsidRPr="003349D6" w:rsidRDefault="00213352" w:rsidP="00670012">
            <w:pPr>
              <w:rPr>
                <w:rFonts w:ascii="Times New Roman" w:hAnsi="Times New Roman" w:cs="Times New Roman"/>
                <w:color w:val="000000"/>
                <w:sz w:val="28"/>
                <w:szCs w:val="28"/>
              </w:rPr>
            </w:pPr>
            <w:r w:rsidRPr="003349D6">
              <w:rPr>
                <w:rFonts w:ascii="Times New Roman" w:hAnsi="Times New Roman" w:cs="Times New Roman"/>
                <w:color w:val="000000"/>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jc w:val="center"/>
              <w:rPr>
                <w:rFonts w:ascii="Times New Roman" w:hAnsi="Times New Roman" w:cs="Times New Roman"/>
                <w:color w:val="000000"/>
                <w:sz w:val="28"/>
                <w:szCs w:val="28"/>
              </w:rPr>
            </w:pPr>
            <w:r w:rsidRPr="003349D6">
              <w:rPr>
                <w:rFonts w:ascii="Times New Roman" w:hAnsi="Times New Roman" w:cs="Times New Roman"/>
                <w:color w:val="000000"/>
                <w:sz w:val="28"/>
                <w:szCs w:val="28"/>
              </w:rPr>
              <w:t>992</w:t>
            </w:r>
          </w:p>
        </w:tc>
        <w:tc>
          <w:tcPr>
            <w:tcW w:w="2977" w:type="dxa"/>
            <w:tcBorders>
              <w:top w:val="single" w:sz="4" w:space="0" w:color="auto"/>
              <w:left w:val="single" w:sz="4" w:space="0" w:color="auto"/>
              <w:bottom w:val="single" w:sz="4" w:space="0" w:color="auto"/>
              <w:right w:val="single" w:sz="4" w:space="0" w:color="auto"/>
            </w:tcBorders>
          </w:tcPr>
          <w:p w:rsidR="00213352" w:rsidRPr="003349D6" w:rsidRDefault="00213352" w:rsidP="00670012">
            <w:pPr>
              <w:pStyle w:val="aff2"/>
              <w:rPr>
                <w:rFonts w:ascii="Times New Roman" w:hAnsi="Times New Roman" w:cs="Times New Roman"/>
                <w:color w:val="000000"/>
                <w:sz w:val="28"/>
                <w:szCs w:val="28"/>
              </w:rPr>
            </w:pPr>
            <w:r w:rsidRPr="003349D6">
              <w:rPr>
                <w:rFonts w:ascii="Times New Roman" w:hAnsi="Times New Roman" w:cs="Times New Roman"/>
                <w:color w:val="000000"/>
                <w:sz w:val="28"/>
                <w:szCs w:val="28"/>
              </w:rPr>
              <w:t>2 18 60010 10 0000 151</w:t>
            </w:r>
          </w:p>
        </w:tc>
        <w:tc>
          <w:tcPr>
            <w:tcW w:w="1847" w:type="dxa"/>
            <w:tcBorders>
              <w:top w:val="single" w:sz="4" w:space="0" w:color="auto"/>
              <w:left w:val="single" w:sz="4" w:space="0" w:color="auto"/>
              <w:bottom w:val="single" w:sz="4" w:space="0" w:color="auto"/>
            </w:tcBorders>
          </w:tcPr>
          <w:p w:rsidR="00213352" w:rsidRPr="003349D6" w:rsidRDefault="00213352" w:rsidP="00670012">
            <w:pPr>
              <w:pStyle w:val="aff2"/>
              <w:rPr>
                <w:rFonts w:ascii="Times New Roman" w:hAnsi="Times New Roman" w:cs="Times New Roman"/>
                <w:color w:val="000000"/>
                <w:sz w:val="28"/>
                <w:szCs w:val="28"/>
              </w:rPr>
            </w:pPr>
            <w:r w:rsidRPr="003349D6">
              <w:rPr>
                <w:rFonts w:ascii="Times New Roman" w:hAnsi="Times New Roman" w:cs="Times New Roman"/>
                <w:color w:val="000000"/>
                <w:sz w:val="28"/>
                <w:szCs w:val="28"/>
              </w:rPr>
              <w:t>1,5</w:t>
            </w:r>
          </w:p>
        </w:tc>
      </w:tr>
    </w:tbl>
    <w:p w:rsidR="00213352" w:rsidRPr="003349D6" w:rsidRDefault="00213352" w:rsidP="00C834B0">
      <w:pPr>
        <w:tabs>
          <w:tab w:val="left" w:pos="142"/>
        </w:tabs>
        <w:jc w:val="both"/>
        <w:rPr>
          <w:rFonts w:ascii="Times New Roman" w:hAnsi="Times New Roman" w:cs="Times New Roman"/>
          <w:sz w:val="28"/>
          <w:szCs w:val="28"/>
        </w:rPr>
      </w:pPr>
    </w:p>
    <w:p w:rsidR="00213352" w:rsidRPr="003349D6" w:rsidRDefault="00213352" w:rsidP="00C834B0">
      <w:pPr>
        <w:widowControl/>
        <w:autoSpaceDE/>
        <w:autoSpaceDN/>
        <w:adjustRightInd/>
        <w:jc w:val="both"/>
        <w:rPr>
          <w:rFonts w:ascii="Times New Roman" w:hAnsi="Times New Roman" w:cs="Times New Roman"/>
          <w:sz w:val="28"/>
          <w:szCs w:val="28"/>
        </w:rPr>
      </w:pPr>
      <w:r w:rsidRPr="003349D6">
        <w:rPr>
          <w:rFonts w:ascii="Times New Roman" w:hAnsi="Times New Roman" w:cs="Times New Roman"/>
          <w:sz w:val="28"/>
          <w:szCs w:val="28"/>
        </w:rPr>
        <w:t xml:space="preserve">Глава Новопетровского сельского </w:t>
      </w:r>
    </w:p>
    <w:p w:rsidR="00213352" w:rsidRPr="003349D6" w:rsidRDefault="00213352" w:rsidP="00C834B0">
      <w:pPr>
        <w:tabs>
          <w:tab w:val="left" w:pos="142"/>
        </w:tabs>
        <w:jc w:val="both"/>
        <w:rPr>
          <w:rStyle w:val="a"/>
          <w:rFonts w:ascii="Times New Roman" w:hAnsi="Times New Roman" w:cs="Times New Roman"/>
          <w:b w:val="0"/>
          <w:color w:val="auto"/>
          <w:sz w:val="28"/>
          <w:szCs w:val="28"/>
        </w:rPr>
      </w:pPr>
      <w:r w:rsidRPr="003349D6">
        <w:rPr>
          <w:rFonts w:ascii="Times New Roman" w:hAnsi="Times New Roman" w:cs="Times New Roman"/>
          <w:sz w:val="28"/>
          <w:szCs w:val="28"/>
        </w:rPr>
        <w:t>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Е.А. Бессонов</w:t>
      </w:r>
    </w:p>
    <w:p w:rsidR="00213352" w:rsidRPr="003349D6" w:rsidRDefault="00213352" w:rsidP="00C834B0">
      <w:pPr>
        <w:ind w:right="762" w:firstLine="698"/>
        <w:jc w:val="both"/>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p>
    <w:p w:rsidR="00213352" w:rsidRPr="003349D6" w:rsidRDefault="00213352" w:rsidP="00C834B0">
      <w:pPr>
        <w:ind w:right="762" w:firstLine="698"/>
        <w:jc w:val="both"/>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AC38EC">
      <w:pPr>
        <w:ind w:left="8505"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ПРИЛОЖЕНИЕ 2</w:t>
      </w:r>
    </w:p>
    <w:p w:rsidR="00213352" w:rsidRPr="003349D6" w:rsidRDefault="00213352" w:rsidP="00AC38EC">
      <w:pPr>
        <w:ind w:left="8505"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left="8505" w:right="110"/>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ind w:left="8505" w:right="110"/>
        <w:rPr>
          <w:rStyle w:val="a"/>
          <w:rFonts w:ascii="Times New Roman" w:hAnsi="Times New Roman" w:cs="Times New Roman"/>
          <w:b w:val="0"/>
          <w:sz w:val="28"/>
          <w:szCs w:val="28"/>
        </w:rPr>
      </w:pPr>
    </w:p>
    <w:p w:rsidR="00213352" w:rsidRPr="003349D6" w:rsidRDefault="00213352" w:rsidP="00AC38EC">
      <w:pPr>
        <w:ind w:left="8505" w:right="110"/>
        <w:rPr>
          <w:rFonts w:ascii="Times New Roman" w:hAnsi="Times New Roman" w:cs="Times New Roman"/>
          <w:sz w:val="28"/>
          <w:szCs w:val="28"/>
        </w:rPr>
      </w:pPr>
      <w:r w:rsidRPr="003349D6">
        <w:rPr>
          <w:rStyle w:val="a"/>
          <w:rFonts w:ascii="Times New Roman" w:hAnsi="Times New Roman" w:cs="Times New Roman"/>
          <w:b w:val="0"/>
          <w:sz w:val="28"/>
          <w:szCs w:val="28"/>
        </w:rPr>
        <w:t>ПРИЛОЖЕНИЕ 2</w:t>
      </w:r>
    </w:p>
    <w:p w:rsidR="00213352" w:rsidRPr="003349D6" w:rsidRDefault="00213352" w:rsidP="00AC38EC">
      <w:pPr>
        <w:ind w:left="8505"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left="8505"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от 05.04.2018 г. № 55/157</w:t>
      </w:r>
    </w:p>
    <w:p w:rsidR="00213352" w:rsidRPr="003349D6" w:rsidRDefault="00213352" w:rsidP="00AC38EC">
      <w:pPr>
        <w:ind w:firstLine="698"/>
        <w:rPr>
          <w:rStyle w:val="a"/>
          <w:rFonts w:ascii="Times New Roman" w:hAnsi="Times New Roman" w:cs="Times New Roman"/>
          <w:b w:val="0"/>
          <w:sz w:val="28"/>
          <w:szCs w:val="28"/>
        </w:rPr>
      </w:pPr>
    </w:p>
    <w:p w:rsidR="00213352" w:rsidRPr="003349D6" w:rsidRDefault="00213352" w:rsidP="00C343F6">
      <w:pPr>
        <w:ind w:firstLine="720"/>
        <w:jc w:val="right"/>
        <w:rPr>
          <w:rStyle w:val="a"/>
          <w:rFonts w:ascii="Times New Roman" w:hAnsi="Times New Roman" w:cs="Times New Roman"/>
          <w:b w:val="0"/>
          <w:sz w:val="28"/>
          <w:szCs w:val="28"/>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
        <w:gridCol w:w="1701"/>
        <w:gridCol w:w="4393"/>
        <w:gridCol w:w="2692"/>
        <w:gridCol w:w="1983"/>
        <w:gridCol w:w="1700"/>
        <w:gridCol w:w="1700"/>
      </w:tblGrid>
      <w:tr w:rsidR="00213352" w:rsidRPr="003349D6" w:rsidTr="008E387A">
        <w:tc>
          <w:tcPr>
            <w:tcW w:w="1701" w:type="dxa"/>
            <w:gridSpan w:val="2"/>
            <w:tcBorders>
              <w:top w:val="nil"/>
              <w:left w:val="nil"/>
              <w:bottom w:val="single" w:sz="4" w:space="0" w:color="auto"/>
              <w:right w:val="nil"/>
            </w:tcBorders>
          </w:tcPr>
          <w:p w:rsidR="00213352" w:rsidRPr="003349D6" w:rsidRDefault="00213352" w:rsidP="00107E5C">
            <w:pPr>
              <w:pStyle w:val="Heading1"/>
              <w:rPr>
                <w:rFonts w:ascii="Times New Roman" w:hAnsi="Times New Roman" w:cs="Times New Roman"/>
                <w:b w:val="0"/>
                <w:bCs w:val="0"/>
                <w:sz w:val="28"/>
                <w:szCs w:val="28"/>
              </w:rPr>
            </w:pPr>
          </w:p>
        </w:tc>
        <w:tc>
          <w:tcPr>
            <w:tcW w:w="12474" w:type="dxa"/>
            <w:gridSpan w:val="5"/>
            <w:tcBorders>
              <w:top w:val="nil"/>
              <w:left w:val="nil"/>
              <w:bottom w:val="single" w:sz="4" w:space="0" w:color="auto"/>
              <w:right w:val="nil"/>
            </w:tcBorders>
          </w:tcPr>
          <w:p w:rsidR="00213352" w:rsidRPr="003349D6" w:rsidRDefault="00213352" w:rsidP="00107E5C">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ДОХОДЫ                                                                                                                                                                                       бюджета Новопетровского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поселения за 2017 год</w:t>
            </w:r>
          </w:p>
          <w:p w:rsidR="00213352" w:rsidRPr="003349D6" w:rsidRDefault="00213352" w:rsidP="00554C30">
            <w:pPr>
              <w:pStyle w:val="aff2"/>
              <w:tabs>
                <w:tab w:val="left" w:pos="10000"/>
              </w:tabs>
              <w:jc w:val="right"/>
              <w:rPr>
                <w:rFonts w:ascii="Times New Roman" w:hAnsi="Times New Roman" w:cs="Times New Roman"/>
                <w:sz w:val="28"/>
                <w:szCs w:val="28"/>
              </w:rPr>
            </w:pPr>
            <w:r w:rsidRPr="003349D6">
              <w:rPr>
                <w:rFonts w:ascii="Times New Roman" w:hAnsi="Times New Roman" w:cs="Times New Roman"/>
                <w:sz w:val="28"/>
                <w:szCs w:val="28"/>
              </w:rPr>
              <w:tab/>
            </w:r>
            <w:r w:rsidRPr="003349D6">
              <w:rPr>
                <w:rStyle w:val="a"/>
                <w:rFonts w:ascii="Times New Roman" w:hAnsi="Times New Roman" w:cs="Times New Roman"/>
                <w:b w:val="0"/>
                <w:sz w:val="28"/>
                <w:szCs w:val="28"/>
              </w:rPr>
              <w:t>(тыс. рублей)</w:t>
            </w:r>
          </w:p>
        </w:tc>
      </w:tr>
      <w:tr w:rsidR="00213352" w:rsidRPr="003349D6" w:rsidTr="008E387A">
        <w:trPr>
          <w:trHeight w:val="2292"/>
        </w:trPr>
        <w:tc>
          <w:tcPr>
            <w:tcW w:w="6096" w:type="dxa"/>
            <w:gridSpan w:val="3"/>
            <w:tcBorders>
              <w:top w:val="single" w:sz="4" w:space="0" w:color="auto"/>
              <w:bottom w:val="single" w:sz="4" w:space="0" w:color="auto"/>
              <w:right w:val="single" w:sz="4" w:space="0" w:color="auto"/>
            </w:tcBorders>
          </w:tcPr>
          <w:p w:rsidR="00213352" w:rsidRPr="003349D6" w:rsidRDefault="00213352" w:rsidP="00107E5C">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107E5C">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D67AE0">
            <w:pPr>
              <w:pStyle w:val="Heading1"/>
              <w:rPr>
                <w:rFonts w:ascii="Times New Roman" w:hAnsi="Times New Roman" w:cs="Times New Roman"/>
                <w:b w:val="0"/>
                <w:bCs w:val="0"/>
                <w:color w:val="000000"/>
                <w:sz w:val="28"/>
                <w:szCs w:val="28"/>
              </w:rPr>
            </w:pPr>
            <w:r w:rsidRPr="003349D6">
              <w:rPr>
                <w:rFonts w:ascii="Times New Roman" w:hAnsi="Times New Roman" w:cs="Times New Roman"/>
                <w:b w:val="0"/>
                <w:bCs w:val="0"/>
                <w:sz w:val="28"/>
                <w:szCs w:val="28"/>
              </w:rPr>
              <w:t xml:space="preserve">Бюджет, утвержденный решением Совета Новопетровского сельского поселения Павловского района от </w:t>
            </w:r>
            <w:r w:rsidRPr="003349D6">
              <w:rPr>
                <w:rFonts w:ascii="Times New Roman" w:hAnsi="Times New Roman" w:cs="Times New Roman"/>
                <w:b w:val="0"/>
                <w:bCs w:val="0"/>
                <w:color w:val="000000"/>
                <w:sz w:val="28"/>
                <w:szCs w:val="28"/>
              </w:rPr>
              <w:t>16.12.2016</w:t>
            </w:r>
          </w:p>
          <w:p w:rsidR="00213352" w:rsidRPr="003349D6" w:rsidRDefault="00213352" w:rsidP="00E47EB0">
            <w:pPr>
              <w:pStyle w:val="Heading1"/>
              <w:rPr>
                <w:rFonts w:ascii="Times New Roman" w:hAnsi="Times New Roman" w:cs="Times New Roman"/>
                <w:b w:val="0"/>
                <w:bCs w:val="0"/>
                <w:sz w:val="28"/>
                <w:szCs w:val="28"/>
              </w:rPr>
            </w:pPr>
            <w:r w:rsidRPr="003349D6">
              <w:rPr>
                <w:rFonts w:ascii="Times New Roman" w:hAnsi="Times New Roman" w:cs="Times New Roman"/>
                <w:b w:val="0"/>
                <w:bCs w:val="0"/>
                <w:color w:val="000000"/>
                <w:sz w:val="28"/>
                <w:szCs w:val="28"/>
              </w:rPr>
              <w:t>№ 33/88</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0574C7">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Уточненные бюджетные назначения</w:t>
            </w:r>
          </w:p>
        </w:tc>
        <w:tc>
          <w:tcPr>
            <w:tcW w:w="1701" w:type="dxa"/>
            <w:tcBorders>
              <w:top w:val="single" w:sz="4" w:space="0" w:color="auto"/>
              <w:left w:val="single" w:sz="4" w:space="0" w:color="auto"/>
              <w:bottom w:val="single" w:sz="4" w:space="0" w:color="auto"/>
            </w:tcBorders>
          </w:tcPr>
          <w:p w:rsidR="00213352" w:rsidRPr="003349D6" w:rsidRDefault="00213352" w:rsidP="00E47EB0">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Кассовое исполнение за 2017 год</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5063C">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5063C">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5063C">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5063C">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tcBorders>
          </w:tcPr>
          <w:p w:rsidR="00213352" w:rsidRPr="003349D6" w:rsidRDefault="00213352" w:rsidP="00E5063C">
            <w:pPr>
              <w:pStyle w:val="aff2"/>
              <w:jc w:val="center"/>
              <w:rPr>
                <w:rFonts w:ascii="Times New Roman" w:hAnsi="Times New Roman" w:cs="Times New Roman"/>
                <w:sz w:val="28"/>
                <w:szCs w:val="28"/>
              </w:rPr>
            </w:pPr>
            <w:r w:rsidRPr="003349D6">
              <w:rPr>
                <w:rFonts w:ascii="Times New Roman" w:hAnsi="Times New Roman" w:cs="Times New Roman"/>
                <w:sz w:val="28"/>
                <w:szCs w:val="28"/>
              </w:rPr>
              <w:t>5</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b/>
                <w:bCs/>
                <w:sz w:val="28"/>
                <w:szCs w:val="28"/>
              </w:rPr>
            </w:pPr>
            <w:r w:rsidRPr="003349D6">
              <w:rPr>
                <w:rStyle w:val="a"/>
                <w:rFonts w:ascii="Times New Roman" w:hAnsi="Times New Roman" w:cs="Times New Roman"/>
                <w:b w:val="0"/>
                <w:sz w:val="28"/>
                <w:szCs w:val="28"/>
              </w:rPr>
              <w:t>Доходы, всего</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6242,2</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8448,0</w:t>
            </w:r>
          </w:p>
        </w:tc>
        <w:tc>
          <w:tcPr>
            <w:tcW w:w="1701" w:type="dxa"/>
            <w:tcBorders>
              <w:top w:val="single" w:sz="4" w:space="0" w:color="auto"/>
              <w:left w:val="single" w:sz="4" w:space="0" w:color="auto"/>
              <w:bottom w:val="single" w:sz="4" w:space="0" w:color="auto"/>
            </w:tcBorders>
          </w:tcPr>
          <w:p w:rsidR="00213352" w:rsidRPr="003349D6" w:rsidRDefault="00213352" w:rsidP="0091170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8534,6</w:t>
            </w:r>
          </w:p>
        </w:tc>
      </w:tr>
      <w:tr w:rsidR="00213352" w:rsidRPr="003349D6" w:rsidTr="008E387A">
        <w:trPr>
          <w:trHeight w:val="360"/>
        </w:trPr>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b/>
                <w:bCs/>
                <w:sz w:val="28"/>
                <w:szCs w:val="28"/>
              </w:rPr>
            </w:pPr>
            <w:r w:rsidRPr="003349D6">
              <w:rPr>
                <w:rStyle w:val="a"/>
                <w:rFonts w:ascii="Times New Roman" w:hAnsi="Times New Roman" w:cs="Times New Roman"/>
                <w:b w:val="0"/>
                <w:sz w:val="28"/>
                <w:szCs w:val="28"/>
              </w:rPr>
              <w:t>Налоговые и неналоговые доходы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1 00 00000 00 0000 000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highlight w:val="yellow"/>
              </w:rPr>
            </w:pPr>
            <w:r w:rsidRPr="003349D6">
              <w:rPr>
                <w:rFonts w:ascii="Times New Roman" w:hAnsi="Times New Roman" w:cs="Times New Roman"/>
                <w:bCs/>
                <w:sz w:val="28"/>
                <w:szCs w:val="28"/>
              </w:rPr>
              <w:t>4764,5</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6133,3</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6290,9</w:t>
            </w:r>
          </w:p>
        </w:tc>
      </w:tr>
      <w:tr w:rsidR="00213352" w:rsidRPr="003349D6" w:rsidTr="008E387A">
        <w:trPr>
          <w:trHeight w:val="360"/>
        </w:trPr>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Налоги на прибыль, доходы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1 01 00000 00 0000 000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highlight w:val="yellow"/>
              </w:rPr>
            </w:pPr>
            <w:r w:rsidRPr="003349D6">
              <w:rPr>
                <w:rFonts w:ascii="Times New Roman" w:hAnsi="Times New Roman" w:cs="Times New Roman"/>
                <w:bCs/>
                <w:sz w:val="28"/>
                <w:szCs w:val="28"/>
              </w:rPr>
              <w:t>1500,0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1783,2</w:t>
            </w:r>
          </w:p>
        </w:tc>
        <w:tc>
          <w:tcPr>
            <w:tcW w:w="1701" w:type="dxa"/>
            <w:tcBorders>
              <w:top w:val="single" w:sz="4" w:space="0" w:color="auto"/>
              <w:left w:val="single" w:sz="4" w:space="0" w:color="auto"/>
              <w:bottom w:val="single" w:sz="4" w:space="0" w:color="auto"/>
            </w:tcBorders>
          </w:tcPr>
          <w:p w:rsidR="00213352" w:rsidRPr="003349D6" w:rsidRDefault="00213352" w:rsidP="00857BA8">
            <w:pPr>
              <w:pStyle w:val="aff2"/>
              <w:rPr>
                <w:rFonts w:ascii="Times New Roman" w:hAnsi="Times New Roman" w:cs="Times New Roman"/>
                <w:bCs/>
                <w:sz w:val="28"/>
                <w:szCs w:val="28"/>
                <w:lang w:val="en-US"/>
              </w:rPr>
            </w:pPr>
            <w:r w:rsidRPr="003349D6">
              <w:rPr>
                <w:rFonts w:ascii="Times New Roman" w:hAnsi="Times New Roman" w:cs="Times New Roman"/>
                <w:bCs/>
                <w:sz w:val="28"/>
                <w:szCs w:val="28"/>
              </w:rPr>
              <w:t>1911,</w:t>
            </w:r>
            <w:r w:rsidRPr="003349D6">
              <w:rPr>
                <w:rFonts w:ascii="Times New Roman" w:hAnsi="Times New Roman" w:cs="Times New Roman"/>
                <w:bCs/>
                <w:sz w:val="28"/>
                <w:szCs w:val="28"/>
                <w:lang w:val="en-US"/>
              </w:rPr>
              <w:t>2</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доходы физических лиц</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1 01 02000 01 0000 110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896ACB">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1500,0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1783,2</w:t>
            </w:r>
          </w:p>
        </w:tc>
        <w:tc>
          <w:tcPr>
            <w:tcW w:w="1701" w:type="dxa"/>
            <w:tcBorders>
              <w:top w:val="single" w:sz="4" w:space="0" w:color="auto"/>
              <w:left w:val="single" w:sz="4" w:space="0" w:color="auto"/>
              <w:bottom w:val="single" w:sz="4" w:space="0" w:color="auto"/>
            </w:tcBorders>
          </w:tcPr>
          <w:p w:rsidR="00213352" w:rsidRPr="003349D6" w:rsidRDefault="00213352" w:rsidP="00857BA8">
            <w:pPr>
              <w:pStyle w:val="aff2"/>
              <w:rPr>
                <w:rFonts w:ascii="Times New Roman" w:hAnsi="Times New Roman" w:cs="Times New Roman"/>
                <w:sz w:val="28"/>
                <w:szCs w:val="28"/>
                <w:lang w:val="en-US"/>
              </w:rPr>
            </w:pPr>
            <w:r w:rsidRPr="003349D6">
              <w:rPr>
                <w:rFonts w:ascii="Times New Roman" w:hAnsi="Times New Roman" w:cs="Times New Roman"/>
                <w:sz w:val="28"/>
                <w:szCs w:val="28"/>
              </w:rPr>
              <w:t>1911,</w:t>
            </w:r>
            <w:r w:rsidRPr="003349D6">
              <w:rPr>
                <w:rFonts w:ascii="Times New Roman" w:hAnsi="Times New Roman" w:cs="Times New Roman"/>
                <w:sz w:val="28"/>
                <w:szCs w:val="28"/>
                <w:lang w:val="en-US"/>
              </w:rPr>
              <w:t>2</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1 01 02010 01 0000 110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D2EFB">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1500,0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D76C03">
            <w:pPr>
              <w:pStyle w:val="aff2"/>
              <w:rPr>
                <w:rFonts w:ascii="Times New Roman" w:hAnsi="Times New Roman" w:cs="Times New Roman"/>
                <w:sz w:val="28"/>
                <w:szCs w:val="28"/>
              </w:rPr>
            </w:pPr>
            <w:r w:rsidRPr="003349D6">
              <w:rPr>
                <w:rFonts w:ascii="Times New Roman" w:hAnsi="Times New Roman" w:cs="Times New Roman"/>
                <w:sz w:val="28"/>
                <w:szCs w:val="28"/>
              </w:rPr>
              <w:t>1707,2</w:t>
            </w:r>
          </w:p>
        </w:tc>
        <w:tc>
          <w:tcPr>
            <w:tcW w:w="1701" w:type="dxa"/>
            <w:tcBorders>
              <w:top w:val="single" w:sz="4" w:space="0" w:color="auto"/>
              <w:left w:val="single" w:sz="4" w:space="0" w:color="auto"/>
              <w:bottom w:val="single" w:sz="4" w:space="0" w:color="auto"/>
            </w:tcBorders>
          </w:tcPr>
          <w:p w:rsidR="00213352" w:rsidRPr="003349D6" w:rsidRDefault="00213352" w:rsidP="00D76C03">
            <w:pPr>
              <w:pStyle w:val="aff2"/>
              <w:rPr>
                <w:rFonts w:ascii="Times New Roman" w:hAnsi="Times New Roman" w:cs="Times New Roman"/>
                <w:sz w:val="28"/>
                <w:szCs w:val="28"/>
              </w:rPr>
            </w:pPr>
            <w:r w:rsidRPr="003349D6">
              <w:rPr>
                <w:rFonts w:ascii="Times New Roman" w:hAnsi="Times New Roman" w:cs="Times New Roman"/>
                <w:sz w:val="28"/>
                <w:szCs w:val="28"/>
              </w:rPr>
              <w:t>1835,2</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1 01 02020 01 0000 110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896ACB">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D76C03">
            <w:pPr>
              <w:pStyle w:val="aff2"/>
              <w:rPr>
                <w:rFonts w:ascii="Times New Roman" w:hAnsi="Times New Roman" w:cs="Times New Roman"/>
                <w:sz w:val="28"/>
                <w:szCs w:val="28"/>
              </w:rPr>
            </w:pPr>
            <w:r w:rsidRPr="003349D6">
              <w:rPr>
                <w:rFonts w:ascii="Times New Roman" w:hAnsi="Times New Roman" w:cs="Times New Roman"/>
                <w:sz w:val="28"/>
                <w:szCs w:val="28"/>
              </w:rPr>
              <w:t>74,7</w:t>
            </w:r>
          </w:p>
        </w:tc>
        <w:tc>
          <w:tcPr>
            <w:tcW w:w="1701" w:type="dxa"/>
            <w:tcBorders>
              <w:top w:val="single" w:sz="4" w:space="0" w:color="auto"/>
              <w:left w:val="single" w:sz="4" w:space="0" w:color="auto"/>
              <w:bottom w:val="single" w:sz="4" w:space="0" w:color="auto"/>
            </w:tcBorders>
          </w:tcPr>
          <w:p w:rsidR="00213352" w:rsidRPr="003349D6" w:rsidRDefault="00213352" w:rsidP="00D76C03">
            <w:pPr>
              <w:pStyle w:val="aff2"/>
              <w:rPr>
                <w:rFonts w:ascii="Times New Roman" w:hAnsi="Times New Roman" w:cs="Times New Roman"/>
                <w:sz w:val="28"/>
                <w:szCs w:val="28"/>
              </w:rPr>
            </w:pPr>
            <w:r w:rsidRPr="003349D6">
              <w:rPr>
                <w:rFonts w:ascii="Times New Roman" w:hAnsi="Times New Roman" w:cs="Times New Roman"/>
                <w:sz w:val="28"/>
                <w:szCs w:val="28"/>
              </w:rPr>
              <w:t>74,7</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0574C7">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1 01 02030 01 0000 110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CE4613">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1 03 00000 00 0000 000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1384,0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1384,0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1394,4</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1 03 02000 01 0000 110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1384,0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1384,0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1394,4</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1 03 02230 01 0000 110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523,0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523,0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572,9</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1 03 02240 01 0000 110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5,4</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5,4</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5,8</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1 03 02250 01 0000 110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855,6</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855,6</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926,6</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1 03 02260 01 0000 110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tcBorders>
          </w:tcPr>
          <w:p w:rsidR="00213352" w:rsidRPr="003349D6" w:rsidRDefault="00213352" w:rsidP="00E47EB0">
            <w:pPr>
              <w:pStyle w:val="aff2"/>
              <w:rPr>
                <w:rFonts w:ascii="Times New Roman" w:hAnsi="Times New Roman" w:cs="Times New Roman"/>
                <w:sz w:val="28"/>
                <w:szCs w:val="28"/>
              </w:rPr>
            </w:pPr>
            <w:r w:rsidRPr="003349D6">
              <w:rPr>
                <w:rFonts w:ascii="Times New Roman" w:hAnsi="Times New Roman" w:cs="Times New Roman"/>
                <w:sz w:val="28"/>
                <w:szCs w:val="28"/>
              </w:rPr>
              <w:t>-111</w:t>
            </w:r>
          </w:p>
        </w:tc>
      </w:tr>
      <w:tr w:rsidR="00213352" w:rsidRPr="003349D6" w:rsidTr="00E47EB0">
        <w:trPr>
          <w:trHeight w:val="485"/>
        </w:trPr>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b/>
                <w:bCs/>
                <w:sz w:val="28"/>
                <w:szCs w:val="28"/>
              </w:rPr>
            </w:pPr>
            <w:r w:rsidRPr="003349D6">
              <w:rPr>
                <w:rStyle w:val="a"/>
                <w:rFonts w:ascii="Times New Roman" w:hAnsi="Times New Roman" w:cs="Times New Roman"/>
                <w:b w:val="0"/>
                <w:sz w:val="28"/>
                <w:szCs w:val="28"/>
              </w:rPr>
              <w:t>Налоги на совокупный доход</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1 05 00000 00 0000 000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250,0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365,6</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365,7</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Единый сельскохозяйственный налог</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1 05 03000 01 0000 110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rPr>
                <w:rFonts w:ascii="Times New Roman" w:hAnsi="Times New Roman" w:cs="Times New Roman"/>
                <w:sz w:val="28"/>
                <w:szCs w:val="28"/>
              </w:rPr>
            </w:pPr>
            <w:r w:rsidRPr="003349D6">
              <w:rPr>
                <w:rFonts w:ascii="Times New Roman" w:hAnsi="Times New Roman" w:cs="Times New Roman"/>
                <w:sz w:val="28"/>
                <w:szCs w:val="28"/>
              </w:rPr>
              <w:t>250,0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rPr>
                <w:sz w:val="28"/>
                <w:szCs w:val="28"/>
              </w:rPr>
            </w:pPr>
            <w:r w:rsidRPr="003349D6">
              <w:rPr>
                <w:rFonts w:ascii="Times New Roman" w:hAnsi="Times New Roman" w:cs="Times New Roman"/>
                <w:bCs/>
                <w:sz w:val="28"/>
                <w:szCs w:val="28"/>
              </w:rPr>
              <w:t>365,6</w:t>
            </w:r>
          </w:p>
        </w:tc>
        <w:tc>
          <w:tcPr>
            <w:tcW w:w="1701" w:type="dxa"/>
            <w:tcBorders>
              <w:top w:val="single" w:sz="4" w:space="0" w:color="auto"/>
              <w:left w:val="single" w:sz="4" w:space="0" w:color="auto"/>
              <w:bottom w:val="single" w:sz="4" w:space="0" w:color="auto"/>
            </w:tcBorders>
          </w:tcPr>
          <w:p w:rsidR="00213352" w:rsidRPr="003349D6" w:rsidRDefault="00213352" w:rsidP="00E47EB0">
            <w:pPr>
              <w:rPr>
                <w:sz w:val="28"/>
                <w:szCs w:val="28"/>
              </w:rPr>
            </w:pPr>
            <w:r w:rsidRPr="003349D6">
              <w:rPr>
                <w:rFonts w:ascii="Times New Roman" w:hAnsi="Times New Roman" w:cs="Times New Roman"/>
                <w:bCs/>
                <w:sz w:val="28"/>
                <w:szCs w:val="28"/>
              </w:rPr>
              <w:t>365,7</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Единый сельскохозяйственный налог</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1 05 03010 01 0000 110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rPr>
                <w:rFonts w:ascii="Times New Roman" w:hAnsi="Times New Roman" w:cs="Times New Roman"/>
                <w:sz w:val="28"/>
                <w:szCs w:val="28"/>
              </w:rPr>
            </w:pPr>
            <w:r w:rsidRPr="003349D6">
              <w:rPr>
                <w:rFonts w:ascii="Times New Roman" w:hAnsi="Times New Roman" w:cs="Times New Roman"/>
                <w:sz w:val="28"/>
                <w:szCs w:val="28"/>
              </w:rPr>
              <w:t>250,0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rPr>
                <w:sz w:val="28"/>
                <w:szCs w:val="28"/>
              </w:rPr>
            </w:pPr>
            <w:r w:rsidRPr="003349D6">
              <w:rPr>
                <w:rFonts w:ascii="Times New Roman" w:hAnsi="Times New Roman" w:cs="Times New Roman"/>
                <w:bCs/>
                <w:sz w:val="28"/>
                <w:szCs w:val="28"/>
              </w:rPr>
              <w:t>365,6</w:t>
            </w:r>
          </w:p>
        </w:tc>
        <w:tc>
          <w:tcPr>
            <w:tcW w:w="1701" w:type="dxa"/>
            <w:tcBorders>
              <w:top w:val="single" w:sz="4" w:space="0" w:color="auto"/>
              <w:left w:val="single" w:sz="4" w:space="0" w:color="auto"/>
              <w:bottom w:val="single" w:sz="4" w:space="0" w:color="auto"/>
            </w:tcBorders>
          </w:tcPr>
          <w:p w:rsidR="00213352" w:rsidRPr="003349D6" w:rsidRDefault="00213352" w:rsidP="00E47EB0">
            <w:pPr>
              <w:rPr>
                <w:sz w:val="28"/>
                <w:szCs w:val="28"/>
              </w:rPr>
            </w:pPr>
            <w:r w:rsidRPr="003349D6">
              <w:rPr>
                <w:rFonts w:ascii="Times New Roman" w:hAnsi="Times New Roman" w:cs="Times New Roman"/>
                <w:bCs/>
                <w:sz w:val="28"/>
                <w:szCs w:val="28"/>
              </w:rPr>
              <w:t>365,7</w:t>
            </w:r>
          </w:p>
        </w:tc>
      </w:tr>
      <w:tr w:rsidR="00213352" w:rsidRPr="003349D6" w:rsidTr="008E387A">
        <w:trPr>
          <w:trHeight w:val="276"/>
        </w:trPr>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Налоги на имущество</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1 06 00000 00 0000 000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120,0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2549,4</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bCs/>
                <w:sz w:val="28"/>
                <w:szCs w:val="28"/>
              </w:rPr>
            </w:pPr>
            <w:r w:rsidRPr="003349D6">
              <w:rPr>
                <w:rFonts w:ascii="Times New Roman" w:hAnsi="Times New Roman" w:cs="Times New Roman"/>
                <w:bCs/>
                <w:sz w:val="28"/>
                <w:szCs w:val="28"/>
              </w:rPr>
              <w:t>2567,9</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имущество физических лиц</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1 06 01000 00 0000 110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A3B1E">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120,0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265,0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269,0</w:t>
            </w:r>
          </w:p>
        </w:tc>
      </w:tr>
      <w:tr w:rsidR="00213352" w:rsidRPr="003349D6" w:rsidTr="00E47EB0">
        <w:trPr>
          <w:trHeight w:val="838"/>
        </w:trPr>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расположенные в границах поселения</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1 06 01030 10 0000 110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A3B1E">
            <w:pPr>
              <w:pStyle w:val="aff2"/>
              <w:rPr>
                <w:rFonts w:ascii="Times New Roman" w:hAnsi="Times New Roman" w:cs="Times New Roman"/>
                <w:sz w:val="28"/>
                <w:szCs w:val="28"/>
              </w:rPr>
            </w:pPr>
            <w:r w:rsidRPr="003349D6">
              <w:rPr>
                <w:rFonts w:ascii="Times New Roman" w:hAnsi="Times New Roman" w:cs="Times New Roman"/>
                <w:sz w:val="28"/>
                <w:szCs w:val="28"/>
              </w:rPr>
              <w:t>120,0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265,0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269,0</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Земельный налог</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1 06 06000 00 0000 110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0A2464">
            <w:pPr>
              <w:pStyle w:val="aff2"/>
              <w:rPr>
                <w:rFonts w:ascii="Times New Roman" w:hAnsi="Times New Roman" w:cs="Times New Roman"/>
                <w:sz w:val="28"/>
                <w:szCs w:val="28"/>
              </w:rPr>
            </w:pPr>
            <w:r w:rsidRPr="003349D6">
              <w:rPr>
                <w:rFonts w:ascii="Times New Roman" w:hAnsi="Times New Roman" w:cs="Times New Roman"/>
                <w:sz w:val="28"/>
                <w:szCs w:val="28"/>
              </w:rPr>
              <w:t>1500,0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2284,4</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2298,9</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194978">
            <w:pPr>
              <w:pStyle w:val="affc"/>
              <w:jc w:val="both"/>
              <w:rPr>
                <w:rFonts w:ascii="Times New Roman" w:hAnsi="Times New Roman" w:cs="Times New Roman"/>
                <w:sz w:val="28"/>
                <w:szCs w:val="28"/>
              </w:rPr>
            </w:pPr>
            <w:r w:rsidRPr="003349D6">
              <w:rPr>
                <w:rFonts w:ascii="Times New Roman" w:hAnsi="Times New Roman" w:cs="Times New Roman"/>
                <w:sz w:val="28"/>
                <w:szCs w:val="28"/>
              </w:rPr>
              <w:t>Земельный налог с организаций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1 06 06030 00 0000 110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896ACB">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307F0D">
            <w:pPr>
              <w:pStyle w:val="aff2"/>
              <w:rPr>
                <w:rFonts w:ascii="Times New Roman" w:hAnsi="Times New Roman" w:cs="Times New Roman"/>
                <w:sz w:val="28"/>
                <w:szCs w:val="28"/>
              </w:rPr>
            </w:pPr>
            <w:r w:rsidRPr="003349D6">
              <w:rPr>
                <w:rFonts w:ascii="Times New Roman" w:hAnsi="Times New Roman" w:cs="Times New Roman"/>
                <w:sz w:val="28"/>
                <w:szCs w:val="28"/>
              </w:rPr>
              <w:t>27,7</w:t>
            </w:r>
          </w:p>
        </w:tc>
        <w:tc>
          <w:tcPr>
            <w:tcW w:w="1701" w:type="dxa"/>
            <w:tcBorders>
              <w:top w:val="single" w:sz="4" w:space="0" w:color="auto"/>
              <w:left w:val="single" w:sz="4" w:space="0" w:color="auto"/>
              <w:bottom w:val="single" w:sz="4" w:space="0" w:color="auto"/>
            </w:tcBorders>
          </w:tcPr>
          <w:p w:rsidR="00213352" w:rsidRPr="003349D6" w:rsidRDefault="00213352" w:rsidP="00307F0D">
            <w:pPr>
              <w:pStyle w:val="aff2"/>
              <w:rPr>
                <w:rFonts w:ascii="Times New Roman" w:hAnsi="Times New Roman" w:cs="Times New Roman"/>
                <w:sz w:val="28"/>
                <w:szCs w:val="28"/>
              </w:rPr>
            </w:pPr>
            <w:r w:rsidRPr="003349D6">
              <w:rPr>
                <w:rFonts w:ascii="Times New Roman" w:hAnsi="Times New Roman" w:cs="Times New Roman"/>
                <w:sz w:val="28"/>
                <w:szCs w:val="28"/>
              </w:rPr>
              <w:t>27,8</w:t>
            </w:r>
          </w:p>
        </w:tc>
      </w:tr>
      <w:tr w:rsidR="00213352" w:rsidRPr="003349D6" w:rsidTr="008E387A">
        <w:trPr>
          <w:trHeight w:val="619"/>
        </w:trPr>
        <w:tc>
          <w:tcPr>
            <w:tcW w:w="6096" w:type="dxa"/>
            <w:gridSpan w:val="3"/>
            <w:tcBorders>
              <w:top w:val="single" w:sz="4" w:space="0" w:color="auto"/>
              <w:bottom w:val="single" w:sz="4" w:space="0" w:color="auto"/>
              <w:right w:val="single" w:sz="4" w:space="0" w:color="auto"/>
            </w:tcBorders>
          </w:tcPr>
          <w:p w:rsidR="00213352" w:rsidRPr="003349D6" w:rsidRDefault="00213352" w:rsidP="00BB6C7D">
            <w:pPr>
              <w:rPr>
                <w:sz w:val="28"/>
                <w:szCs w:val="28"/>
              </w:rPr>
            </w:pPr>
            <w:r w:rsidRPr="003349D6">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1 06 06033 10 0000 110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D2EFB">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20,0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307F0D">
            <w:pPr>
              <w:pStyle w:val="aff2"/>
              <w:rPr>
                <w:rFonts w:ascii="Times New Roman" w:hAnsi="Times New Roman" w:cs="Times New Roman"/>
                <w:sz w:val="28"/>
                <w:szCs w:val="28"/>
              </w:rPr>
            </w:pPr>
            <w:r w:rsidRPr="003349D6">
              <w:rPr>
                <w:rFonts w:ascii="Times New Roman" w:hAnsi="Times New Roman" w:cs="Times New Roman"/>
                <w:sz w:val="28"/>
                <w:szCs w:val="28"/>
              </w:rPr>
              <w:t>27,7</w:t>
            </w:r>
          </w:p>
        </w:tc>
        <w:tc>
          <w:tcPr>
            <w:tcW w:w="1701" w:type="dxa"/>
            <w:tcBorders>
              <w:top w:val="single" w:sz="4" w:space="0" w:color="auto"/>
              <w:left w:val="single" w:sz="4" w:space="0" w:color="auto"/>
              <w:bottom w:val="single" w:sz="4" w:space="0" w:color="auto"/>
            </w:tcBorders>
          </w:tcPr>
          <w:p w:rsidR="00213352" w:rsidRPr="003349D6" w:rsidRDefault="00213352" w:rsidP="00307F0D">
            <w:pPr>
              <w:pStyle w:val="aff2"/>
              <w:rPr>
                <w:rFonts w:ascii="Times New Roman" w:hAnsi="Times New Roman" w:cs="Times New Roman"/>
                <w:sz w:val="28"/>
                <w:szCs w:val="28"/>
              </w:rPr>
            </w:pPr>
            <w:r w:rsidRPr="003349D6">
              <w:rPr>
                <w:rFonts w:ascii="Times New Roman" w:hAnsi="Times New Roman" w:cs="Times New Roman"/>
                <w:sz w:val="28"/>
                <w:szCs w:val="28"/>
              </w:rPr>
              <w:t>27,8</w:t>
            </w:r>
          </w:p>
        </w:tc>
      </w:tr>
      <w:tr w:rsidR="00213352" w:rsidRPr="003349D6" w:rsidTr="009D2EFB">
        <w:tc>
          <w:tcPr>
            <w:tcW w:w="6096" w:type="dxa"/>
            <w:gridSpan w:val="3"/>
            <w:tcBorders>
              <w:top w:val="single" w:sz="4" w:space="0" w:color="auto"/>
              <w:bottom w:val="single" w:sz="4" w:space="0" w:color="auto"/>
              <w:right w:val="single" w:sz="4" w:space="0" w:color="auto"/>
            </w:tcBorders>
          </w:tcPr>
          <w:p w:rsidR="00213352" w:rsidRPr="003349D6" w:rsidRDefault="00213352" w:rsidP="00194978">
            <w:pPr>
              <w:pStyle w:val="aff2"/>
              <w:rPr>
                <w:rFonts w:ascii="Times New Roman" w:hAnsi="Times New Roman" w:cs="Times New Roman"/>
                <w:sz w:val="28"/>
                <w:szCs w:val="28"/>
              </w:rPr>
            </w:pPr>
            <w:r w:rsidRPr="003349D6">
              <w:rPr>
                <w:rFonts w:ascii="Times New Roman" w:hAnsi="Times New Roman" w:cs="Times New Roman"/>
                <w:sz w:val="28"/>
                <w:szCs w:val="28"/>
              </w:rPr>
              <w:t>Земельный налог с физических лиц</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1 06 06040 00 0000 110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1480,0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2256,7</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2271,1</w:t>
            </w:r>
          </w:p>
        </w:tc>
      </w:tr>
      <w:tr w:rsidR="00213352" w:rsidRPr="003349D6" w:rsidTr="008E387A">
        <w:trPr>
          <w:trHeight w:val="495"/>
        </w:trPr>
        <w:tc>
          <w:tcPr>
            <w:tcW w:w="6096" w:type="dxa"/>
            <w:gridSpan w:val="3"/>
            <w:tcBorders>
              <w:top w:val="single" w:sz="4" w:space="0" w:color="auto"/>
              <w:bottom w:val="single" w:sz="4" w:space="0" w:color="auto"/>
              <w:right w:val="single" w:sz="4" w:space="0" w:color="auto"/>
            </w:tcBorders>
          </w:tcPr>
          <w:p w:rsidR="00213352" w:rsidRPr="003349D6" w:rsidRDefault="00213352" w:rsidP="00885F6A">
            <w:pPr>
              <w:pStyle w:val="aff2"/>
              <w:rPr>
                <w:rFonts w:ascii="Times New Roman" w:hAnsi="Times New Roman" w:cs="Times New Roman"/>
                <w:sz w:val="28"/>
                <w:szCs w:val="28"/>
              </w:rPr>
            </w:pPr>
            <w:r w:rsidRPr="003349D6">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1 06 06043 10 0000 110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44415D">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1480,0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2256,7</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2271, 1</w:t>
            </w:r>
          </w:p>
          <w:p w:rsidR="00213352" w:rsidRPr="003349D6" w:rsidRDefault="00213352" w:rsidP="00E47EB0">
            <w:pPr>
              <w:rPr>
                <w:sz w:val="28"/>
                <w:szCs w:val="28"/>
              </w:rPr>
            </w:pPr>
          </w:p>
        </w:tc>
      </w:tr>
      <w:tr w:rsidR="00213352" w:rsidRPr="003349D6" w:rsidTr="008E387A">
        <w:trPr>
          <w:trHeight w:val="495"/>
        </w:trPr>
        <w:tc>
          <w:tcPr>
            <w:tcW w:w="6096" w:type="dxa"/>
            <w:gridSpan w:val="3"/>
            <w:tcBorders>
              <w:top w:val="single" w:sz="4" w:space="0" w:color="auto"/>
              <w:bottom w:val="single" w:sz="4" w:space="0" w:color="auto"/>
              <w:right w:val="single" w:sz="4" w:space="0" w:color="auto"/>
            </w:tcBorders>
          </w:tcPr>
          <w:p w:rsidR="00213352" w:rsidRPr="003349D6" w:rsidRDefault="00213352" w:rsidP="00885F6A">
            <w:pPr>
              <w:pStyle w:val="aff2"/>
              <w:rPr>
                <w:rFonts w:ascii="Times New Roman" w:hAnsi="Times New Roman" w:cs="Times New Roman"/>
                <w:sz w:val="28"/>
                <w:szCs w:val="28"/>
              </w:rPr>
            </w:pPr>
            <w:r w:rsidRPr="003349D6">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44415D">
            <w:pPr>
              <w:pStyle w:val="aff2"/>
              <w:rPr>
                <w:rFonts w:ascii="Times New Roman" w:hAnsi="Times New Roman" w:cs="Times New Roman"/>
                <w:sz w:val="28"/>
                <w:szCs w:val="28"/>
              </w:rPr>
            </w:pPr>
            <w:r w:rsidRPr="003349D6">
              <w:rPr>
                <w:rFonts w:ascii="Times New Roman" w:hAnsi="Times New Roman" w:cs="Times New Roman"/>
                <w:sz w:val="28"/>
                <w:szCs w:val="28"/>
              </w:rPr>
              <w:t>10,5</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F198D">
            <w:pPr>
              <w:pStyle w:val="aff2"/>
              <w:tabs>
                <w:tab w:val="center" w:pos="813"/>
              </w:tabs>
              <w:rPr>
                <w:rFonts w:ascii="Times New Roman" w:hAnsi="Times New Roman" w:cs="Times New Roman"/>
                <w:sz w:val="28"/>
                <w:szCs w:val="28"/>
              </w:rPr>
            </w:pPr>
            <w:r w:rsidRPr="003349D6">
              <w:rPr>
                <w:rFonts w:ascii="Times New Roman" w:hAnsi="Times New Roman" w:cs="Times New Roman"/>
                <w:sz w:val="28"/>
                <w:szCs w:val="28"/>
              </w:rPr>
              <w:t>40,1</w:t>
            </w:r>
          </w:p>
        </w:tc>
        <w:tc>
          <w:tcPr>
            <w:tcW w:w="1701" w:type="dxa"/>
            <w:tcBorders>
              <w:top w:val="single" w:sz="4" w:space="0" w:color="auto"/>
              <w:left w:val="single" w:sz="4" w:space="0" w:color="auto"/>
              <w:bottom w:val="single" w:sz="4" w:space="0" w:color="auto"/>
            </w:tcBorders>
          </w:tcPr>
          <w:p w:rsidR="00213352" w:rsidRPr="003349D6" w:rsidRDefault="00213352" w:rsidP="002F198D">
            <w:pPr>
              <w:pStyle w:val="aff2"/>
              <w:tabs>
                <w:tab w:val="center" w:pos="813"/>
              </w:tabs>
              <w:rPr>
                <w:rFonts w:ascii="Times New Roman" w:hAnsi="Times New Roman" w:cs="Times New Roman"/>
                <w:sz w:val="28"/>
                <w:szCs w:val="28"/>
              </w:rPr>
            </w:pPr>
            <w:r w:rsidRPr="003349D6">
              <w:rPr>
                <w:rFonts w:ascii="Times New Roman" w:hAnsi="Times New Roman" w:cs="Times New Roman"/>
                <w:sz w:val="28"/>
                <w:szCs w:val="28"/>
              </w:rPr>
              <w:t>40,7</w:t>
            </w:r>
          </w:p>
        </w:tc>
      </w:tr>
      <w:tr w:rsidR="00213352" w:rsidRPr="003349D6" w:rsidTr="008E387A">
        <w:trPr>
          <w:trHeight w:val="495"/>
        </w:trPr>
        <w:tc>
          <w:tcPr>
            <w:tcW w:w="6096" w:type="dxa"/>
            <w:gridSpan w:val="3"/>
            <w:tcBorders>
              <w:top w:val="single" w:sz="4" w:space="0" w:color="auto"/>
              <w:bottom w:val="single" w:sz="4" w:space="0" w:color="auto"/>
              <w:right w:val="single" w:sz="4" w:space="0" w:color="auto"/>
            </w:tcBorders>
          </w:tcPr>
          <w:p w:rsidR="00213352" w:rsidRPr="003349D6" w:rsidRDefault="00213352" w:rsidP="00885F6A">
            <w:pPr>
              <w:pStyle w:val="aff2"/>
              <w:rPr>
                <w:rFonts w:ascii="Times New Roman" w:hAnsi="Times New Roman" w:cs="Times New Roman"/>
                <w:sz w:val="28"/>
                <w:szCs w:val="28"/>
              </w:rPr>
            </w:pPr>
            <w:r w:rsidRPr="003349D6">
              <w:rPr>
                <w:rFonts w:ascii="Times New Roman" w:hAnsi="Times New Roman" w:cs="Times New Roman"/>
                <w:sz w:val="28"/>
                <w:szCs w:val="28"/>
              </w:rPr>
              <w:t>Доходы, полученные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1 11 05000 00 0000 120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44415D">
            <w:pPr>
              <w:pStyle w:val="aff2"/>
              <w:rPr>
                <w:rFonts w:ascii="Times New Roman" w:hAnsi="Times New Roman" w:cs="Times New Roman"/>
                <w:sz w:val="28"/>
                <w:szCs w:val="28"/>
              </w:rPr>
            </w:pPr>
            <w:r w:rsidRPr="003349D6">
              <w:rPr>
                <w:rFonts w:ascii="Times New Roman" w:hAnsi="Times New Roman" w:cs="Times New Roman"/>
                <w:sz w:val="28"/>
                <w:szCs w:val="28"/>
              </w:rPr>
              <w:t>10,5</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10,3</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1 11 05030 00 0000 120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rPr>
                <w:rFonts w:ascii="Times New Roman" w:hAnsi="Times New Roman" w:cs="Times New Roman"/>
                <w:sz w:val="28"/>
                <w:szCs w:val="28"/>
              </w:rPr>
            </w:pPr>
            <w:r w:rsidRPr="003349D6">
              <w:rPr>
                <w:rFonts w:ascii="Times New Roman" w:hAnsi="Times New Roman" w:cs="Times New Roman"/>
                <w:sz w:val="28"/>
                <w:szCs w:val="28"/>
              </w:rPr>
              <w:t>10,5</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rPr>
                <w:sz w:val="28"/>
                <w:szCs w:val="28"/>
              </w:rPr>
            </w:pPr>
            <w:r w:rsidRPr="003349D6">
              <w:rPr>
                <w:rFonts w:ascii="Times New Roman" w:hAnsi="Times New Roman" w:cs="Times New Roman"/>
                <w:sz w:val="28"/>
                <w:szCs w:val="28"/>
              </w:rPr>
              <w:t>10,3</w:t>
            </w:r>
          </w:p>
        </w:tc>
        <w:tc>
          <w:tcPr>
            <w:tcW w:w="1701" w:type="dxa"/>
            <w:tcBorders>
              <w:top w:val="single" w:sz="4" w:space="0" w:color="auto"/>
              <w:left w:val="single" w:sz="4" w:space="0" w:color="auto"/>
              <w:bottom w:val="single" w:sz="4" w:space="0" w:color="auto"/>
            </w:tcBorders>
          </w:tcPr>
          <w:p w:rsidR="00213352" w:rsidRPr="003349D6" w:rsidRDefault="00213352" w:rsidP="00E47EB0">
            <w:pPr>
              <w:rPr>
                <w:sz w:val="28"/>
                <w:szCs w:val="28"/>
              </w:rPr>
            </w:pPr>
            <w:r w:rsidRPr="003349D6">
              <w:rPr>
                <w:rFonts w:ascii="Times New Roman" w:hAnsi="Times New Roman" w:cs="Times New Roman"/>
                <w:sz w:val="28"/>
                <w:szCs w:val="28"/>
              </w:rPr>
              <w:t>10,3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бюджетных и автономных учреждений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1 11 05035 10 0000 120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rPr>
                <w:rFonts w:ascii="Times New Roman" w:hAnsi="Times New Roman" w:cs="Times New Roman"/>
                <w:sz w:val="28"/>
                <w:szCs w:val="28"/>
              </w:rPr>
            </w:pPr>
            <w:r w:rsidRPr="003349D6">
              <w:rPr>
                <w:rFonts w:ascii="Times New Roman" w:hAnsi="Times New Roman" w:cs="Times New Roman"/>
                <w:sz w:val="28"/>
                <w:szCs w:val="28"/>
              </w:rPr>
              <w:t>10,5</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rPr>
                <w:sz w:val="28"/>
                <w:szCs w:val="28"/>
              </w:rPr>
            </w:pPr>
            <w:r w:rsidRPr="003349D6">
              <w:rPr>
                <w:rFonts w:ascii="Times New Roman" w:hAnsi="Times New Roman" w:cs="Times New Roman"/>
                <w:sz w:val="28"/>
                <w:szCs w:val="28"/>
              </w:rPr>
              <w:t>10,3</w:t>
            </w:r>
          </w:p>
        </w:tc>
        <w:tc>
          <w:tcPr>
            <w:tcW w:w="1701" w:type="dxa"/>
            <w:tcBorders>
              <w:top w:val="single" w:sz="4" w:space="0" w:color="auto"/>
              <w:left w:val="single" w:sz="4" w:space="0" w:color="auto"/>
              <w:bottom w:val="single" w:sz="4" w:space="0" w:color="auto"/>
            </w:tcBorders>
          </w:tcPr>
          <w:p w:rsidR="00213352" w:rsidRPr="003349D6" w:rsidRDefault="00213352" w:rsidP="00E47EB0">
            <w:pPr>
              <w:rPr>
                <w:sz w:val="28"/>
                <w:szCs w:val="28"/>
              </w:rPr>
            </w:pPr>
            <w:r w:rsidRPr="003349D6">
              <w:rPr>
                <w:rFonts w:ascii="Times New Roman" w:hAnsi="Times New Roman" w:cs="Times New Roman"/>
                <w:sz w:val="28"/>
                <w:szCs w:val="28"/>
              </w:rPr>
              <w:t>10,3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Платежи от государственных и муниципальных унитарных предприятий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1 11 07000 00 0000 120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29,8</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30,3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1 11 07010 00 0000 120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29,8</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30,3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1 11 07015 10 0000 120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29,8</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30,3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Штрафы, санкции, возмещение ущерба</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1 16 00000 00 0000 000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11,0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11,0</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Денежные взыскания (штрафы) за нарушение бюджетного законодательства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1 16 18000 00 0000 140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Денежные взыскания (штрафы) за нарушение бюджетного законодательства (в части бюджетов сельских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1 16 18050 10 0000 140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1 16 51000 02 0000 140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6350DE">
            <w:pPr>
              <w:pStyle w:val="affc"/>
              <w:jc w:val="both"/>
              <w:rPr>
                <w:rFonts w:ascii="Times New Roman" w:hAnsi="Times New Roman" w:cs="Times New Roman"/>
                <w:sz w:val="28"/>
                <w:szCs w:val="28"/>
              </w:rPr>
            </w:pPr>
            <w:r w:rsidRPr="003349D6">
              <w:rPr>
                <w:rFonts w:ascii="Times New Roman"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1 16 51040 02 0000 140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1,0</w:t>
            </w:r>
          </w:p>
        </w:tc>
      </w:tr>
      <w:tr w:rsidR="00213352" w:rsidRPr="003349D6" w:rsidTr="008E387A">
        <w:trPr>
          <w:trHeight w:val="409"/>
        </w:trPr>
        <w:tc>
          <w:tcPr>
            <w:tcW w:w="6096" w:type="dxa"/>
            <w:gridSpan w:val="3"/>
            <w:tcBorders>
              <w:top w:val="single" w:sz="4" w:space="0" w:color="auto"/>
              <w:bottom w:val="single" w:sz="4" w:space="0" w:color="auto"/>
              <w:right w:val="single" w:sz="4" w:space="0" w:color="auto"/>
            </w:tcBorders>
          </w:tcPr>
          <w:p w:rsidR="00213352" w:rsidRPr="003349D6" w:rsidRDefault="00213352" w:rsidP="00EB646D">
            <w:pPr>
              <w:pStyle w:val="affc"/>
              <w:jc w:val="both"/>
              <w:rPr>
                <w:rFonts w:ascii="Times New Roman" w:hAnsi="Times New Roman" w:cs="Times New Roman"/>
                <w:b/>
                <w:bCs/>
                <w:sz w:val="28"/>
                <w:szCs w:val="28"/>
              </w:rPr>
            </w:pPr>
            <w:r w:rsidRPr="003349D6">
              <w:rPr>
                <w:rStyle w:val="a"/>
                <w:rFonts w:ascii="Times New Roman" w:hAnsi="Times New Roman" w:cs="Times New Roman"/>
                <w:b w:val="0"/>
                <w:sz w:val="28"/>
                <w:szCs w:val="28"/>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2 00 00000 00 0000 000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bCs/>
                <w:sz w:val="28"/>
                <w:szCs w:val="28"/>
                <w:highlight w:val="yellow"/>
              </w:rPr>
            </w:pPr>
            <w:r w:rsidRPr="003349D6">
              <w:rPr>
                <w:rFonts w:ascii="Times New Roman" w:hAnsi="Times New Roman" w:cs="Times New Roman"/>
                <w:bCs/>
                <w:sz w:val="28"/>
                <w:szCs w:val="28"/>
              </w:rPr>
              <w:t>1477,7</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3D1ABD">
            <w:pPr>
              <w:pStyle w:val="aff2"/>
              <w:rPr>
                <w:rFonts w:ascii="Times New Roman" w:hAnsi="Times New Roman" w:cs="Times New Roman"/>
                <w:bCs/>
                <w:sz w:val="28"/>
                <w:szCs w:val="28"/>
              </w:rPr>
            </w:pPr>
            <w:r w:rsidRPr="003349D6">
              <w:rPr>
                <w:rFonts w:ascii="Times New Roman" w:hAnsi="Times New Roman" w:cs="Times New Roman"/>
                <w:bCs/>
                <w:sz w:val="28"/>
                <w:szCs w:val="28"/>
              </w:rPr>
              <w:t>2314,7</w:t>
            </w:r>
          </w:p>
        </w:tc>
        <w:tc>
          <w:tcPr>
            <w:tcW w:w="1701" w:type="dxa"/>
            <w:tcBorders>
              <w:top w:val="single" w:sz="4" w:space="0" w:color="auto"/>
              <w:left w:val="single" w:sz="4" w:space="0" w:color="auto"/>
              <w:bottom w:val="single" w:sz="4" w:space="0" w:color="auto"/>
            </w:tcBorders>
          </w:tcPr>
          <w:p w:rsidR="00213352" w:rsidRPr="003349D6" w:rsidRDefault="00213352" w:rsidP="003D1ABD">
            <w:pPr>
              <w:pStyle w:val="aff2"/>
              <w:rPr>
                <w:rFonts w:ascii="Times New Roman" w:hAnsi="Times New Roman" w:cs="Times New Roman"/>
                <w:bCs/>
                <w:sz w:val="28"/>
                <w:szCs w:val="28"/>
              </w:rPr>
            </w:pPr>
            <w:r w:rsidRPr="003349D6">
              <w:rPr>
                <w:rFonts w:ascii="Times New Roman" w:hAnsi="Times New Roman" w:cs="Times New Roman"/>
                <w:bCs/>
                <w:sz w:val="28"/>
                <w:szCs w:val="28"/>
              </w:rPr>
              <w:t>2243,7</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B646D">
            <w:pPr>
              <w:pStyle w:val="affc"/>
              <w:jc w:val="both"/>
              <w:rPr>
                <w:rFonts w:ascii="Times New Roman" w:hAnsi="Times New Roman" w:cs="Times New Roman"/>
                <w:sz w:val="28"/>
                <w:szCs w:val="28"/>
              </w:rPr>
            </w:pPr>
            <w:r w:rsidRPr="003349D6">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1477,7</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2267,7</w:t>
            </w:r>
          </w:p>
        </w:tc>
        <w:tc>
          <w:tcPr>
            <w:tcW w:w="1701" w:type="dxa"/>
            <w:tcBorders>
              <w:top w:val="single" w:sz="4" w:space="0" w:color="auto"/>
              <w:left w:val="single" w:sz="4" w:space="0" w:color="auto"/>
              <w:bottom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2196,7</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B646D">
            <w:pPr>
              <w:pStyle w:val="affc"/>
              <w:jc w:val="both"/>
              <w:rPr>
                <w:rFonts w:ascii="Times New Roman" w:hAnsi="Times New Roman" w:cs="Times New Roman"/>
                <w:sz w:val="28"/>
                <w:szCs w:val="28"/>
              </w:rPr>
            </w:pPr>
            <w:r w:rsidRPr="003349D6">
              <w:rPr>
                <w:rFonts w:ascii="Times New Roman" w:hAnsi="Times New Roman" w:cs="Times New Roman"/>
                <w:sz w:val="28"/>
                <w:szCs w:val="28"/>
              </w:rPr>
              <w:t>Дотации бюджетам субъектов Российской Федерации и муниципальных образований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69653A">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2 02 10000 00 0000 151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c>
          <w:tcPr>
            <w:tcW w:w="1701" w:type="dxa"/>
            <w:tcBorders>
              <w:top w:val="single" w:sz="4" w:space="0" w:color="auto"/>
              <w:left w:val="single" w:sz="4" w:space="0" w:color="auto"/>
              <w:bottom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B646D">
            <w:pPr>
              <w:pStyle w:val="affc"/>
              <w:jc w:val="both"/>
              <w:rPr>
                <w:rFonts w:ascii="Times New Roman" w:hAnsi="Times New Roman" w:cs="Times New Roman"/>
                <w:sz w:val="28"/>
                <w:szCs w:val="28"/>
              </w:rPr>
            </w:pPr>
            <w:r w:rsidRPr="003349D6">
              <w:rPr>
                <w:rFonts w:ascii="Times New Roman" w:hAnsi="Times New Roman" w:cs="Times New Roman"/>
                <w:sz w:val="28"/>
                <w:szCs w:val="28"/>
              </w:rPr>
              <w:t>Дотации на выравнивание бюджетной обеспеченности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2 02 15001 00 0000 151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c>
          <w:tcPr>
            <w:tcW w:w="1701" w:type="dxa"/>
            <w:tcBorders>
              <w:top w:val="single" w:sz="4" w:space="0" w:color="auto"/>
              <w:left w:val="single" w:sz="4" w:space="0" w:color="auto"/>
              <w:bottom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B646D">
            <w:pPr>
              <w:pStyle w:val="affc"/>
              <w:jc w:val="both"/>
              <w:rPr>
                <w:rFonts w:ascii="Times New Roman" w:hAnsi="Times New Roman" w:cs="Times New Roman"/>
                <w:sz w:val="28"/>
                <w:szCs w:val="28"/>
              </w:rPr>
            </w:pPr>
            <w:r w:rsidRPr="003349D6">
              <w:rPr>
                <w:rFonts w:ascii="Times New Roman" w:hAnsi="Times New Roman" w:cs="Times New Roman"/>
                <w:sz w:val="28"/>
                <w:szCs w:val="28"/>
              </w:rPr>
              <w:t>Дотации бюджетам поселений на выравнивание бюджетной обеспеченности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2 02 15001 10 0000 151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596,3</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c>
          <w:tcPr>
            <w:tcW w:w="1701" w:type="dxa"/>
            <w:tcBorders>
              <w:top w:val="single" w:sz="4" w:space="0" w:color="auto"/>
              <w:left w:val="single" w:sz="4" w:space="0" w:color="auto"/>
              <w:bottom w:val="single" w:sz="4" w:space="0" w:color="auto"/>
            </w:tcBorders>
          </w:tcPr>
          <w:p w:rsidR="00213352" w:rsidRPr="003349D6" w:rsidRDefault="00213352" w:rsidP="00EB646D">
            <w:pPr>
              <w:pStyle w:val="aff2"/>
              <w:rPr>
                <w:rFonts w:ascii="Times New Roman" w:hAnsi="Times New Roman" w:cs="Times New Roman"/>
                <w:sz w:val="28"/>
                <w:szCs w:val="28"/>
              </w:rPr>
            </w:pPr>
            <w:r w:rsidRPr="003349D6">
              <w:rPr>
                <w:rFonts w:ascii="Times New Roman" w:hAnsi="Times New Roman" w:cs="Times New Roman"/>
                <w:sz w:val="28"/>
                <w:szCs w:val="28"/>
              </w:rPr>
              <w:t>596,3</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47EB0">
            <w:pPr>
              <w:pStyle w:val="aff2"/>
              <w:rPr>
                <w:rFonts w:ascii="Times New Roman" w:hAnsi="Times New Roman" w:cs="Times New Roman"/>
                <w:sz w:val="28"/>
                <w:szCs w:val="28"/>
              </w:rPr>
            </w:pPr>
            <w:r w:rsidRPr="003349D6">
              <w:rPr>
                <w:rFonts w:ascii="Times New Roman" w:hAnsi="Times New Roman" w:cs="Times New Roman"/>
                <w:sz w:val="28"/>
                <w:szCs w:val="28"/>
              </w:rPr>
              <w:t>Субсидии бюджетам бюджетной системы Российской Федерации (межбюджетные субсидии)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2 02 20000 00 0000 151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803,2</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1393,2</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1322,2</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Прочие субсидии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2 02 29999 00 0000 151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803,2</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1393,2</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1322,2</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Прочие субсидии бюджетам поселения</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2 02 29999 10 0000 151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803,2</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1393,2</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1322,2</w:t>
            </w:r>
          </w:p>
        </w:tc>
      </w:tr>
      <w:tr w:rsidR="00213352" w:rsidRPr="003349D6" w:rsidTr="008E387A">
        <w:tc>
          <w:tcPr>
            <w:tcW w:w="6096" w:type="dxa"/>
            <w:gridSpan w:val="3"/>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Субвенции бюджетам бюджетной системы Российской Федерации </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2 02 30000 00 0000 151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78,2</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78,2</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78,2</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Субвенции местным бюджетам на выполнение передаваемых полномочий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2 02 30024 00 0000 151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3,8</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3,8</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3,8</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2 02 30024 10 0000 151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3,8</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3,8</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3,8</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9A6494">
            <w:pPr>
              <w:pStyle w:val="affc"/>
              <w:jc w:val="both"/>
              <w:rPr>
                <w:rFonts w:ascii="Times New Roman" w:hAnsi="Times New Roman" w:cs="Times New Roman"/>
                <w:sz w:val="28"/>
                <w:szCs w:val="28"/>
              </w:rPr>
            </w:pPr>
            <w:r w:rsidRPr="003349D6">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2 02 35118 00 0000 151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74,4</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B74E25">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74,4</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707B1B">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2 02 35118 10 0000 151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74,4</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74,4</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2 02 40000 00 0000 151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200,0</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200,0</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Прочие межбюджетные трансферты, передаваемые бюджетам</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2 02 49999 00 0000 151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200,0</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200,0</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Прочие межбюджетные трансферты, передаваемые бюджетам сельских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200,0</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200,0</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9A6494">
            <w:pPr>
              <w:pStyle w:val="affc"/>
              <w:jc w:val="both"/>
              <w:rPr>
                <w:rFonts w:ascii="Times New Roman" w:hAnsi="Times New Roman" w:cs="Times New Roman"/>
                <w:sz w:val="28"/>
                <w:szCs w:val="28"/>
              </w:rPr>
            </w:pPr>
            <w:r w:rsidRPr="003349D6">
              <w:rPr>
                <w:rFonts w:ascii="Times New Roman" w:hAnsi="Times New Roman" w:cs="Times New Roman"/>
                <w:sz w:val="28"/>
                <w:szCs w:val="28"/>
              </w:rPr>
              <w:t>Прочие 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2 07 00000 00 0000 000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45,5</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45,5</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9A6494">
            <w:pPr>
              <w:pStyle w:val="affc"/>
              <w:jc w:val="both"/>
              <w:rPr>
                <w:rFonts w:ascii="Times New Roman" w:hAnsi="Times New Roman" w:cs="Times New Roman"/>
                <w:sz w:val="28"/>
                <w:szCs w:val="28"/>
              </w:rPr>
            </w:pPr>
            <w:r w:rsidRPr="003349D6">
              <w:rPr>
                <w:rFonts w:ascii="Times New Roman" w:hAnsi="Times New Roman" w:cs="Times New Roman"/>
                <w:sz w:val="28"/>
                <w:szCs w:val="28"/>
              </w:rPr>
              <w:t>Прочие безвозмездные поступления в бюджеты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2 07 05000 10 0000 180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45,5</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45,5</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0B3F72">
            <w:pPr>
              <w:pStyle w:val="affc"/>
              <w:jc w:val="both"/>
              <w:rPr>
                <w:rFonts w:ascii="Times New Roman" w:hAnsi="Times New Roman" w:cs="Times New Roman"/>
                <w:sz w:val="28"/>
                <w:szCs w:val="28"/>
              </w:rPr>
            </w:pPr>
            <w:r w:rsidRPr="003349D6">
              <w:rPr>
                <w:rFonts w:ascii="Times New Roman" w:hAnsi="Times New Roman" w:cs="Times New Roman"/>
                <w:sz w:val="28"/>
                <w:szCs w:val="28"/>
              </w:rPr>
              <w:t>Прочие безвозмездные поступления в бюджеты поселений</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2 07 05030 10 0000 180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0B3F72">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0B3F72">
            <w:pPr>
              <w:pStyle w:val="aff2"/>
              <w:rPr>
                <w:rFonts w:ascii="Times New Roman" w:hAnsi="Times New Roman" w:cs="Times New Roman"/>
                <w:sz w:val="28"/>
                <w:szCs w:val="28"/>
              </w:rPr>
            </w:pPr>
            <w:r w:rsidRPr="003349D6">
              <w:rPr>
                <w:rFonts w:ascii="Times New Roman" w:hAnsi="Times New Roman" w:cs="Times New Roman"/>
                <w:sz w:val="28"/>
                <w:szCs w:val="28"/>
              </w:rPr>
              <w:t>45,5</w:t>
            </w:r>
          </w:p>
        </w:tc>
        <w:tc>
          <w:tcPr>
            <w:tcW w:w="1701" w:type="dxa"/>
            <w:tcBorders>
              <w:top w:val="single" w:sz="4" w:space="0" w:color="auto"/>
              <w:left w:val="single" w:sz="4" w:space="0" w:color="auto"/>
              <w:bottom w:val="single" w:sz="4" w:space="0" w:color="auto"/>
            </w:tcBorders>
          </w:tcPr>
          <w:p w:rsidR="00213352" w:rsidRPr="003349D6" w:rsidRDefault="00213352" w:rsidP="000B3F72">
            <w:pPr>
              <w:pStyle w:val="aff2"/>
              <w:rPr>
                <w:rFonts w:ascii="Times New Roman" w:hAnsi="Times New Roman" w:cs="Times New Roman"/>
                <w:sz w:val="28"/>
                <w:szCs w:val="28"/>
              </w:rPr>
            </w:pPr>
            <w:r w:rsidRPr="003349D6">
              <w:rPr>
                <w:rFonts w:ascii="Times New Roman" w:hAnsi="Times New Roman" w:cs="Times New Roman"/>
                <w:sz w:val="28"/>
                <w:szCs w:val="28"/>
              </w:rPr>
              <w:t>45,5</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D5206A">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2 18 00000 00 0000 000</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rsidP="00E626F7">
            <w:pPr>
              <w:pStyle w:val="aff2"/>
              <w:rPr>
                <w:rFonts w:ascii="Times New Roman" w:hAnsi="Times New Roman" w:cs="Times New Roman"/>
                <w:sz w:val="28"/>
                <w:szCs w:val="28"/>
              </w:rPr>
            </w:pPr>
            <w:r w:rsidRPr="003349D6">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tcPr>
          <w:p w:rsidR="00213352" w:rsidRPr="003349D6" w:rsidRDefault="00213352" w:rsidP="009A6494">
            <w:pPr>
              <w:pStyle w:val="aff2"/>
              <w:rPr>
                <w:rFonts w:ascii="Times New Roman" w:hAnsi="Times New Roman" w:cs="Times New Roman"/>
                <w:sz w:val="28"/>
                <w:szCs w:val="28"/>
              </w:rPr>
            </w:pPr>
            <w:r w:rsidRPr="003349D6">
              <w:rPr>
                <w:rFonts w:ascii="Times New Roman" w:hAnsi="Times New Roman" w:cs="Times New Roman"/>
                <w:sz w:val="28"/>
                <w:szCs w:val="28"/>
              </w:rPr>
              <w:t>1,5</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D5206A">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2 18 00000 00 0000 151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D5206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1,5</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D5206A">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BB6C7D">
            <w:pPr>
              <w:pStyle w:val="aff2"/>
              <w:jc w:val="center"/>
              <w:rPr>
                <w:rFonts w:ascii="Times New Roman" w:hAnsi="Times New Roman" w:cs="Times New Roman"/>
                <w:sz w:val="28"/>
                <w:szCs w:val="28"/>
              </w:rPr>
            </w:pPr>
            <w:r w:rsidRPr="003349D6">
              <w:rPr>
                <w:rFonts w:ascii="Times New Roman" w:hAnsi="Times New Roman" w:cs="Times New Roman"/>
                <w:sz w:val="28"/>
                <w:szCs w:val="28"/>
              </w:rPr>
              <w:t>2 18 00000 10 0000 151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D5206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1,5</w:t>
            </w:r>
          </w:p>
        </w:tc>
      </w:tr>
      <w:tr w:rsidR="00213352" w:rsidRPr="003349D6" w:rsidTr="008E387A">
        <w:trPr>
          <w:gridBefore w:val="1"/>
        </w:trPr>
        <w:tc>
          <w:tcPr>
            <w:tcW w:w="6096" w:type="dxa"/>
            <w:gridSpan w:val="2"/>
            <w:tcBorders>
              <w:top w:val="single" w:sz="4" w:space="0" w:color="auto"/>
              <w:bottom w:val="single" w:sz="4" w:space="0" w:color="auto"/>
              <w:right w:val="single" w:sz="4" w:space="0" w:color="auto"/>
            </w:tcBorders>
          </w:tcPr>
          <w:p w:rsidR="00213352" w:rsidRPr="003349D6" w:rsidRDefault="00213352" w:rsidP="00E47EB0">
            <w:pPr>
              <w:pStyle w:val="affc"/>
              <w:jc w:val="both"/>
              <w:rPr>
                <w:rFonts w:ascii="Times New Roman" w:hAnsi="Times New Roman" w:cs="Times New Roman"/>
                <w:sz w:val="28"/>
                <w:szCs w:val="28"/>
              </w:rPr>
            </w:pPr>
            <w:r w:rsidRPr="003349D6">
              <w:rPr>
                <w:rFonts w:ascii="Times New Roman" w:hAnsi="Times New Roman" w:cs="Times New Roman"/>
                <w:sz w:val="28"/>
                <w:szCs w:val="28"/>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693" w:type="dxa"/>
            <w:tcBorders>
              <w:top w:val="single" w:sz="4" w:space="0" w:color="auto"/>
              <w:left w:val="single" w:sz="4" w:space="0" w:color="auto"/>
              <w:bottom w:val="single" w:sz="4" w:space="0" w:color="auto"/>
              <w:right w:val="single" w:sz="4" w:space="0" w:color="auto"/>
            </w:tcBorders>
          </w:tcPr>
          <w:p w:rsidR="00213352" w:rsidRPr="003349D6" w:rsidRDefault="00213352" w:rsidP="00E47EB0">
            <w:pPr>
              <w:pStyle w:val="aff2"/>
              <w:jc w:val="center"/>
              <w:rPr>
                <w:rFonts w:ascii="Times New Roman" w:hAnsi="Times New Roman" w:cs="Times New Roman"/>
                <w:sz w:val="28"/>
                <w:szCs w:val="28"/>
              </w:rPr>
            </w:pPr>
            <w:r w:rsidRPr="003349D6">
              <w:rPr>
                <w:rFonts w:ascii="Times New Roman" w:hAnsi="Times New Roman" w:cs="Times New Roman"/>
                <w:sz w:val="28"/>
                <w:szCs w:val="28"/>
              </w:rPr>
              <w:t>2 18 60010 10 0000 151</w:t>
            </w:r>
          </w:p>
        </w:tc>
        <w:tc>
          <w:tcPr>
            <w:tcW w:w="1984" w:type="dxa"/>
            <w:tcBorders>
              <w:top w:val="single" w:sz="4" w:space="0" w:color="auto"/>
              <w:left w:val="single" w:sz="4" w:space="0" w:color="auto"/>
              <w:bottom w:val="single" w:sz="4" w:space="0" w:color="auto"/>
              <w:right w:val="single" w:sz="4" w:space="0" w:color="auto"/>
            </w:tcBorders>
          </w:tcPr>
          <w:p w:rsidR="00213352" w:rsidRPr="003349D6" w:rsidRDefault="00213352" w:rsidP="00D5206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1,5</w:t>
            </w:r>
          </w:p>
        </w:tc>
      </w:tr>
    </w:tbl>
    <w:p w:rsidR="00213352" w:rsidRPr="003349D6" w:rsidRDefault="00213352" w:rsidP="002000B8">
      <w:pPr>
        <w:ind w:firstLine="720"/>
        <w:jc w:val="both"/>
        <w:rPr>
          <w:rFonts w:ascii="Times New Roman" w:hAnsi="Times New Roman" w:cs="Times New Roman"/>
          <w:sz w:val="28"/>
          <w:szCs w:val="28"/>
        </w:rPr>
      </w:pPr>
    </w:p>
    <w:p w:rsidR="00213352" w:rsidRPr="003349D6" w:rsidRDefault="00213352" w:rsidP="00E5063C">
      <w:pPr>
        <w:jc w:val="both"/>
        <w:rPr>
          <w:rFonts w:ascii="Times New Roman" w:hAnsi="Times New Roman" w:cs="Times New Roman"/>
          <w:sz w:val="28"/>
          <w:szCs w:val="28"/>
        </w:rPr>
      </w:pPr>
    </w:p>
    <w:p w:rsidR="00213352" w:rsidRPr="003349D6" w:rsidRDefault="00213352" w:rsidP="00E5063C">
      <w:pPr>
        <w:jc w:val="both"/>
        <w:rPr>
          <w:rFonts w:ascii="Times New Roman" w:hAnsi="Times New Roman" w:cs="Times New Roman"/>
          <w:sz w:val="28"/>
          <w:szCs w:val="28"/>
        </w:rPr>
      </w:pPr>
    </w:p>
    <w:p w:rsidR="00213352" w:rsidRPr="003349D6" w:rsidRDefault="00213352" w:rsidP="000B71F3">
      <w:pPr>
        <w:jc w:val="both"/>
        <w:rPr>
          <w:rFonts w:ascii="Times New Roman" w:hAnsi="Times New Roman" w:cs="Times New Roman"/>
          <w:sz w:val="28"/>
          <w:szCs w:val="28"/>
        </w:rPr>
      </w:pPr>
      <w:r w:rsidRPr="003349D6">
        <w:rPr>
          <w:rFonts w:ascii="Times New Roman" w:hAnsi="Times New Roman" w:cs="Times New Roman"/>
          <w:sz w:val="28"/>
          <w:szCs w:val="28"/>
        </w:rPr>
        <w:t xml:space="preserve">Глава Новопетровского сельского </w:t>
      </w:r>
    </w:p>
    <w:p w:rsidR="00213352" w:rsidRPr="003349D6" w:rsidRDefault="00213352" w:rsidP="009D4E7C">
      <w:pPr>
        <w:ind w:right="110"/>
        <w:rPr>
          <w:rStyle w:val="a"/>
          <w:rFonts w:ascii="Times New Roman" w:hAnsi="Times New Roman" w:cs="Times New Roman"/>
          <w:b w:val="0"/>
          <w:sz w:val="28"/>
          <w:szCs w:val="28"/>
        </w:rPr>
      </w:pPr>
      <w:r w:rsidRPr="003349D6">
        <w:rPr>
          <w:rFonts w:ascii="Times New Roman" w:hAnsi="Times New Roman" w:cs="Times New Roman"/>
          <w:sz w:val="28"/>
          <w:szCs w:val="28"/>
        </w:rPr>
        <w:t>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Е. А. Бессонов</w:t>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r w:rsidRPr="003349D6">
        <w:rPr>
          <w:rStyle w:val="a"/>
          <w:rFonts w:ascii="Times New Roman" w:hAnsi="Times New Roman" w:cs="Times New Roman"/>
          <w:b w:val="0"/>
          <w:sz w:val="28"/>
          <w:szCs w:val="28"/>
        </w:rPr>
        <w:tab/>
      </w: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AC38EC">
      <w:pPr>
        <w:ind w:left="8931" w:right="110"/>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ПРИЛОЖЕНИЕ 3</w:t>
      </w:r>
    </w:p>
    <w:p w:rsidR="00213352" w:rsidRPr="003349D6" w:rsidRDefault="00213352" w:rsidP="00AC38EC">
      <w:pPr>
        <w:ind w:left="8931"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left="8931" w:right="110"/>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ind w:firstLine="698"/>
        <w:rPr>
          <w:rStyle w:val="a"/>
          <w:rFonts w:ascii="Times New Roman" w:hAnsi="Times New Roman" w:cs="Times New Roman"/>
          <w:b w:val="0"/>
          <w:sz w:val="28"/>
          <w:szCs w:val="28"/>
        </w:rPr>
      </w:pPr>
    </w:p>
    <w:p w:rsidR="00213352" w:rsidRPr="003349D6" w:rsidRDefault="00213352" w:rsidP="00AC38EC">
      <w:pPr>
        <w:ind w:left="8931"/>
        <w:rPr>
          <w:rFonts w:ascii="Times New Roman" w:hAnsi="Times New Roman" w:cs="Times New Roman"/>
          <w:sz w:val="28"/>
          <w:szCs w:val="28"/>
        </w:rPr>
      </w:pPr>
      <w:r w:rsidRPr="003349D6">
        <w:rPr>
          <w:rStyle w:val="a"/>
          <w:rFonts w:ascii="Times New Roman" w:hAnsi="Times New Roman" w:cs="Times New Roman"/>
          <w:b w:val="0"/>
          <w:sz w:val="28"/>
          <w:szCs w:val="28"/>
        </w:rPr>
        <w:t>ПРИЛОЖЕНИЕ 3</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firstLine="720"/>
        <w:rPr>
          <w:rFonts w:ascii="Times New Roman" w:hAnsi="Times New Roman" w:cs="Times New Roman"/>
          <w:sz w:val="28"/>
          <w:szCs w:val="28"/>
        </w:rPr>
      </w:pPr>
      <w:r w:rsidRPr="003349D6">
        <w:rPr>
          <w:rStyle w:val="a"/>
          <w:rFonts w:ascii="Times New Roman" w:hAnsi="Times New Roman" w:cs="Times New Roman"/>
          <w:b w:val="0"/>
          <w:sz w:val="28"/>
          <w:szCs w:val="28"/>
        </w:rPr>
        <w:t xml:space="preserve">                                                                                                                                    от 05.04.2018 г. № 55/157</w:t>
      </w:r>
    </w:p>
    <w:tbl>
      <w:tblPr>
        <w:tblW w:w="147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5103"/>
        <w:gridCol w:w="709"/>
        <w:gridCol w:w="567"/>
        <w:gridCol w:w="567"/>
        <w:gridCol w:w="1559"/>
        <w:gridCol w:w="709"/>
        <w:gridCol w:w="1417"/>
        <w:gridCol w:w="1276"/>
        <w:gridCol w:w="1276"/>
        <w:gridCol w:w="1275"/>
      </w:tblGrid>
      <w:tr w:rsidR="00213352" w:rsidRPr="003349D6" w:rsidTr="003D1ABD">
        <w:tc>
          <w:tcPr>
            <w:tcW w:w="14742" w:type="dxa"/>
            <w:gridSpan w:val="11"/>
            <w:tcBorders>
              <w:top w:val="nil"/>
              <w:left w:val="nil"/>
              <w:bottom w:val="single" w:sz="4" w:space="0" w:color="auto"/>
              <w:right w:val="nil"/>
            </w:tcBorders>
          </w:tcPr>
          <w:p w:rsidR="00213352" w:rsidRPr="003349D6" w:rsidRDefault="00213352" w:rsidP="000A6E3F">
            <w:pPr>
              <w:pStyle w:val="Heading1"/>
              <w:rPr>
                <w:rFonts w:ascii="Times New Roman" w:hAnsi="Times New Roman" w:cs="Times New Roman"/>
                <w:b w:val="0"/>
                <w:bCs w:val="0"/>
                <w:sz w:val="28"/>
                <w:szCs w:val="28"/>
              </w:rPr>
            </w:pPr>
          </w:p>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РАСХОДЫ                                                                                                                                                                                                      бюджета Новопетровского сельского поселения по ведомственной структуре расходов бюджета поселения за 2017 год</w:t>
            </w:r>
          </w:p>
          <w:p w:rsidR="00213352" w:rsidRPr="003349D6" w:rsidRDefault="00213352" w:rsidP="00554C30">
            <w:pPr>
              <w:pStyle w:val="aff2"/>
              <w:jc w:val="right"/>
              <w:rPr>
                <w:rFonts w:ascii="Times New Roman" w:hAnsi="Times New Roman" w:cs="Times New Roman"/>
                <w:sz w:val="28"/>
                <w:szCs w:val="28"/>
              </w:rPr>
            </w:pPr>
            <w:r w:rsidRPr="003349D6">
              <w:rPr>
                <w:rStyle w:val="a"/>
                <w:rFonts w:ascii="Times New Roman" w:hAnsi="Times New Roman" w:cs="Times New Roman"/>
                <w:b w:val="0"/>
                <w:sz w:val="28"/>
                <w:szCs w:val="28"/>
              </w:rPr>
              <w:t>(тыс. рублей)</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w:t>
            </w:r>
            <w:r w:rsidRPr="003349D6">
              <w:rPr>
                <w:rFonts w:ascii="Times New Roman" w:hAnsi="Times New Roman" w:cs="Times New Roman"/>
                <w:b w:val="0"/>
                <w:bCs w:val="0"/>
                <w:sz w:val="28"/>
                <w:szCs w:val="28"/>
              </w:rPr>
              <w:br/>
              <w:t>п/п</w:t>
            </w: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Вед</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РЗ</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ПР</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ЦСР</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6E3F">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ВР</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5F72CD">
            <w:pPr>
              <w:pStyle w:val="Heading1"/>
              <w:rPr>
                <w:rFonts w:ascii="Times New Roman" w:hAnsi="Times New Roman" w:cs="Times New Roman"/>
                <w:b w:val="0"/>
                <w:bCs w:val="0"/>
                <w:color w:val="000000"/>
                <w:sz w:val="28"/>
                <w:szCs w:val="28"/>
              </w:rPr>
            </w:pPr>
            <w:r w:rsidRPr="003349D6">
              <w:rPr>
                <w:rFonts w:ascii="Times New Roman" w:hAnsi="Times New Roman" w:cs="Times New Roman"/>
                <w:b w:val="0"/>
                <w:bCs w:val="0"/>
                <w:sz w:val="28"/>
                <w:szCs w:val="28"/>
              </w:rPr>
              <w:t xml:space="preserve">Бюджет, утвержденный решением Совета Новопетровского сельского поселения от </w:t>
            </w:r>
            <w:r w:rsidRPr="003349D6">
              <w:rPr>
                <w:rFonts w:ascii="Times New Roman" w:hAnsi="Times New Roman" w:cs="Times New Roman"/>
                <w:b w:val="0"/>
                <w:bCs w:val="0"/>
                <w:color w:val="000000"/>
                <w:sz w:val="28"/>
                <w:szCs w:val="28"/>
              </w:rPr>
              <w:t>16.12.2016</w:t>
            </w:r>
          </w:p>
          <w:p w:rsidR="00213352" w:rsidRPr="003349D6" w:rsidRDefault="00213352" w:rsidP="005F72CD">
            <w:pPr>
              <w:pStyle w:val="Heading1"/>
              <w:rPr>
                <w:rFonts w:ascii="Times New Roman" w:hAnsi="Times New Roman" w:cs="Times New Roman"/>
                <w:b w:val="0"/>
                <w:bCs w:val="0"/>
                <w:sz w:val="28"/>
                <w:szCs w:val="28"/>
              </w:rPr>
            </w:pPr>
            <w:r w:rsidRPr="003349D6">
              <w:rPr>
                <w:rFonts w:ascii="Times New Roman" w:hAnsi="Times New Roman" w:cs="Times New Roman"/>
                <w:b w:val="0"/>
                <w:bCs w:val="0"/>
                <w:color w:val="000000"/>
                <w:sz w:val="28"/>
                <w:szCs w:val="28"/>
              </w:rPr>
              <w:t>№ 33/88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5F72C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Уточненные бюджетные назначения</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9D2EFB">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Кас           совое исполнение за 2017год</w:t>
            </w:r>
          </w:p>
        </w:tc>
        <w:tc>
          <w:tcPr>
            <w:tcW w:w="1275" w:type="dxa"/>
            <w:tcBorders>
              <w:top w:val="single" w:sz="4" w:space="0" w:color="auto"/>
              <w:left w:val="single" w:sz="4" w:space="0" w:color="auto"/>
              <w:bottom w:val="single" w:sz="4" w:space="0" w:color="auto"/>
            </w:tcBorders>
          </w:tcPr>
          <w:p w:rsidR="00213352" w:rsidRPr="003349D6" w:rsidRDefault="00213352" w:rsidP="005F72CD">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Процент исполнения к уточненной сводной бюджетной росписи на 2017год</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10</w:t>
            </w:r>
          </w:p>
        </w:tc>
        <w:tc>
          <w:tcPr>
            <w:tcW w:w="1275" w:type="dxa"/>
            <w:tcBorders>
              <w:top w:val="single" w:sz="4" w:space="0" w:color="auto"/>
              <w:left w:val="single" w:sz="4" w:space="0" w:color="auto"/>
              <w:bottom w:val="single" w:sz="4" w:space="0" w:color="auto"/>
            </w:tcBorders>
          </w:tcPr>
          <w:p w:rsidR="00213352" w:rsidRPr="003349D6" w:rsidRDefault="00213352" w:rsidP="003056E0">
            <w:pPr>
              <w:pStyle w:val="aff2"/>
              <w:jc w:val="center"/>
              <w:rPr>
                <w:rFonts w:ascii="Times New Roman" w:hAnsi="Times New Roman" w:cs="Times New Roman"/>
                <w:sz w:val="28"/>
                <w:szCs w:val="28"/>
              </w:rPr>
            </w:pPr>
            <w:r w:rsidRPr="003349D6">
              <w:rPr>
                <w:rFonts w:ascii="Times New Roman" w:hAnsi="Times New Roman" w:cs="Times New Roman"/>
                <w:sz w:val="28"/>
                <w:szCs w:val="28"/>
              </w:rPr>
              <w:t>11</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Style w:val="a"/>
                <w:rFonts w:ascii="Times New Roman" w:hAnsi="Times New Roman" w:cs="Times New Roman"/>
                <w:b w:val="0"/>
                <w:sz w:val="28"/>
                <w:szCs w:val="28"/>
              </w:rPr>
              <w:t>Всего</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p>
        </w:tc>
      </w:tr>
      <w:tr w:rsidR="00213352" w:rsidRPr="003349D6" w:rsidTr="00CC4872">
        <w:trPr>
          <w:trHeight w:val="523"/>
        </w:trPr>
        <w:tc>
          <w:tcPr>
            <w:tcW w:w="284" w:type="dxa"/>
            <w:tcBorders>
              <w:top w:val="single" w:sz="4" w:space="0" w:color="auto"/>
              <w:bottom w:val="single" w:sz="4" w:space="0" w:color="auto"/>
              <w:right w:val="single" w:sz="4" w:space="0" w:color="auto"/>
            </w:tcBorders>
          </w:tcPr>
          <w:p w:rsidR="00213352" w:rsidRPr="003349D6" w:rsidRDefault="00213352" w:rsidP="007A7AAF">
            <w:pPr>
              <w:pStyle w:val="Heading1"/>
              <w:jc w:val="both"/>
              <w:rPr>
                <w:rFonts w:ascii="Times New Roman" w:hAnsi="Times New Roman" w:cs="Times New Roman"/>
                <w:b w:val="0"/>
                <w:bCs w:val="0"/>
                <w:sz w:val="28"/>
                <w:szCs w:val="28"/>
              </w:rPr>
            </w:pPr>
            <w:r w:rsidRPr="003349D6">
              <w:rPr>
                <w:rFonts w:ascii="Times New Roman" w:hAnsi="Times New Roman" w:cs="Times New Roman"/>
                <w:b w:val="0"/>
                <w:bCs w:val="0"/>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b/>
                <w:sz w:val="28"/>
                <w:szCs w:val="28"/>
              </w:rPr>
            </w:pPr>
            <w:r w:rsidRPr="003349D6">
              <w:rPr>
                <w:rStyle w:val="a"/>
                <w:rFonts w:ascii="Times New Roman" w:hAnsi="Times New Roman" w:cs="Times New Roman"/>
                <w:sz w:val="28"/>
                <w:szCs w:val="28"/>
              </w:rPr>
              <w:t>Администрация Новопетровского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Heading1"/>
              <w:jc w:val="both"/>
              <w:rPr>
                <w:rFonts w:ascii="Times New Roman" w:hAnsi="Times New Roman" w:cs="Times New Roman"/>
                <w:bCs w:val="0"/>
                <w:sz w:val="28"/>
                <w:szCs w:val="28"/>
              </w:rPr>
            </w:pPr>
            <w:r w:rsidRPr="003349D6">
              <w:rPr>
                <w:rFonts w:ascii="Times New Roman" w:hAnsi="Times New Roman" w:cs="Times New Roman"/>
                <w:bCs w:val="0"/>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6242,2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9836,8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8805,8</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89,5</w:t>
            </w:r>
          </w:p>
        </w:tc>
      </w:tr>
      <w:tr w:rsidR="00213352" w:rsidRPr="003349D6" w:rsidTr="00CC4872">
        <w:trPr>
          <w:trHeight w:val="27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b/>
                <w:sz w:val="28"/>
                <w:szCs w:val="28"/>
              </w:rPr>
            </w:pPr>
            <w:r w:rsidRPr="003349D6">
              <w:rPr>
                <w:rFonts w:ascii="Times New Roman" w:hAnsi="Times New Roman" w:cs="Times New Roman"/>
                <w:b/>
                <w:sz w:val="28"/>
                <w:szCs w:val="28"/>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highlight w:val="yellow"/>
              </w:rPr>
            </w:pPr>
            <w:r w:rsidRPr="003349D6">
              <w:rPr>
                <w:rFonts w:ascii="Times New Roman" w:hAnsi="Times New Roman" w:cs="Times New Roman"/>
                <w:b/>
                <w:sz w:val="28"/>
                <w:szCs w:val="28"/>
              </w:rPr>
              <w:t>2552,6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3899,7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891AB7">
            <w:pPr>
              <w:pStyle w:val="aff2"/>
              <w:rPr>
                <w:rFonts w:ascii="Times New Roman" w:hAnsi="Times New Roman" w:cs="Times New Roman"/>
                <w:b/>
                <w:sz w:val="28"/>
                <w:szCs w:val="28"/>
              </w:rPr>
            </w:pPr>
            <w:r w:rsidRPr="003349D6">
              <w:rPr>
                <w:rFonts w:ascii="Times New Roman" w:hAnsi="Times New Roman" w:cs="Times New Roman"/>
                <w:b/>
                <w:sz w:val="28"/>
                <w:szCs w:val="28"/>
              </w:rPr>
              <w:t>3893,3</w:t>
            </w:r>
          </w:p>
        </w:tc>
        <w:tc>
          <w:tcPr>
            <w:tcW w:w="1275" w:type="dxa"/>
            <w:tcBorders>
              <w:top w:val="single" w:sz="4" w:space="0" w:color="auto"/>
              <w:left w:val="single" w:sz="4" w:space="0" w:color="auto"/>
              <w:bottom w:val="single" w:sz="4" w:space="0" w:color="auto"/>
            </w:tcBorders>
          </w:tcPr>
          <w:p w:rsidR="00213352" w:rsidRPr="003349D6" w:rsidRDefault="00213352" w:rsidP="00F91AB9">
            <w:pPr>
              <w:pStyle w:val="aff2"/>
              <w:rPr>
                <w:rFonts w:ascii="Times New Roman" w:hAnsi="Times New Roman" w:cs="Times New Roman"/>
                <w:b/>
                <w:sz w:val="28"/>
                <w:szCs w:val="28"/>
              </w:rPr>
            </w:pPr>
            <w:r w:rsidRPr="003349D6">
              <w:rPr>
                <w:rFonts w:ascii="Times New Roman" w:hAnsi="Times New Roman" w:cs="Times New Roman"/>
                <w:b/>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389,6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441,7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440,9</w:t>
            </w:r>
          </w:p>
        </w:tc>
        <w:tc>
          <w:tcPr>
            <w:tcW w:w="1275" w:type="dxa"/>
            <w:tcBorders>
              <w:top w:val="single" w:sz="4" w:space="0" w:color="auto"/>
              <w:left w:val="single" w:sz="4" w:space="0" w:color="auto"/>
              <w:bottom w:val="single" w:sz="4" w:space="0" w:color="auto"/>
            </w:tcBorders>
          </w:tcPr>
          <w:p w:rsidR="00213352" w:rsidRPr="003349D6" w:rsidRDefault="00213352" w:rsidP="00F91AB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c"/>
              <w:jc w:val="both"/>
              <w:rPr>
                <w:rFonts w:ascii="Times New Roman" w:hAnsi="Times New Roman" w:cs="Times New Roman"/>
                <w:sz w:val="28"/>
                <w:szCs w:val="28"/>
              </w:rPr>
            </w:pPr>
            <w:r w:rsidRPr="003349D6">
              <w:rPr>
                <w:rFonts w:ascii="Times New Roman" w:hAnsi="Times New Roman"/>
                <w:sz w:val="28"/>
                <w:szCs w:val="28"/>
              </w:rPr>
              <w:t>Обеспечение деятельности высшего органа исполнительной власти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5000000000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389,6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rFonts w:ascii="Times New Roman" w:hAnsi="Times New Roman" w:cs="Times New Roman"/>
                <w:sz w:val="28"/>
                <w:szCs w:val="28"/>
              </w:rPr>
            </w:pPr>
            <w:r w:rsidRPr="003349D6">
              <w:rPr>
                <w:rFonts w:ascii="Times New Roman" w:hAnsi="Times New Roman" w:cs="Times New Roman"/>
                <w:sz w:val="28"/>
                <w:szCs w:val="28"/>
              </w:rPr>
              <w:t>441,7</w:t>
            </w:r>
          </w:p>
          <w:p w:rsidR="00213352" w:rsidRPr="003349D6" w:rsidRDefault="00213352" w:rsidP="00462C37">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rFonts w:ascii="Times New Roman" w:hAnsi="Times New Roman" w:cs="Times New Roman"/>
                <w:sz w:val="28"/>
                <w:szCs w:val="28"/>
              </w:rPr>
            </w:pPr>
            <w:r w:rsidRPr="003349D6">
              <w:rPr>
                <w:rFonts w:ascii="Times New Roman" w:hAnsi="Times New Roman" w:cs="Times New Roman"/>
                <w:sz w:val="28"/>
                <w:szCs w:val="28"/>
              </w:rPr>
              <w:t>440,9</w:t>
            </w:r>
          </w:p>
        </w:tc>
        <w:tc>
          <w:tcPr>
            <w:tcW w:w="1275" w:type="dxa"/>
            <w:tcBorders>
              <w:top w:val="single" w:sz="4" w:space="0" w:color="auto"/>
              <w:left w:val="single" w:sz="4" w:space="0" w:color="auto"/>
              <w:bottom w:val="single" w:sz="4" w:space="0" w:color="auto"/>
            </w:tcBorders>
          </w:tcPr>
          <w:p w:rsidR="00213352" w:rsidRPr="003349D6" w:rsidRDefault="00213352" w:rsidP="00F91AB9">
            <w:pPr>
              <w:rPr>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TableContents"/>
              <w:jc w:val="both"/>
              <w:rPr>
                <w:bCs/>
                <w:snapToGrid w:val="0"/>
                <w:sz w:val="28"/>
                <w:szCs w:val="28"/>
              </w:rPr>
            </w:pPr>
            <w:r w:rsidRPr="003349D6">
              <w:rPr>
                <w:bCs/>
                <w:snapToGrid w:val="0"/>
                <w:sz w:val="28"/>
                <w:szCs w:val="28"/>
              </w:rPr>
              <w:t>Высшее должностное лицо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5010000000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389,6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441,7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440,9</w:t>
            </w:r>
          </w:p>
        </w:tc>
        <w:tc>
          <w:tcPr>
            <w:tcW w:w="1275" w:type="dxa"/>
            <w:tcBorders>
              <w:top w:val="single" w:sz="4" w:space="0" w:color="auto"/>
              <w:left w:val="single" w:sz="4" w:space="0" w:color="auto"/>
              <w:bottom w:val="single" w:sz="4" w:space="0" w:color="auto"/>
            </w:tcBorders>
          </w:tcPr>
          <w:p w:rsidR="00213352" w:rsidRPr="003349D6" w:rsidRDefault="00213352" w:rsidP="00F91AB9">
            <w:pPr>
              <w:rPr>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Расходы на обеспечение функций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r w:rsidRPr="003349D6">
              <w:rPr>
                <w:rFonts w:ascii="Times New Roman" w:hAnsi="Times New Roman" w:cs="Times New Roman"/>
                <w:sz w:val="28"/>
                <w:szCs w:val="28"/>
              </w:rPr>
              <w:t>5010000190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389,6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441,7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462C37">
            <w:pPr>
              <w:rPr>
                <w:sz w:val="28"/>
                <w:szCs w:val="28"/>
              </w:rPr>
            </w:pPr>
            <w:r w:rsidRPr="003349D6">
              <w:rPr>
                <w:rFonts w:ascii="Times New Roman" w:hAnsi="Times New Roman" w:cs="Times New Roman"/>
                <w:sz w:val="28"/>
                <w:szCs w:val="28"/>
              </w:rPr>
              <w:t>440,9</w:t>
            </w:r>
          </w:p>
        </w:tc>
        <w:tc>
          <w:tcPr>
            <w:tcW w:w="1275" w:type="dxa"/>
            <w:tcBorders>
              <w:top w:val="single" w:sz="4" w:space="0" w:color="auto"/>
              <w:left w:val="single" w:sz="4" w:space="0" w:color="auto"/>
              <w:bottom w:val="single" w:sz="4" w:space="0" w:color="auto"/>
            </w:tcBorders>
          </w:tcPr>
          <w:p w:rsidR="00213352" w:rsidRPr="003349D6" w:rsidRDefault="00213352" w:rsidP="00F91AB9">
            <w:pPr>
              <w:rPr>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392B2C">
            <w:pPr>
              <w:pStyle w:val="affc"/>
              <w:jc w:val="both"/>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r w:rsidRPr="003349D6">
              <w:rPr>
                <w:rFonts w:ascii="Times New Roman" w:hAnsi="Times New Roman" w:cs="Times New Roman"/>
                <w:sz w:val="28"/>
                <w:szCs w:val="28"/>
              </w:rPr>
              <w:t>5010000190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r w:rsidRPr="003349D6">
              <w:rPr>
                <w:rFonts w:ascii="Times New Roman" w:hAnsi="Times New Roman" w:cs="Times New Roman"/>
                <w:sz w:val="28"/>
                <w:szCs w:val="28"/>
              </w:rPr>
              <w:t>120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pStyle w:val="aff2"/>
              <w:rPr>
                <w:rFonts w:ascii="Times New Roman" w:hAnsi="Times New Roman" w:cs="Times New Roman"/>
                <w:sz w:val="28"/>
                <w:szCs w:val="28"/>
              </w:rPr>
            </w:pPr>
            <w:r w:rsidRPr="003349D6">
              <w:rPr>
                <w:rFonts w:ascii="Times New Roman" w:hAnsi="Times New Roman" w:cs="Times New Roman"/>
                <w:sz w:val="28"/>
                <w:szCs w:val="28"/>
              </w:rPr>
              <w:t>389,6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rPr>
                <w:rFonts w:ascii="Times New Roman" w:hAnsi="Times New Roman" w:cs="Times New Roman"/>
                <w:sz w:val="28"/>
                <w:szCs w:val="28"/>
              </w:rPr>
            </w:pPr>
            <w:r w:rsidRPr="003349D6">
              <w:rPr>
                <w:rFonts w:ascii="Times New Roman" w:hAnsi="Times New Roman" w:cs="Times New Roman"/>
                <w:sz w:val="28"/>
                <w:szCs w:val="28"/>
              </w:rPr>
              <w:t>441,7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9783F">
            <w:pPr>
              <w:rPr>
                <w:rFonts w:ascii="Times New Roman" w:hAnsi="Times New Roman" w:cs="Times New Roman"/>
                <w:sz w:val="28"/>
                <w:szCs w:val="28"/>
              </w:rPr>
            </w:pPr>
            <w:r w:rsidRPr="003349D6">
              <w:rPr>
                <w:rFonts w:ascii="Times New Roman" w:hAnsi="Times New Roman" w:cs="Times New Roman"/>
                <w:sz w:val="28"/>
                <w:szCs w:val="28"/>
              </w:rPr>
              <w:t>440,9</w:t>
            </w:r>
          </w:p>
        </w:tc>
        <w:tc>
          <w:tcPr>
            <w:tcW w:w="1275" w:type="dxa"/>
            <w:tcBorders>
              <w:top w:val="single" w:sz="4" w:space="0" w:color="auto"/>
              <w:left w:val="single" w:sz="4" w:space="0" w:color="auto"/>
              <w:bottom w:val="single" w:sz="4" w:space="0" w:color="auto"/>
            </w:tcBorders>
          </w:tcPr>
          <w:p w:rsidR="00213352" w:rsidRPr="003349D6" w:rsidRDefault="00213352" w:rsidP="0069783F">
            <w:pPr>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green"/>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green"/>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CF666F">
            <w:pPr>
              <w:pStyle w:val="aff2"/>
              <w:rPr>
                <w:rFonts w:ascii="Times New Roman" w:hAnsi="Times New Roman" w:cs="Times New Roman"/>
                <w:sz w:val="28"/>
                <w:szCs w:val="28"/>
              </w:rPr>
            </w:pPr>
            <w:r w:rsidRPr="003349D6">
              <w:rPr>
                <w:rFonts w:ascii="Times New Roman" w:hAnsi="Times New Roman" w:cs="Times New Roman"/>
                <w:sz w:val="28"/>
                <w:szCs w:val="28"/>
              </w:rPr>
              <w:t>2128,4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3110,1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3105,3</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sz w:val="28"/>
                <w:szCs w:val="28"/>
              </w:rPr>
              <w:t>Обеспечение деятельности администрации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887808">
            <w:pPr>
              <w:pStyle w:val="aff2"/>
              <w:rPr>
                <w:rFonts w:ascii="Times New Roman" w:hAnsi="Times New Roman" w:cs="Times New Roman"/>
                <w:sz w:val="28"/>
                <w:szCs w:val="28"/>
              </w:rPr>
            </w:pPr>
            <w:r w:rsidRPr="003349D6">
              <w:rPr>
                <w:rFonts w:ascii="Times New Roman" w:hAnsi="Times New Roman" w:cs="Times New Roman"/>
                <w:sz w:val="28"/>
                <w:szCs w:val="28"/>
              </w:rPr>
              <w:t>5100000000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2128,4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green"/>
              </w:rPr>
            </w:pPr>
            <w:r w:rsidRPr="003349D6">
              <w:rPr>
                <w:rFonts w:ascii="Times New Roman" w:hAnsi="Times New Roman" w:cs="Times New Roman"/>
                <w:sz w:val="28"/>
                <w:szCs w:val="28"/>
              </w:rPr>
              <w:t>3110,1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green"/>
              </w:rPr>
            </w:pPr>
            <w:r w:rsidRPr="003349D6">
              <w:rPr>
                <w:rFonts w:ascii="Times New Roman" w:hAnsi="Times New Roman" w:cs="Times New Roman"/>
                <w:sz w:val="28"/>
                <w:szCs w:val="28"/>
              </w:rPr>
              <w:t>3105,3</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c"/>
              <w:jc w:val="both"/>
              <w:rPr>
                <w:rFonts w:ascii="Times New Roman" w:hAnsi="Times New Roman" w:cs="Times New Roman"/>
                <w:sz w:val="28"/>
                <w:szCs w:val="28"/>
              </w:rPr>
            </w:pPr>
            <w:r w:rsidRPr="003349D6">
              <w:rPr>
                <w:rFonts w:ascii="Times New Roman" w:hAnsi="Times New Roman"/>
                <w:sz w:val="28"/>
                <w:szCs w:val="28"/>
              </w:rPr>
              <w:t>Обеспечение функционирования администрации Новопетровского сельского поселения Павловского район</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5110000000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highlight w:val="green"/>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2124,6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3106,3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3101,5</w:t>
            </w:r>
          </w:p>
        </w:tc>
        <w:tc>
          <w:tcPr>
            <w:tcW w:w="1275" w:type="dxa"/>
            <w:tcBorders>
              <w:top w:val="single" w:sz="4" w:space="0" w:color="auto"/>
              <w:left w:val="single" w:sz="4" w:space="0" w:color="auto"/>
              <w:bottom w:val="single" w:sz="4" w:space="0" w:color="auto"/>
            </w:tcBorders>
          </w:tcPr>
          <w:p w:rsidR="00213352" w:rsidRPr="003349D6" w:rsidRDefault="00213352" w:rsidP="00F91AB9">
            <w:pPr>
              <w:rPr>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c"/>
              <w:jc w:val="both"/>
              <w:rPr>
                <w:rFonts w:ascii="Times New Roman" w:hAnsi="Times New Roman"/>
                <w:sz w:val="28"/>
                <w:szCs w:val="28"/>
              </w:rPr>
            </w:pPr>
            <w:r w:rsidRPr="003349D6">
              <w:rPr>
                <w:rFonts w:ascii="Times New Roman" w:hAnsi="Times New Roman"/>
                <w:sz w:val="28"/>
                <w:szCs w:val="28"/>
              </w:rPr>
              <w:t>Расходы на обеспечение функций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5110000190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2124,6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3106,3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3101,5</w:t>
            </w:r>
          </w:p>
        </w:tc>
        <w:tc>
          <w:tcPr>
            <w:tcW w:w="1275" w:type="dxa"/>
            <w:tcBorders>
              <w:top w:val="single" w:sz="4" w:space="0" w:color="auto"/>
              <w:left w:val="single" w:sz="4" w:space="0" w:color="auto"/>
              <w:bottom w:val="single" w:sz="4" w:space="0" w:color="auto"/>
            </w:tcBorders>
          </w:tcPr>
          <w:p w:rsidR="00213352" w:rsidRPr="003349D6" w:rsidRDefault="00213352" w:rsidP="00F91AB9">
            <w:pPr>
              <w:rPr>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Расходы на выплаты персоналу государственных органов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rPr>
                <w:sz w:val="28"/>
                <w:szCs w:val="28"/>
              </w:rPr>
            </w:pPr>
            <w:r w:rsidRPr="003349D6">
              <w:rPr>
                <w:rFonts w:ascii="Times New Roman" w:hAnsi="Times New Roman" w:cs="Times New Roman"/>
                <w:sz w:val="28"/>
                <w:szCs w:val="28"/>
              </w:rPr>
              <w:t>5110000190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120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1973,5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2728,7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2728,6</w:t>
            </w:r>
          </w:p>
        </w:tc>
        <w:tc>
          <w:tcPr>
            <w:tcW w:w="1275" w:type="dxa"/>
            <w:tcBorders>
              <w:top w:val="single" w:sz="4" w:space="0" w:color="auto"/>
              <w:left w:val="single" w:sz="4" w:space="0" w:color="auto"/>
              <w:bottom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c"/>
              <w:jc w:val="both"/>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rPr>
                <w:sz w:val="28"/>
                <w:szCs w:val="28"/>
              </w:rPr>
            </w:pPr>
            <w:r w:rsidRPr="003349D6">
              <w:rPr>
                <w:rFonts w:ascii="Times New Roman" w:hAnsi="Times New Roman" w:cs="Times New Roman"/>
                <w:sz w:val="28"/>
                <w:szCs w:val="28"/>
              </w:rPr>
              <w:t>5110000190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141,9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F1BC3">
            <w:pPr>
              <w:pStyle w:val="aff2"/>
              <w:rPr>
                <w:rFonts w:ascii="Times New Roman" w:hAnsi="Times New Roman" w:cs="Times New Roman"/>
                <w:sz w:val="28"/>
                <w:szCs w:val="28"/>
              </w:rPr>
            </w:pPr>
            <w:r w:rsidRPr="003349D6">
              <w:rPr>
                <w:rFonts w:ascii="Times New Roman" w:hAnsi="Times New Roman" w:cs="Times New Roman"/>
                <w:sz w:val="28"/>
                <w:szCs w:val="28"/>
              </w:rPr>
              <w:t>368,7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364,0</w:t>
            </w:r>
          </w:p>
        </w:tc>
        <w:tc>
          <w:tcPr>
            <w:tcW w:w="1275" w:type="dxa"/>
            <w:tcBorders>
              <w:top w:val="single" w:sz="4" w:space="0" w:color="auto"/>
              <w:left w:val="single" w:sz="4" w:space="0" w:color="auto"/>
              <w:bottom w:val="single" w:sz="4" w:space="0" w:color="auto"/>
            </w:tcBorders>
          </w:tcPr>
          <w:p w:rsidR="00213352" w:rsidRPr="003349D6" w:rsidRDefault="00213352" w:rsidP="00F91AB9">
            <w:pPr>
              <w:pStyle w:val="aff2"/>
              <w:rPr>
                <w:rFonts w:ascii="Times New Roman" w:hAnsi="Times New Roman" w:cs="Times New Roman"/>
                <w:sz w:val="28"/>
                <w:szCs w:val="28"/>
              </w:rPr>
            </w:pPr>
            <w:r w:rsidRPr="003349D6">
              <w:rPr>
                <w:rFonts w:ascii="Times New Roman" w:hAnsi="Times New Roman" w:cs="Times New Roman"/>
                <w:sz w:val="28"/>
                <w:szCs w:val="28"/>
              </w:rPr>
              <w:t>98,7</w:t>
            </w:r>
          </w:p>
        </w:tc>
      </w:tr>
      <w:tr w:rsidR="00213352" w:rsidRPr="003349D6" w:rsidTr="00CC4872">
        <w:trPr>
          <w:trHeight w:val="230"/>
        </w:trPr>
        <w:tc>
          <w:tcPr>
            <w:tcW w:w="284" w:type="dxa"/>
            <w:tcBorders>
              <w:top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c"/>
              <w:jc w:val="both"/>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rPr>
                <w:sz w:val="28"/>
                <w:szCs w:val="28"/>
              </w:rPr>
            </w:pPr>
            <w:r w:rsidRPr="003349D6">
              <w:rPr>
                <w:rFonts w:ascii="Times New Roman" w:hAnsi="Times New Roman" w:cs="Times New Roman"/>
                <w:sz w:val="28"/>
                <w:szCs w:val="28"/>
              </w:rPr>
              <w:t>5110000190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850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9,2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8,9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8,9</w:t>
            </w:r>
          </w:p>
        </w:tc>
        <w:tc>
          <w:tcPr>
            <w:tcW w:w="1275" w:type="dxa"/>
            <w:tcBorders>
              <w:top w:val="single" w:sz="4" w:space="0" w:color="auto"/>
              <w:left w:val="single" w:sz="4" w:space="0" w:color="auto"/>
              <w:bottom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33"/>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861E6">
            <w:pPr>
              <w:pStyle w:val="TableContents"/>
              <w:jc w:val="both"/>
              <w:rPr>
                <w:bCs/>
                <w:snapToGrid w:val="0"/>
                <w:sz w:val="28"/>
                <w:szCs w:val="28"/>
              </w:rPr>
            </w:pPr>
            <w:r w:rsidRPr="003349D6">
              <w:rPr>
                <w:bCs/>
                <w:snapToGrid w:val="0"/>
                <w:sz w:val="28"/>
                <w:szCs w:val="28"/>
              </w:rPr>
              <w:t>Административные комиссии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1861E6">
            <w:pPr>
              <w:pStyle w:val="aff2"/>
              <w:rPr>
                <w:rFonts w:ascii="Times New Roman" w:hAnsi="Times New Roman" w:cs="Times New Roman"/>
                <w:sz w:val="28"/>
                <w:szCs w:val="28"/>
              </w:rPr>
            </w:pPr>
            <w:r w:rsidRPr="003349D6">
              <w:rPr>
                <w:rFonts w:ascii="Times New Roman" w:hAnsi="Times New Roman" w:cs="Times New Roman"/>
                <w:sz w:val="28"/>
                <w:szCs w:val="28"/>
              </w:rPr>
              <w:t>5120000000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bCs/>
                <w:snapToGrid w:val="0"/>
                <w:sz w:val="28"/>
                <w:szCs w:val="28"/>
              </w:rPr>
            </w:pPr>
            <w:r w:rsidRPr="003349D6">
              <w:rPr>
                <w:rFonts w:ascii="Times New Roman" w:hAnsi="Times New Roman"/>
                <w:sz w:val="28"/>
                <w:szCs w:val="28"/>
              </w:rPr>
              <w:t>Осуществление отдельных государственных полномочий по образования и организации деятельности административных комиссий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5120060190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sz w:val="28"/>
                <w:szCs w:val="28"/>
              </w:rPr>
            </w:pPr>
            <w:r w:rsidRPr="003349D6">
              <w:rPr>
                <w:rFonts w:ascii="Times New Roman" w:hAnsi="Times New Roman" w:cs="Times New Roman"/>
                <w:bCs/>
                <w:snapToGrid w:val="0"/>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5120060190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3,8</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 xml:space="preserve">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18,1</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sz w:val="28"/>
                <w:szCs w:val="28"/>
              </w:rPr>
              <w:t>Обеспечение деятельности контрольно-счетной палаты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6800000000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c"/>
              <w:jc w:val="both"/>
              <w:rPr>
                <w:rFonts w:ascii="Times New Roman" w:hAnsi="Times New Roman" w:cs="Times New Roman"/>
                <w:sz w:val="28"/>
                <w:szCs w:val="28"/>
              </w:rPr>
            </w:pPr>
            <w:r w:rsidRPr="003349D6">
              <w:rPr>
                <w:rFonts w:ascii="Times New Roman" w:hAnsi="Times New Roman"/>
                <w:sz w:val="28"/>
                <w:szCs w:val="28"/>
              </w:rPr>
              <w:t>Контрольно-счетная палата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6810000000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c"/>
              <w:jc w:val="both"/>
              <w:rPr>
                <w:rFonts w:ascii="Times New Roman" w:hAnsi="Times New Roman"/>
                <w:sz w:val="28"/>
                <w:szCs w:val="28"/>
              </w:rPr>
            </w:pPr>
            <w:r w:rsidRPr="003349D6">
              <w:rPr>
                <w:rFonts w:ascii="Times New Roman" w:hAnsi="Times New Roman"/>
                <w:sz w:val="28"/>
                <w:szCs w:val="28"/>
              </w:rPr>
              <w:t>Расходы на обеспечение функций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6810000190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06</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6810000190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540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sz w:val="28"/>
                <w:szCs w:val="28"/>
              </w:rPr>
            </w:pPr>
            <w:r w:rsidRPr="003349D6">
              <w:rPr>
                <w:rFonts w:ascii="Times New Roman" w:hAnsi="Times New Roman" w:cs="Times New Roman"/>
                <w:sz w:val="28"/>
                <w:szCs w:val="28"/>
              </w:rPr>
              <w:t>18,1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18,1</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Обеспечение проведения выборов и референдумов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0000000000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5400000000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Расходы на проведение выборов и референдумов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5400100000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Проведение выборов главы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5400100570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Специальные расходы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5400100570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880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40B95">
            <w:pPr>
              <w:rPr>
                <w:rFonts w:ascii="Times New Roman" w:hAnsi="Times New Roman" w:cs="Times New Roman"/>
                <w:sz w:val="28"/>
                <w:szCs w:val="28"/>
              </w:rPr>
            </w:pPr>
            <w:r w:rsidRPr="003349D6">
              <w:rPr>
                <w:rFonts w:ascii="Times New Roman" w:hAnsi="Times New Roman" w:cs="Times New Roman"/>
                <w:sz w:val="28"/>
                <w:szCs w:val="28"/>
              </w:rPr>
              <w:t>76,0</w:t>
            </w:r>
          </w:p>
        </w:tc>
        <w:tc>
          <w:tcPr>
            <w:tcW w:w="1275" w:type="dxa"/>
            <w:tcBorders>
              <w:top w:val="single" w:sz="4" w:space="0" w:color="auto"/>
              <w:left w:val="single" w:sz="4" w:space="0" w:color="auto"/>
              <w:bottom w:val="single" w:sz="4" w:space="0" w:color="auto"/>
            </w:tcBorders>
          </w:tcPr>
          <w:p w:rsidR="00213352" w:rsidRPr="003349D6" w:rsidRDefault="00213352" w:rsidP="00640B95">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sz w:val="28"/>
                <w:szCs w:val="28"/>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861E6">
            <w:pPr>
              <w:pStyle w:val="affc"/>
              <w:rPr>
                <w:rFonts w:ascii="Times New Roman" w:hAnsi="Times New Roman" w:cs="Times New Roman"/>
                <w:sz w:val="28"/>
                <w:szCs w:val="28"/>
              </w:rPr>
            </w:pPr>
            <w:r w:rsidRPr="003349D6">
              <w:rPr>
                <w:rFonts w:ascii="Times New Roman" w:hAnsi="Times New Roman"/>
                <w:sz w:val="28"/>
                <w:szCs w:val="28"/>
              </w:rPr>
              <w:t>Обеспечение деятельности администрации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sz w:val="28"/>
                <w:szCs w:val="28"/>
              </w:rPr>
              <w:t>Финансовое обеспечение непредвиденных расходов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5130000000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tcBorders>
          </w:tcPr>
          <w:p w:rsidR="00213352" w:rsidRPr="003349D6" w:rsidRDefault="00213352" w:rsidP="007A7AAF">
            <w:pPr>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sz w:val="28"/>
                <w:szCs w:val="28"/>
              </w:rPr>
            </w:pPr>
            <w:r w:rsidRPr="003349D6">
              <w:rPr>
                <w:rFonts w:ascii="Times New Roman" w:hAnsi="Times New Roman"/>
                <w:sz w:val="28"/>
                <w:szCs w:val="28"/>
              </w:rPr>
              <w:t>Резервный фонд администрации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5130120590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tcBorders>
          </w:tcPr>
          <w:p w:rsidR="00213352" w:rsidRPr="003349D6" w:rsidRDefault="00213352" w:rsidP="007A7AAF">
            <w:pPr>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5130120590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870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sz w:val="28"/>
                <w:szCs w:val="28"/>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253,8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253,0</w:t>
            </w:r>
          </w:p>
        </w:tc>
        <w:tc>
          <w:tcPr>
            <w:tcW w:w="1275" w:type="dxa"/>
            <w:tcBorders>
              <w:top w:val="single" w:sz="4" w:space="0" w:color="auto"/>
              <w:left w:val="single" w:sz="4" w:space="0" w:color="auto"/>
              <w:bottom w:val="single" w:sz="4" w:space="0" w:color="auto"/>
            </w:tcBorders>
          </w:tcPr>
          <w:p w:rsidR="00213352" w:rsidRPr="003349D6" w:rsidRDefault="00213352" w:rsidP="00CB2CBE">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99,7</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214BD6">
            <w:pPr>
              <w:pStyle w:val="affc"/>
              <w:jc w:val="both"/>
              <w:rPr>
                <w:rFonts w:ascii="Times New Roman" w:hAnsi="Times New Roman" w:cs="Times New Roman"/>
                <w:sz w:val="28"/>
                <w:szCs w:val="28"/>
              </w:rPr>
            </w:pPr>
            <w:r w:rsidRPr="003349D6">
              <w:rPr>
                <w:rFonts w:ascii="Times New Roman" w:hAnsi="Times New Roman"/>
                <w:sz w:val="28"/>
                <w:szCs w:val="28"/>
              </w:rPr>
              <w:t>Обеспечение деятельности администрации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30,5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30,5</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sz w:val="28"/>
                <w:szCs w:val="28"/>
              </w:rPr>
              <w:t>Обеспечение функционирования администрации Новопетровского сельского поселения Павловского район</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13,5</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sz w:val="28"/>
                <w:szCs w:val="28"/>
              </w:rPr>
            </w:pPr>
            <w:r w:rsidRPr="003349D6">
              <w:rPr>
                <w:rFonts w:ascii="Times New Roman" w:hAnsi="Times New Roman"/>
                <w:sz w:val="28"/>
                <w:szCs w:val="28"/>
              </w:rPr>
              <w:t>Расходы на обеспечение функций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r w:rsidRPr="003349D6">
              <w:rPr>
                <w:rFonts w:ascii="Times New Roman" w:hAnsi="Times New Roman" w:cs="Times New Roman"/>
                <w:sz w:val="28"/>
                <w:szCs w:val="28"/>
              </w:rPr>
              <w:t>5110000190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pStyle w:val="aff2"/>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602E18">
            <w:pPr>
              <w:rPr>
                <w:rFonts w:ascii="Times New Roman" w:hAnsi="Times New Roman" w:cs="Times New Roman"/>
                <w:sz w:val="28"/>
                <w:szCs w:val="28"/>
              </w:rPr>
            </w:pPr>
            <w:r w:rsidRPr="003349D6">
              <w:rPr>
                <w:rFonts w:ascii="Times New Roman" w:hAnsi="Times New Roman" w:cs="Times New Roman"/>
                <w:sz w:val="28"/>
                <w:szCs w:val="28"/>
              </w:rPr>
              <w:t>13,5</w:t>
            </w:r>
          </w:p>
        </w:tc>
        <w:tc>
          <w:tcPr>
            <w:tcW w:w="1275" w:type="dxa"/>
            <w:tcBorders>
              <w:top w:val="single" w:sz="4" w:space="0" w:color="auto"/>
              <w:left w:val="single" w:sz="4" w:space="0" w:color="auto"/>
              <w:bottom w:val="single" w:sz="4" w:space="0" w:color="auto"/>
            </w:tcBorders>
          </w:tcPr>
          <w:p w:rsidR="00213352" w:rsidRPr="003349D6" w:rsidRDefault="00213352" w:rsidP="00602E1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5110000190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13,5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13,5</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 xml:space="preserve">Ведомственная целевая программа «Укрепление материально-технической базы администрации Новопетровского сельского поселения Павловского района»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5150000000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17,0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5150010070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17,0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5150010070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17,0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Управление имуществом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5200000000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43,6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43,6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B30167">
            <w:pPr>
              <w:pStyle w:val="aff2"/>
              <w:rPr>
                <w:rFonts w:ascii="Times New Roman" w:hAnsi="Times New Roman" w:cs="Times New Roman"/>
                <w:sz w:val="28"/>
                <w:szCs w:val="28"/>
              </w:rPr>
            </w:pPr>
            <w:r w:rsidRPr="003349D6">
              <w:rPr>
                <w:rFonts w:ascii="Times New Roman" w:hAnsi="Times New Roman" w:cs="Times New Roman"/>
                <w:sz w:val="28"/>
                <w:szCs w:val="28"/>
              </w:rPr>
              <w:t xml:space="preserve">Ведомственная целевая программа «Поддержка и развитие территориального общественного самоуправления в Новопетровском сельском поселении Павловского района на 2017 год»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5200100000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 xml:space="preserve">Реализация мероприятий ведомственной целевой программы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5200110070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191754">
            <w:pPr>
              <w:pStyle w:val="aff2"/>
              <w:rPr>
                <w:rFonts w:ascii="Times New Roman" w:hAnsi="Times New Roman" w:cs="Times New Roman"/>
                <w:sz w:val="28"/>
                <w:szCs w:val="28"/>
              </w:rPr>
            </w:pPr>
            <w:r w:rsidRPr="003349D6">
              <w:rPr>
                <w:rFonts w:ascii="Times New Roman" w:hAnsi="Times New Roman" w:cs="Times New Roman"/>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5200110070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120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fb"/>
              <w:suppressAutoHyphens w:val="0"/>
              <w:jc w:val="both"/>
              <w:rPr>
                <w:rFonts w:ascii="Times New Roman" w:hAnsi="Times New Roman"/>
                <w:bCs/>
                <w:sz w:val="28"/>
                <w:szCs w:val="28"/>
              </w:rPr>
            </w:pPr>
            <w:r w:rsidRPr="003349D6">
              <w:rPr>
                <w:rFonts w:ascii="Times New Roman" w:hAnsi="Times New Roman"/>
                <w:kern w:val="0"/>
                <w:sz w:val="28"/>
                <w:szCs w:val="28"/>
                <w:lang w:eastAsia="ar-SA"/>
              </w:rPr>
              <w:t>Мероприятия в рамках управления имуществом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5210000000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5" w:type="dxa"/>
            <w:tcBorders>
              <w:top w:val="single" w:sz="4" w:space="0" w:color="auto"/>
              <w:left w:val="single" w:sz="4" w:space="0" w:color="auto"/>
              <w:bottom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fb"/>
              <w:suppressAutoHyphens w:val="0"/>
              <w:jc w:val="both"/>
              <w:rPr>
                <w:rFonts w:ascii="Times New Roman" w:hAnsi="Times New Roman"/>
                <w:bCs/>
                <w:sz w:val="28"/>
                <w:szCs w:val="28"/>
              </w:rPr>
            </w:pPr>
            <w:r w:rsidRPr="003349D6">
              <w:rPr>
                <w:rFonts w:ascii="Times New Roman" w:hAnsi="Times New Roman"/>
                <w:kern w:val="0"/>
                <w:sz w:val="28"/>
                <w:szCs w:val="28"/>
                <w:lang w:eastAsia="ar-SA"/>
              </w:rPr>
              <w:t>Расходы, связанные с содержанием и управлением имуществом</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5210100000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5" w:type="dxa"/>
            <w:tcBorders>
              <w:top w:val="single" w:sz="4" w:space="0" w:color="auto"/>
              <w:left w:val="single" w:sz="4" w:space="0" w:color="auto"/>
              <w:bottom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fb"/>
              <w:suppressAutoHyphens w:val="0"/>
              <w:jc w:val="both"/>
              <w:rPr>
                <w:rFonts w:ascii="Times New Roman" w:hAnsi="Times New Roman"/>
                <w:bCs/>
                <w:sz w:val="28"/>
                <w:szCs w:val="28"/>
              </w:rPr>
            </w:pPr>
            <w:r w:rsidRPr="003349D6">
              <w:rPr>
                <w:rFonts w:ascii="Times New Roman" w:hAnsi="Times New Roman"/>
                <w:kern w:val="0"/>
                <w:sz w:val="28"/>
                <w:szCs w:val="28"/>
                <w:lang w:eastAsia="ar-SA"/>
              </w:rPr>
              <w:t>Оценка недвижимости, признание прав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F51FB0">
            <w:pPr>
              <w:pStyle w:val="aff2"/>
              <w:rPr>
                <w:rFonts w:ascii="Times New Roman" w:hAnsi="Times New Roman" w:cs="Times New Roman"/>
                <w:sz w:val="28"/>
                <w:szCs w:val="28"/>
              </w:rPr>
            </w:pPr>
            <w:r w:rsidRPr="003349D6">
              <w:rPr>
                <w:rFonts w:ascii="Times New Roman" w:hAnsi="Times New Roman" w:cs="Times New Roman"/>
                <w:sz w:val="28"/>
                <w:szCs w:val="28"/>
              </w:rPr>
              <w:t>5210110020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5" w:type="dxa"/>
            <w:tcBorders>
              <w:top w:val="single" w:sz="4" w:space="0" w:color="auto"/>
              <w:left w:val="single" w:sz="4" w:space="0" w:color="auto"/>
              <w:bottom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298"/>
        </w:trPr>
        <w:tc>
          <w:tcPr>
            <w:tcW w:w="284" w:type="dxa"/>
            <w:tcBorders>
              <w:top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fb"/>
              <w:suppressAutoHyphens w:val="0"/>
              <w:jc w:val="both"/>
              <w:rPr>
                <w:rFonts w:ascii="Times New Roman" w:hAnsi="Times New Roman"/>
                <w:kern w:val="0"/>
                <w:sz w:val="28"/>
                <w:szCs w:val="28"/>
                <w:lang w:eastAsia="ar-SA"/>
              </w:rPr>
            </w:pPr>
            <w:r w:rsidRPr="003349D6">
              <w:rPr>
                <w:rFonts w:ascii="Times New Roman" w:hAnsi="Times New Roman"/>
                <w:kern w:val="0"/>
                <w:sz w:val="28"/>
                <w:szCs w:val="28"/>
                <w:lang w:eastAsia="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F51FB0">
            <w:pPr>
              <w:pStyle w:val="aff2"/>
              <w:rPr>
                <w:rFonts w:ascii="Times New Roman" w:hAnsi="Times New Roman" w:cs="Times New Roman"/>
                <w:sz w:val="28"/>
                <w:szCs w:val="28"/>
              </w:rPr>
            </w:pPr>
            <w:r w:rsidRPr="003349D6">
              <w:rPr>
                <w:rFonts w:ascii="Times New Roman" w:hAnsi="Times New Roman" w:cs="Times New Roman"/>
                <w:sz w:val="28"/>
                <w:szCs w:val="28"/>
              </w:rPr>
              <w:t>5210110020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2C2A8B">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37,6</w:t>
            </w:r>
          </w:p>
        </w:tc>
        <w:tc>
          <w:tcPr>
            <w:tcW w:w="1275" w:type="dxa"/>
            <w:tcBorders>
              <w:top w:val="single" w:sz="4" w:space="0" w:color="auto"/>
              <w:left w:val="single" w:sz="4" w:space="0" w:color="auto"/>
              <w:bottom w:val="single" w:sz="4" w:space="0" w:color="auto"/>
            </w:tcBorders>
          </w:tcPr>
          <w:p w:rsidR="00213352" w:rsidRPr="003349D6" w:rsidRDefault="00213352" w:rsidP="00ED3E5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B30167">
            <w:pPr>
              <w:pStyle w:val="aff2"/>
              <w:rPr>
                <w:rFonts w:ascii="Times New Roman" w:hAnsi="Times New Roman" w:cs="Times New Roman"/>
                <w:sz w:val="28"/>
                <w:szCs w:val="28"/>
              </w:rPr>
            </w:pPr>
            <w:r w:rsidRPr="003349D6">
              <w:rPr>
                <w:rFonts w:ascii="Times New Roman" w:hAnsi="Times New Roman" w:cs="Times New Roman"/>
                <w:bCs/>
                <w:sz w:val="28"/>
                <w:szCs w:val="28"/>
              </w:rPr>
              <w:t>Ведомственная целевая программа «</w:t>
            </w:r>
            <w:r w:rsidRPr="003349D6">
              <w:rPr>
                <w:rFonts w:ascii="Times New Roman" w:hAnsi="Times New Roman" w:cs="Times New Roman"/>
                <w:bCs/>
                <w:sz w:val="28"/>
                <w:szCs w:val="28"/>
                <w:lang w:eastAsia="ar-SA"/>
              </w:rPr>
              <w:t>Информатизация администрации Новопетровского сельского поселения Павловского района на 2017 год»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5500000000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160,6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160,3</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99,8</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fb"/>
              <w:suppressAutoHyphens w:val="0"/>
              <w:jc w:val="both"/>
              <w:rPr>
                <w:rFonts w:ascii="Times New Roman" w:hAnsi="Times New Roman"/>
                <w:bCs/>
                <w:sz w:val="28"/>
                <w:szCs w:val="28"/>
              </w:rPr>
            </w:pPr>
            <w:r w:rsidRPr="003349D6">
              <w:rPr>
                <w:rFonts w:ascii="Times New Roman" w:hAnsi="Times New Roman"/>
                <w:bCs/>
                <w:sz w:val="28"/>
                <w:szCs w:val="28"/>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5500010070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160,6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160,3</w:t>
            </w:r>
          </w:p>
        </w:tc>
        <w:tc>
          <w:tcPr>
            <w:tcW w:w="1275" w:type="dxa"/>
            <w:tcBorders>
              <w:top w:val="single" w:sz="4" w:space="0" w:color="auto"/>
              <w:left w:val="single" w:sz="4" w:space="0" w:color="auto"/>
              <w:bottom w:val="single" w:sz="4" w:space="0" w:color="auto"/>
            </w:tcBorders>
          </w:tcPr>
          <w:p w:rsidR="00213352" w:rsidRPr="003349D6" w:rsidRDefault="00213352" w:rsidP="00CB2CBE">
            <w:pPr>
              <w:rPr>
                <w:sz w:val="28"/>
                <w:szCs w:val="28"/>
              </w:rPr>
            </w:pPr>
            <w:r w:rsidRPr="003349D6">
              <w:rPr>
                <w:rFonts w:ascii="Times New Roman" w:hAnsi="Times New Roman" w:cs="Times New Roman"/>
                <w:sz w:val="28"/>
                <w:szCs w:val="28"/>
              </w:rPr>
              <w:t>99,8</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fb"/>
              <w:suppressAutoHyphens w:val="0"/>
              <w:jc w:val="both"/>
              <w:rPr>
                <w:rFonts w:ascii="Times New Roman" w:hAnsi="Times New Roman"/>
                <w:bCs/>
                <w:sz w:val="28"/>
                <w:szCs w:val="28"/>
              </w:rPr>
            </w:pPr>
            <w:r w:rsidRPr="003349D6">
              <w:rPr>
                <w:rFonts w:ascii="Times New Roman" w:hAnsi="Times New Roman"/>
                <w:bCs/>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5500010070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160,6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CB2CBE">
            <w:pPr>
              <w:pStyle w:val="aff2"/>
              <w:rPr>
                <w:rFonts w:ascii="Times New Roman" w:hAnsi="Times New Roman" w:cs="Times New Roman"/>
                <w:sz w:val="28"/>
                <w:szCs w:val="28"/>
              </w:rPr>
            </w:pPr>
            <w:r w:rsidRPr="003349D6">
              <w:rPr>
                <w:rFonts w:ascii="Times New Roman" w:hAnsi="Times New Roman" w:cs="Times New Roman"/>
                <w:sz w:val="28"/>
                <w:szCs w:val="28"/>
              </w:rPr>
              <w:t>160,3</w:t>
            </w:r>
          </w:p>
        </w:tc>
        <w:tc>
          <w:tcPr>
            <w:tcW w:w="1275" w:type="dxa"/>
            <w:tcBorders>
              <w:top w:val="single" w:sz="4" w:space="0" w:color="auto"/>
              <w:left w:val="single" w:sz="4" w:space="0" w:color="auto"/>
              <w:bottom w:val="single" w:sz="4" w:space="0" w:color="auto"/>
            </w:tcBorders>
          </w:tcPr>
          <w:p w:rsidR="00213352" w:rsidRPr="003349D6" w:rsidRDefault="00213352" w:rsidP="00CB2CBE">
            <w:pPr>
              <w:rPr>
                <w:sz w:val="28"/>
                <w:szCs w:val="28"/>
              </w:rPr>
            </w:pPr>
            <w:r w:rsidRPr="003349D6">
              <w:rPr>
                <w:rFonts w:ascii="Times New Roman" w:hAnsi="Times New Roman" w:cs="Times New Roman"/>
                <w:sz w:val="28"/>
                <w:szCs w:val="28"/>
              </w:rPr>
              <w:t>99,8</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B30167">
            <w:pPr>
              <w:pStyle w:val="aff2"/>
              <w:rPr>
                <w:rFonts w:ascii="Times New Roman" w:hAnsi="Times New Roman" w:cs="Times New Roman"/>
                <w:bCs/>
                <w:snapToGrid w:val="0"/>
                <w:sz w:val="28"/>
                <w:szCs w:val="28"/>
              </w:rPr>
            </w:pPr>
            <w:r w:rsidRPr="003349D6">
              <w:rPr>
                <w:rFonts w:ascii="Times New Roman" w:hAnsi="Times New Roman"/>
                <w:sz w:val="28"/>
                <w:szCs w:val="28"/>
              </w:rPr>
              <w:t>Ведомственная целевая программа «Проведение работ по уточнению записей в похозяйственных книгах в Новопетровском сельском поселении Павловского района» на 2017 год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5900000000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891AB7">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cyan"/>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sz w:val="28"/>
                <w:szCs w:val="28"/>
              </w:rPr>
            </w:pPr>
            <w:r w:rsidRPr="003349D6">
              <w:rPr>
                <w:rFonts w:ascii="Times New Roman" w:hAnsi="Times New Roman"/>
                <w:bCs/>
                <w:sz w:val="28"/>
                <w:szCs w:val="28"/>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5900110070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cyan"/>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5900110070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Поддержка малого и среднего предпринимательства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6500000000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6500110070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rPr>
          <w:trHeight w:val="307"/>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6500110070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b/>
                <w:sz w:val="28"/>
                <w:szCs w:val="28"/>
              </w:rPr>
            </w:pPr>
            <w:r w:rsidRPr="003349D6">
              <w:rPr>
                <w:rFonts w:ascii="Times New Roman" w:hAnsi="Times New Roman" w:cs="Times New Roman"/>
                <w:b/>
                <w:sz w:val="28"/>
                <w:szCs w:val="28"/>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highlight w:val="yellow"/>
              </w:rPr>
            </w:pPr>
            <w:r w:rsidRPr="003349D6">
              <w:rPr>
                <w:rFonts w:ascii="Times New Roman" w:hAnsi="Times New Roman" w:cs="Times New Roman"/>
                <w:b/>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74,4</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sz w:val="28"/>
                <w:szCs w:val="28"/>
              </w:rPr>
            </w:pPr>
            <w:r w:rsidRPr="003349D6">
              <w:rPr>
                <w:rFonts w:ascii="Times New Roman" w:hAnsi="Times New Roman" w:cs="Times New Roman"/>
                <w:sz w:val="28"/>
                <w:szCs w:val="28"/>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cyan"/>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cyan"/>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rPr>
                <w:rFonts w:ascii="Times New Roman" w:hAnsi="Times New Roman" w:cs="Times New Roman"/>
                <w:sz w:val="28"/>
                <w:szCs w:val="28"/>
              </w:rPr>
            </w:pPr>
            <w:r w:rsidRPr="003349D6">
              <w:rPr>
                <w:rFonts w:ascii="Times New Roman" w:hAnsi="Times New Roman"/>
                <w:sz w:val="28"/>
                <w:szCs w:val="28"/>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5900000000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highlight w:val="yellow"/>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5" w:type="dxa"/>
            <w:tcBorders>
              <w:top w:val="single" w:sz="4" w:space="0" w:color="auto"/>
              <w:left w:val="single" w:sz="4" w:space="0" w:color="auto"/>
              <w:bottom w:val="single" w:sz="4" w:space="0" w:color="auto"/>
            </w:tcBorders>
          </w:tcPr>
          <w:p w:rsidR="00213352" w:rsidRPr="003349D6" w:rsidRDefault="00213352" w:rsidP="006C0AC4">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rPr>
                <w:rFonts w:ascii="Times New Roman" w:hAnsi="Times New Roman"/>
                <w:sz w:val="28"/>
                <w:szCs w:val="28"/>
              </w:rPr>
            </w:pPr>
            <w:r w:rsidRPr="003349D6">
              <w:rPr>
                <w:rFonts w:ascii="Times New Roman" w:hAnsi="Times New Roman"/>
                <w:sz w:val="28"/>
                <w:szCs w:val="2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5910051180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5" w:type="dxa"/>
            <w:tcBorders>
              <w:top w:val="single" w:sz="4" w:space="0" w:color="auto"/>
              <w:left w:val="single" w:sz="4" w:space="0" w:color="auto"/>
              <w:bottom w:val="single" w:sz="4" w:space="0" w:color="auto"/>
            </w:tcBorders>
          </w:tcPr>
          <w:p w:rsidR="00213352" w:rsidRPr="003349D6" w:rsidRDefault="00213352" w:rsidP="006C0AC4">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TableContents"/>
              <w:jc w:val="both"/>
              <w:rPr>
                <w:bCs/>
                <w:snapToGrid w:val="0"/>
                <w:sz w:val="28"/>
                <w:szCs w:val="28"/>
              </w:rPr>
            </w:pPr>
            <w:r w:rsidRPr="003349D6">
              <w:rPr>
                <w:sz w:val="28"/>
                <w:szCs w:val="2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5910051180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120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highlight w:val="yellow"/>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74,4</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569"/>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b/>
                <w:sz w:val="28"/>
                <w:szCs w:val="28"/>
              </w:rPr>
            </w:pPr>
            <w:r w:rsidRPr="003349D6">
              <w:rPr>
                <w:rFonts w:ascii="Times New Roman" w:hAnsi="Times New Roman" w:cs="Times New Roman"/>
                <w:b/>
                <w:sz w:val="28"/>
                <w:szCs w:val="28"/>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highlight w:val="yellow"/>
              </w:rPr>
            </w:pPr>
            <w:r w:rsidRPr="003349D6">
              <w:rPr>
                <w:rFonts w:ascii="Times New Roman" w:hAnsi="Times New Roman" w:cs="Times New Roman"/>
                <w:b/>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100</w:t>
            </w:r>
          </w:p>
        </w:tc>
      </w:tr>
      <w:tr w:rsidR="00213352" w:rsidRPr="003349D6" w:rsidTr="00CC4872">
        <w:trPr>
          <w:trHeight w:val="850"/>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7425">
            <w:pPr>
              <w:pStyle w:val="aff2"/>
              <w:rPr>
                <w:rFonts w:ascii="Times New Roman" w:hAnsi="Times New Roman" w:cs="Times New Roman"/>
                <w:sz w:val="28"/>
                <w:szCs w:val="28"/>
              </w:rPr>
            </w:pPr>
            <w:r w:rsidRPr="003349D6">
              <w:rPr>
                <w:rFonts w:ascii="Times New Roman" w:hAnsi="Times New Roman" w:cs="Times New Roman"/>
                <w:bCs/>
                <w:sz w:val="28"/>
                <w:szCs w:val="28"/>
              </w:rPr>
              <w:t>Защита населения и территории от последствий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Cs/>
                <w:sz w:val="28"/>
                <w:szCs w:val="28"/>
              </w:rPr>
            </w:pPr>
            <w:r w:rsidRPr="003349D6">
              <w:rPr>
                <w:rFonts w:ascii="Times New Roman" w:hAnsi="Times New Roman"/>
                <w:sz w:val="28"/>
                <w:szCs w:val="28"/>
              </w:rPr>
              <w:t>Обеспечение безопасности населения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6200000000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44226C">
            <w:pPr>
              <w:pStyle w:val="aff2"/>
              <w:rPr>
                <w:rFonts w:ascii="Times New Roman" w:hAnsi="Times New Roman"/>
                <w:sz w:val="28"/>
                <w:szCs w:val="28"/>
              </w:rPr>
            </w:pPr>
            <w:r w:rsidRPr="003349D6">
              <w:rPr>
                <w:rFonts w:ascii="Times New Roman" w:hAnsi="Times New Roman"/>
                <w:sz w:val="28"/>
                <w:szCs w:val="28"/>
              </w:rPr>
              <w:t>Мероприятия по предупреждению и ликвидации последствий чрезвычайных ситуаций и стихийных бедствий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6210000000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 xml:space="preserve">4,6 </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sz w:val="28"/>
                <w:szCs w:val="28"/>
              </w:rPr>
            </w:pPr>
            <w:r w:rsidRPr="003349D6">
              <w:rPr>
                <w:rFonts w:ascii="Times New Roman" w:eastAsia="Arial Unicode MS" w:hAnsi="Times New Roman" w:cs="Tahoma"/>
                <w:bCs/>
                <w:sz w:val="28"/>
                <w:szCs w:val="28"/>
                <w:lang w:eastAsia="zh-CN"/>
              </w:rPr>
              <w:t xml:space="preserve">Участие в предупреждении и ликвидации последствий чрезвычайных ситуаций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rPr>
                <w:rFonts w:ascii="Times New Roman" w:hAnsi="Times New Roman" w:cs="Times New Roman"/>
                <w:sz w:val="28"/>
                <w:szCs w:val="28"/>
              </w:rPr>
            </w:pPr>
            <w:r w:rsidRPr="003349D6">
              <w:rPr>
                <w:rFonts w:ascii="Times New Roman" w:hAnsi="Times New Roman" w:cs="Times New Roman"/>
                <w:sz w:val="28"/>
                <w:szCs w:val="28"/>
              </w:rPr>
              <w:t>6210100000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F83F73">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580"/>
        </w:trPr>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r w:rsidRPr="003349D6">
              <w:rPr>
                <w:rFonts w:ascii="Times New Roman" w:hAnsi="Times New Roman" w:cs="Times New Roman"/>
                <w:sz w:val="28"/>
                <w:szCs w:val="28"/>
              </w:rPr>
              <w:t>Предупреждение и ликвидация последствий чрезвычайных ситуаций в границах поселений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F83F73">
            <w:pPr>
              <w:pStyle w:val="aff2"/>
              <w:rPr>
                <w:rFonts w:ascii="Times New Roman" w:hAnsi="Times New Roman" w:cs="Times New Roman"/>
                <w:sz w:val="28"/>
                <w:szCs w:val="28"/>
              </w:rPr>
            </w:pPr>
            <w:r w:rsidRPr="003349D6">
              <w:rPr>
                <w:rFonts w:ascii="Times New Roman" w:hAnsi="Times New Roman" w:cs="Times New Roman"/>
                <w:sz w:val="28"/>
                <w:szCs w:val="28"/>
              </w:rPr>
              <w:t>6210110100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F1D56">
            <w:pPr>
              <w:pStyle w:val="aff2"/>
              <w:rPr>
                <w:rFonts w:ascii="Times New Roman" w:hAnsi="Times New Roman" w:cs="Times New Roman"/>
                <w:sz w:val="28"/>
                <w:szCs w:val="28"/>
              </w:rPr>
            </w:pPr>
            <w:r w:rsidRPr="003349D6">
              <w:rPr>
                <w:rFonts w:ascii="Times New Roman" w:hAnsi="Times New Roman" w:cs="Times New Roman"/>
                <w:sz w:val="28"/>
                <w:szCs w:val="28"/>
              </w:rPr>
              <w:t>6210110100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c"/>
              <w:jc w:val="both"/>
              <w:rPr>
                <w:rFonts w:ascii="Times New Roman" w:hAnsi="Times New Roman" w:cs="Times New Roman"/>
                <w:b/>
                <w:sz w:val="28"/>
                <w:szCs w:val="28"/>
              </w:rPr>
            </w:pPr>
            <w:r w:rsidRPr="003349D6">
              <w:rPr>
                <w:rFonts w:ascii="Times New Roman" w:hAnsi="Times New Roman" w:cs="Times New Roman"/>
                <w:b/>
                <w:sz w:val="28"/>
                <w:szCs w:val="28"/>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highlight w:val="yellow"/>
              </w:rPr>
            </w:pPr>
            <w:r w:rsidRPr="003349D6">
              <w:rPr>
                <w:rFonts w:ascii="Times New Roman" w:hAnsi="Times New Roman" w:cs="Times New Roman"/>
                <w:b/>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B3325C">
            <w:pPr>
              <w:pStyle w:val="aff2"/>
              <w:rPr>
                <w:rFonts w:ascii="Times New Roman" w:hAnsi="Times New Roman" w:cs="Times New Roman"/>
                <w:b/>
                <w:sz w:val="28"/>
                <w:szCs w:val="28"/>
              </w:rPr>
            </w:pPr>
            <w:r w:rsidRPr="003349D6">
              <w:rPr>
                <w:rFonts w:ascii="Times New Roman" w:hAnsi="Times New Roman" w:cs="Times New Roman"/>
                <w:b/>
                <w:sz w:val="28"/>
                <w:szCs w:val="28"/>
              </w:rPr>
              <w:t>2702,3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b/>
                <w:sz w:val="28"/>
                <w:szCs w:val="28"/>
              </w:rPr>
            </w:pPr>
            <w:r w:rsidRPr="003349D6">
              <w:rPr>
                <w:rFonts w:ascii="Times New Roman" w:hAnsi="Times New Roman" w:cs="Times New Roman"/>
                <w:b/>
                <w:sz w:val="28"/>
                <w:szCs w:val="28"/>
              </w:rPr>
              <w:t>1927,4</w:t>
            </w:r>
          </w:p>
        </w:tc>
        <w:tc>
          <w:tcPr>
            <w:tcW w:w="1275" w:type="dxa"/>
            <w:tcBorders>
              <w:top w:val="single" w:sz="4" w:space="0" w:color="auto"/>
              <w:left w:val="single" w:sz="4" w:space="0" w:color="auto"/>
              <w:bottom w:val="single" w:sz="4" w:space="0" w:color="auto"/>
            </w:tcBorders>
          </w:tcPr>
          <w:p w:rsidR="00213352" w:rsidRPr="003349D6" w:rsidRDefault="00213352" w:rsidP="007A7AAF">
            <w:pPr>
              <w:pStyle w:val="aff2"/>
              <w:rPr>
                <w:rFonts w:ascii="Times New Roman" w:hAnsi="Times New Roman" w:cs="Times New Roman"/>
                <w:b/>
                <w:sz w:val="28"/>
                <w:szCs w:val="28"/>
                <w:highlight w:val="yellow"/>
              </w:rPr>
            </w:pPr>
            <w:r w:rsidRPr="003349D6">
              <w:rPr>
                <w:rFonts w:ascii="Times New Roman" w:hAnsi="Times New Roman" w:cs="Times New Roman"/>
                <w:b/>
                <w:sz w:val="28"/>
                <w:szCs w:val="28"/>
              </w:rPr>
              <w:t>71,3</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rPr>
                <w:rFonts w:ascii="Times New Roman" w:hAnsi="Times New Roman" w:cs="Times New Roman"/>
                <w:bCs/>
                <w:sz w:val="28"/>
                <w:szCs w:val="28"/>
              </w:rPr>
            </w:pPr>
            <w:r w:rsidRPr="003349D6">
              <w:rPr>
                <w:rFonts w:ascii="Times New Roman" w:hAnsi="Times New Roman" w:cs="Times New Roman"/>
                <w:bCs/>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2622,0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A7AAF">
            <w:pPr>
              <w:pStyle w:val="aff2"/>
              <w:rPr>
                <w:rFonts w:ascii="Times New Roman" w:hAnsi="Times New Roman" w:cs="Times New Roman"/>
                <w:sz w:val="28"/>
                <w:szCs w:val="28"/>
              </w:rPr>
            </w:pPr>
            <w:r w:rsidRPr="003349D6">
              <w:rPr>
                <w:rFonts w:ascii="Times New Roman" w:hAnsi="Times New Roman" w:cs="Times New Roman"/>
                <w:sz w:val="28"/>
                <w:szCs w:val="28"/>
              </w:rPr>
              <w:t>1847,2</w:t>
            </w:r>
          </w:p>
        </w:tc>
        <w:tc>
          <w:tcPr>
            <w:tcW w:w="1275" w:type="dxa"/>
            <w:tcBorders>
              <w:top w:val="single" w:sz="4" w:space="0" w:color="auto"/>
              <w:left w:val="single" w:sz="4" w:space="0" w:color="auto"/>
              <w:bottom w:val="single" w:sz="4" w:space="0" w:color="auto"/>
            </w:tcBorders>
          </w:tcPr>
          <w:p w:rsidR="00213352" w:rsidRPr="003349D6" w:rsidRDefault="00213352" w:rsidP="00CB2CBE">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70,4</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Поддержка дорожного хозяйства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sz w:val="28"/>
                <w:szCs w:val="28"/>
                <w:highlight w:val="yellow"/>
              </w:rPr>
            </w:pPr>
            <w:r w:rsidRPr="003349D6">
              <w:rPr>
                <w:rFonts w:ascii="Times New Roman" w:hAnsi="Times New Roman" w:cs="Times New Roman"/>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2593,1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1818,3</w:t>
            </w:r>
          </w:p>
        </w:tc>
        <w:tc>
          <w:tcPr>
            <w:tcW w:w="1275" w:type="dxa"/>
            <w:tcBorders>
              <w:top w:val="single" w:sz="4" w:space="0" w:color="auto"/>
              <w:left w:val="single" w:sz="4" w:space="0" w:color="auto"/>
              <w:bottom w:val="single" w:sz="4" w:space="0" w:color="auto"/>
            </w:tcBorders>
          </w:tcPr>
          <w:p w:rsidR="00213352" w:rsidRPr="003349D6" w:rsidRDefault="00213352" w:rsidP="00A76AE7">
            <w:pPr>
              <w:rPr>
                <w:sz w:val="28"/>
                <w:szCs w:val="28"/>
              </w:rPr>
            </w:pPr>
            <w:r w:rsidRPr="003349D6">
              <w:rPr>
                <w:rFonts w:ascii="Times New Roman" w:hAnsi="Times New Roman" w:cs="Times New Roman"/>
                <w:sz w:val="28"/>
                <w:szCs w:val="28"/>
              </w:rPr>
              <w:t>70,1</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jc w:val="both"/>
              <w:rPr>
                <w:rFonts w:ascii="Times New Roman" w:hAnsi="Times New Roman" w:cs="Times New Roman"/>
                <w:sz w:val="28"/>
                <w:szCs w:val="28"/>
              </w:rPr>
            </w:pPr>
            <w:r w:rsidRPr="003349D6">
              <w:rPr>
                <w:rFonts w:ascii="Times New Roman" w:hAnsi="Times New Roman" w:cs="Times New Roman"/>
                <w:bCs/>
                <w:sz w:val="28"/>
                <w:szCs w:val="28"/>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sz w:val="28"/>
                <w:szCs w:val="28"/>
                <w:highlight w:val="yellow"/>
              </w:rPr>
            </w:pPr>
            <w:r w:rsidRPr="003349D6">
              <w:rPr>
                <w:rFonts w:ascii="Times New Roman" w:hAnsi="Times New Roman" w:cs="Times New Roman"/>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2593,1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1818,3</w:t>
            </w:r>
          </w:p>
        </w:tc>
        <w:tc>
          <w:tcPr>
            <w:tcW w:w="1275" w:type="dxa"/>
            <w:tcBorders>
              <w:top w:val="single" w:sz="4" w:space="0" w:color="auto"/>
              <w:left w:val="single" w:sz="4" w:space="0" w:color="auto"/>
              <w:bottom w:val="single" w:sz="4" w:space="0" w:color="auto"/>
            </w:tcBorders>
          </w:tcPr>
          <w:p w:rsidR="00213352" w:rsidRPr="003349D6" w:rsidRDefault="00213352" w:rsidP="00A76AE7">
            <w:pPr>
              <w:rPr>
                <w:sz w:val="28"/>
                <w:szCs w:val="28"/>
              </w:rPr>
            </w:pPr>
            <w:r w:rsidRPr="003349D6">
              <w:rPr>
                <w:rFonts w:ascii="Times New Roman" w:hAnsi="Times New Roman" w:cs="Times New Roman"/>
                <w:sz w:val="28"/>
                <w:szCs w:val="28"/>
              </w:rPr>
              <w:t>70,1</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jc w:val="both"/>
              <w:rPr>
                <w:rFonts w:ascii="Times New Roman" w:hAnsi="Times New Roman" w:cs="Times New Roman"/>
                <w:bCs/>
                <w:sz w:val="28"/>
                <w:szCs w:val="28"/>
              </w:rPr>
            </w:pPr>
            <w:r w:rsidRPr="003349D6">
              <w:rPr>
                <w:rFonts w:ascii="Times New Roman" w:eastAsia="Arial Unicode MS" w:hAnsi="Times New Roman" w:cs="Tahoma"/>
                <w:bCs/>
                <w:sz w:val="28"/>
                <w:szCs w:val="28"/>
                <w:lang w:eastAsia="zh-CN"/>
              </w:rPr>
              <w:t>Мероприятия в части проектирования, строительства, реконструкции, капитального ремонта и содержания дорожной сети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sz w:val="28"/>
                <w:szCs w:val="28"/>
                <w:highlight w:val="yellow"/>
              </w:rPr>
            </w:pPr>
            <w:r w:rsidRPr="003349D6">
              <w:rPr>
                <w:rFonts w:ascii="Times New Roman" w:hAnsi="Times New Roman" w:cs="Times New Roman"/>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2045,9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1342,0</w:t>
            </w:r>
          </w:p>
        </w:tc>
        <w:tc>
          <w:tcPr>
            <w:tcW w:w="1275" w:type="dxa"/>
            <w:tcBorders>
              <w:top w:val="single" w:sz="4" w:space="0" w:color="auto"/>
              <w:left w:val="single" w:sz="4" w:space="0" w:color="auto"/>
              <w:bottom w:val="single" w:sz="4" w:space="0" w:color="auto"/>
            </w:tcBorders>
          </w:tcPr>
          <w:p w:rsidR="00213352" w:rsidRPr="003349D6" w:rsidRDefault="00213352" w:rsidP="00A76AE7">
            <w:pPr>
              <w:rPr>
                <w:sz w:val="28"/>
                <w:szCs w:val="28"/>
              </w:rPr>
            </w:pPr>
            <w:r w:rsidRPr="003349D6">
              <w:rPr>
                <w:rFonts w:ascii="Times New Roman" w:hAnsi="Times New Roman" w:cs="Times New Roman"/>
                <w:sz w:val="28"/>
                <w:szCs w:val="28"/>
              </w:rPr>
              <w:t>65,6</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sz w:val="28"/>
                <w:szCs w:val="28"/>
              </w:rPr>
              <w:t>Строительство, реконструкция, капитальный ремонт и содержание автомобильных дорог местного значения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5310110080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sz w:val="28"/>
                <w:szCs w:val="28"/>
                <w:highlight w:val="yellow"/>
              </w:rPr>
            </w:pPr>
            <w:r w:rsidRPr="003349D6">
              <w:rPr>
                <w:rFonts w:ascii="Times New Roman" w:hAnsi="Times New Roman" w:cs="Times New Roman"/>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2045,9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255F0B">
            <w:pPr>
              <w:pStyle w:val="aff2"/>
              <w:rPr>
                <w:rFonts w:ascii="Times New Roman" w:hAnsi="Times New Roman" w:cs="Times New Roman"/>
                <w:sz w:val="28"/>
                <w:szCs w:val="28"/>
              </w:rPr>
            </w:pPr>
            <w:r w:rsidRPr="003349D6">
              <w:rPr>
                <w:rFonts w:ascii="Times New Roman" w:hAnsi="Times New Roman" w:cs="Times New Roman"/>
                <w:sz w:val="28"/>
                <w:szCs w:val="28"/>
              </w:rPr>
              <w:t>1342,1</w:t>
            </w:r>
          </w:p>
        </w:tc>
        <w:tc>
          <w:tcPr>
            <w:tcW w:w="1275" w:type="dxa"/>
            <w:tcBorders>
              <w:top w:val="single" w:sz="4" w:space="0" w:color="auto"/>
              <w:left w:val="single" w:sz="4" w:space="0" w:color="auto"/>
              <w:bottom w:val="single" w:sz="4" w:space="0" w:color="auto"/>
            </w:tcBorders>
          </w:tcPr>
          <w:p w:rsidR="00213352" w:rsidRPr="003349D6" w:rsidRDefault="00213352" w:rsidP="00A76AE7">
            <w:pPr>
              <w:rPr>
                <w:sz w:val="28"/>
                <w:szCs w:val="28"/>
              </w:rPr>
            </w:pPr>
            <w:r w:rsidRPr="003349D6">
              <w:rPr>
                <w:rFonts w:ascii="Times New Roman" w:hAnsi="Times New Roman" w:cs="Times New Roman"/>
                <w:sz w:val="28"/>
                <w:szCs w:val="28"/>
              </w:rPr>
              <w:t>65,6</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5310110080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sz w:val="28"/>
                <w:szCs w:val="28"/>
                <w:highlight w:val="yellow"/>
              </w:rPr>
            </w:pPr>
            <w:r w:rsidRPr="003349D6">
              <w:rPr>
                <w:rFonts w:ascii="Times New Roman" w:hAnsi="Times New Roman" w:cs="Times New Roman"/>
                <w:sz w:val="28"/>
                <w:szCs w:val="28"/>
              </w:rPr>
              <w:t>1384,0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2045,9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255F0B">
            <w:pPr>
              <w:pStyle w:val="aff2"/>
              <w:rPr>
                <w:rFonts w:ascii="Times New Roman" w:hAnsi="Times New Roman" w:cs="Times New Roman"/>
                <w:sz w:val="28"/>
                <w:szCs w:val="28"/>
              </w:rPr>
            </w:pPr>
            <w:r w:rsidRPr="003349D6">
              <w:rPr>
                <w:rFonts w:ascii="Times New Roman" w:hAnsi="Times New Roman" w:cs="Times New Roman"/>
                <w:sz w:val="28"/>
                <w:szCs w:val="28"/>
              </w:rPr>
              <w:t>1342,1</w:t>
            </w:r>
          </w:p>
        </w:tc>
        <w:tc>
          <w:tcPr>
            <w:tcW w:w="1275" w:type="dxa"/>
            <w:tcBorders>
              <w:top w:val="single" w:sz="4" w:space="0" w:color="auto"/>
              <w:left w:val="single" w:sz="4" w:space="0" w:color="auto"/>
              <w:bottom w:val="single" w:sz="4" w:space="0" w:color="auto"/>
            </w:tcBorders>
          </w:tcPr>
          <w:p w:rsidR="00213352" w:rsidRPr="003349D6" w:rsidRDefault="00213352" w:rsidP="00A76AE7">
            <w:pPr>
              <w:rPr>
                <w:sz w:val="28"/>
                <w:szCs w:val="28"/>
              </w:rPr>
            </w:pPr>
            <w:r w:rsidRPr="003349D6">
              <w:rPr>
                <w:rFonts w:ascii="Times New Roman" w:hAnsi="Times New Roman" w:cs="Times New Roman"/>
                <w:sz w:val="28"/>
                <w:szCs w:val="28"/>
              </w:rPr>
              <w:t>65,6</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Субсидии из краевого бюджета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5310200000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547,2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476,2</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87,0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 xml:space="preserve">Субсидии в рамках реализации государственной программы Краснодарского края «Развитие сети автомобильных дорог Краснодарского края» по подпрограмме   «Строительство, реконструкция, капитальный ремонт автомобильных дорог общего пользования местного значения на территории Краснодарского края»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5310262440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547,2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476,2</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87,0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5310262440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547,2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476,2</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87,0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6804">
            <w:pPr>
              <w:rPr>
                <w:rFonts w:ascii="Times New Roman" w:hAnsi="Times New Roman" w:cs="Times New Roman"/>
                <w:sz w:val="28"/>
                <w:szCs w:val="28"/>
              </w:rPr>
            </w:pPr>
            <w:r w:rsidRPr="003349D6">
              <w:rPr>
                <w:rFonts w:ascii="Times New Roman" w:hAnsi="Times New Roman" w:cs="Times New Roman"/>
                <w:sz w:val="28"/>
                <w:szCs w:val="28"/>
              </w:rPr>
              <w:t>Ведомственная целевая программа «</w:t>
            </w:r>
            <w:r w:rsidRPr="003349D6">
              <w:rPr>
                <w:rFonts w:ascii="Times New Roman" w:hAnsi="Times New Roman"/>
                <w:sz w:val="28"/>
                <w:szCs w:val="28"/>
              </w:rPr>
              <w:t>Капитальный ремонт и ремонт автомобильных дорог местного значения Новопетровского сельского поселения Павловского района» на 2017 год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5800000000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58000</w:t>
            </w:r>
            <w:r w:rsidRPr="003349D6">
              <w:rPr>
                <w:rFonts w:ascii="Times New Roman" w:hAnsi="Times New Roman" w:cs="Times New Roman"/>
                <w:sz w:val="28"/>
                <w:szCs w:val="28"/>
                <w:lang w:val="en-US"/>
              </w:rPr>
              <w:t>S</w:t>
            </w:r>
            <w:r w:rsidRPr="003349D6">
              <w:rPr>
                <w:rFonts w:ascii="Times New Roman" w:hAnsi="Times New Roman" w:cs="Times New Roman"/>
                <w:sz w:val="28"/>
                <w:szCs w:val="28"/>
              </w:rPr>
              <w:t>2440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58000</w:t>
            </w:r>
            <w:r w:rsidRPr="003349D6">
              <w:rPr>
                <w:rFonts w:ascii="Times New Roman" w:hAnsi="Times New Roman" w:cs="Times New Roman"/>
                <w:sz w:val="28"/>
                <w:szCs w:val="28"/>
                <w:lang w:val="en-US"/>
              </w:rPr>
              <w:t>S</w:t>
            </w:r>
            <w:r w:rsidRPr="003349D6">
              <w:rPr>
                <w:rFonts w:ascii="Times New Roman" w:hAnsi="Times New Roman" w:cs="Times New Roman"/>
                <w:sz w:val="28"/>
                <w:szCs w:val="28"/>
              </w:rPr>
              <w:t>2440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Экономическое развитие и инновационная экономика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6100000000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Мероприятия в области осуществления муниципального земельного контроля в границах поселения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6110100000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 xml:space="preserve">Осуществление муниципального земельного контроля в границах поселения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6110110140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6110110140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76AE7">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275" w:type="dxa"/>
            <w:tcBorders>
              <w:top w:val="single" w:sz="4" w:space="0" w:color="auto"/>
              <w:left w:val="single" w:sz="4" w:space="0" w:color="auto"/>
              <w:bottom w:val="single" w:sz="4" w:space="0" w:color="auto"/>
            </w:tcBorders>
          </w:tcPr>
          <w:p w:rsidR="00213352" w:rsidRPr="003349D6" w:rsidRDefault="00213352" w:rsidP="00A76AE7">
            <w:pPr>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c"/>
              <w:jc w:val="both"/>
              <w:rPr>
                <w:rFonts w:ascii="Times New Roman" w:hAnsi="Times New Roman" w:cs="Times New Roman"/>
                <w:b/>
                <w:sz w:val="28"/>
                <w:szCs w:val="28"/>
              </w:rPr>
            </w:pPr>
            <w:r w:rsidRPr="003349D6">
              <w:rPr>
                <w:rFonts w:ascii="Times New Roman" w:hAnsi="Times New Roman" w:cs="Times New Roman"/>
                <w:b/>
                <w:sz w:val="28"/>
                <w:szCs w:val="28"/>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37,0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396,7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DC3ED1">
            <w:pPr>
              <w:pStyle w:val="aff2"/>
              <w:rPr>
                <w:rFonts w:ascii="Times New Roman" w:hAnsi="Times New Roman" w:cs="Times New Roman"/>
                <w:b/>
                <w:sz w:val="28"/>
                <w:szCs w:val="28"/>
                <w:lang w:val="en-US"/>
              </w:rPr>
            </w:pPr>
            <w:r w:rsidRPr="003349D6">
              <w:rPr>
                <w:rFonts w:ascii="Times New Roman" w:hAnsi="Times New Roman" w:cs="Times New Roman"/>
                <w:b/>
                <w:sz w:val="28"/>
                <w:szCs w:val="28"/>
              </w:rPr>
              <w:t>197,</w:t>
            </w:r>
            <w:r w:rsidRPr="003349D6">
              <w:rPr>
                <w:rFonts w:ascii="Times New Roman" w:hAnsi="Times New Roman" w:cs="Times New Roman"/>
                <w:b/>
                <w:sz w:val="28"/>
                <w:szCs w:val="28"/>
                <w:lang w:val="en-US"/>
              </w:rPr>
              <w:t>7</w:t>
            </w:r>
          </w:p>
        </w:tc>
        <w:tc>
          <w:tcPr>
            <w:tcW w:w="1275" w:type="dxa"/>
            <w:tcBorders>
              <w:top w:val="single" w:sz="4" w:space="0" w:color="auto"/>
              <w:left w:val="single" w:sz="4" w:space="0" w:color="auto"/>
              <w:bottom w:val="single" w:sz="4" w:space="0" w:color="auto"/>
            </w:tcBorders>
          </w:tcPr>
          <w:p w:rsidR="00213352" w:rsidRPr="003349D6" w:rsidRDefault="00213352" w:rsidP="00DC3ED1">
            <w:pPr>
              <w:pStyle w:val="aff2"/>
              <w:rPr>
                <w:rFonts w:ascii="Times New Roman" w:hAnsi="Times New Roman" w:cs="Times New Roman"/>
                <w:b/>
                <w:sz w:val="28"/>
                <w:szCs w:val="28"/>
              </w:rPr>
            </w:pPr>
            <w:r w:rsidRPr="003349D6">
              <w:rPr>
                <w:rFonts w:ascii="Times New Roman" w:hAnsi="Times New Roman" w:cs="Times New Roman"/>
                <w:b/>
                <w:sz w:val="28"/>
                <w:szCs w:val="28"/>
              </w:rPr>
              <w:t>49,8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c"/>
              <w:jc w:val="both"/>
              <w:rPr>
                <w:rFonts w:ascii="Times New Roman" w:hAnsi="Times New Roman" w:cs="Times New Roman"/>
                <w:sz w:val="28"/>
                <w:szCs w:val="28"/>
              </w:rPr>
            </w:pPr>
            <w:r w:rsidRPr="003349D6">
              <w:rPr>
                <w:rFonts w:ascii="Times New Roman" w:hAnsi="Times New Roman" w:cs="Times New Roman"/>
                <w:sz w:val="28"/>
                <w:szCs w:val="28"/>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37,0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396,7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DC3ED1">
            <w:pPr>
              <w:pStyle w:val="aff2"/>
              <w:rPr>
                <w:rFonts w:ascii="Times New Roman" w:hAnsi="Times New Roman" w:cs="Times New Roman"/>
                <w:sz w:val="28"/>
                <w:szCs w:val="28"/>
              </w:rPr>
            </w:pPr>
            <w:r w:rsidRPr="003349D6">
              <w:rPr>
                <w:rFonts w:ascii="Times New Roman" w:hAnsi="Times New Roman" w:cs="Times New Roman"/>
                <w:sz w:val="28"/>
                <w:szCs w:val="28"/>
              </w:rPr>
              <w:t>197,7</w:t>
            </w:r>
          </w:p>
        </w:tc>
        <w:tc>
          <w:tcPr>
            <w:tcW w:w="1275" w:type="dxa"/>
            <w:tcBorders>
              <w:top w:val="single" w:sz="4" w:space="0" w:color="auto"/>
              <w:left w:val="single" w:sz="4" w:space="0" w:color="auto"/>
              <w:bottom w:val="single" w:sz="4" w:space="0" w:color="auto"/>
            </w:tcBorders>
          </w:tcPr>
          <w:p w:rsidR="00213352" w:rsidRPr="003349D6" w:rsidRDefault="00213352" w:rsidP="00DC3ED1">
            <w:pPr>
              <w:pStyle w:val="aff2"/>
              <w:rPr>
                <w:rFonts w:ascii="Times New Roman" w:hAnsi="Times New Roman" w:cs="Times New Roman"/>
                <w:sz w:val="28"/>
                <w:szCs w:val="28"/>
              </w:rPr>
            </w:pPr>
            <w:r w:rsidRPr="003349D6">
              <w:rPr>
                <w:rFonts w:ascii="Times New Roman" w:hAnsi="Times New Roman" w:cs="Times New Roman"/>
                <w:sz w:val="28"/>
                <w:szCs w:val="28"/>
              </w:rPr>
              <w:t>49,8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cs="Times New Roman"/>
                <w:sz w:val="28"/>
                <w:szCs w:val="28"/>
              </w:rPr>
            </w:pPr>
            <w:r w:rsidRPr="003349D6">
              <w:rPr>
                <w:rFonts w:ascii="Times New Roman" w:hAnsi="Times New Roman" w:cs="Times New Roman"/>
                <w:sz w:val="28"/>
                <w:szCs w:val="28"/>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6700000000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37,0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396,7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DC3ED1">
            <w:pPr>
              <w:pStyle w:val="aff2"/>
              <w:rPr>
                <w:rFonts w:ascii="Times New Roman" w:hAnsi="Times New Roman" w:cs="Times New Roman"/>
                <w:sz w:val="28"/>
                <w:szCs w:val="28"/>
              </w:rPr>
            </w:pPr>
            <w:r w:rsidRPr="003349D6">
              <w:rPr>
                <w:rFonts w:ascii="Times New Roman" w:hAnsi="Times New Roman" w:cs="Times New Roman"/>
                <w:sz w:val="28"/>
                <w:szCs w:val="28"/>
              </w:rPr>
              <w:t>197,7</w:t>
            </w:r>
          </w:p>
        </w:tc>
        <w:tc>
          <w:tcPr>
            <w:tcW w:w="1275" w:type="dxa"/>
            <w:tcBorders>
              <w:top w:val="single" w:sz="4" w:space="0" w:color="auto"/>
              <w:left w:val="single" w:sz="4" w:space="0" w:color="auto"/>
              <w:bottom w:val="single" w:sz="4" w:space="0" w:color="auto"/>
            </w:tcBorders>
          </w:tcPr>
          <w:p w:rsidR="00213352" w:rsidRPr="003349D6" w:rsidRDefault="00213352" w:rsidP="00DC3ED1">
            <w:pPr>
              <w:pStyle w:val="aff2"/>
              <w:rPr>
                <w:rFonts w:ascii="Times New Roman" w:hAnsi="Times New Roman" w:cs="Times New Roman"/>
                <w:sz w:val="28"/>
                <w:szCs w:val="28"/>
              </w:rPr>
            </w:pPr>
            <w:r w:rsidRPr="003349D6">
              <w:rPr>
                <w:rFonts w:ascii="Times New Roman" w:hAnsi="Times New Roman" w:cs="Times New Roman"/>
                <w:sz w:val="28"/>
                <w:szCs w:val="28"/>
              </w:rPr>
              <w:t>49,8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cs="Times New Roman"/>
                <w:sz w:val="28"/>
                <w:szCs w:val="28"/>
              </w:rPr>
            </w:pPr>
            <w:r w:rsidRPr="003349D6">
              <w:rPr>
                <w:rFonts w:ascii="Times New Roman" w:hAnsi="Times New Roman"/>
                <w:sz w:val="28"/>
                <w:szCs w:val="28"/>
              </w:rPr>
              <w:t>Благоустройство и озеленение</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6720000000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342,8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DC3ED1">
            <w:pPr>
              <w:pStyle w:val="aff2"/>
              <w:rPr>
                <w:rFonts w:ascii="Times New Roman" w:hAnsi="Times New Roman" w:cs="Times New Roman"/>
                <w:sz w:val="28"/>
                <w:szCs w:val="28"/>
              </w:rPr>
            </w:pPr>
            <w:r w:rsidRPr="003349D6">
              <w:rPr>
                <w:rFonts w:ascii="Times New Roman" w:hAnsi="Times New Roman" w:cs="Times New Roman"/>
                <w:sz w:val="28"/>
                <w:szCs w:val="28"/>
              </w:rPr>
              <w:t>143,8</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42,0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sz w:val="28"/>
                <w:szCs w:val="28"/>
              </w:rPr>
            </w:pPr>
            <w:r w:rsidRPr="003349D6">
              <w:rPr>
                <w:rFonts w:ascii="Times New Roman" w:hAnsi="Times New Roman"/>
                <w:sz w:val="28"/>
                <w:szCs w:val="28"/>
              </w:rPr>
              <w:t>Озеленение и благоустройство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6720100000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342,8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DC3ED1">
            <w:pPr>
              <w:pStyle w:val="aff2"/>
              <w:rPr>
                <w:rFonts w:ascii="Times New Roman" w:hAnsi="Times New Roman" w:cs="Times New Roman"/>
                <w:sz w:val="28"/>
                <w:szCs w:val="28"/>
              </w:rPr>
            </w:pPr>
            <w:r w:rsidRPr="003349D6">
              <w:rPr>
                <w:rFonts w:ascii="Times New Roman" w:hAnsi="Times New Roman" w:cs="Times New Roman"/>
                <w:sz w:val="28"/>
                <w:szCs w:val="28"/>
              </w:rPr>
              <w:t>143,8</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42,0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sz w:val="28"/>
                <w:szCs w:val="28"/>
              </w:rPr>
            </w:pPr>
            <w:r w:rsidRPr="003349D6">
              <w:rPr>
                <w:rFonts w:ascii="Times New Roman" w:eastAsia="Arial Unicode MS" w:hAnsi="Times New Roman" w:cs="Tahoma"/>
                <w:bCs/>
                <w:sz w:val="28"/>
                <w:szCs w:val="28"/>
                <w:lang w:eastAsia="zh-CN"/>
              </w:rPr>
              <w:t>Организация благоустройства и озеленения территории поселения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6720110180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142,8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65,9</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46,1</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6720110180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142,8</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65,9</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46,1</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cs="Times New Roman"/>
                <w:sz w:val="28"/>
                <w:szCs w:val="28"/>
              </w:rPr>
            </w:pPr>
            <w:r w:rsidRPr="003349D6">
              <w:rPr>
                <w:rFonts w:ascii="Times New Roman" w:hAnsi="Times New Roman" w:cs="Times New Roman"/>
                <w:sz w:val="28"/>
                <w:szCs w:val="28"/>
              </w:rPr>
              <w:t>Иные межбюджетные трансферты на поощрение победителей краевого конкурса на звание «Лучший орган территориального общественного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6720160170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200,0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78,0</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39,0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6720160170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200,0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78,0</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39,0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cs="Times New Roman"/>
                <w:sz w:val="28"/>
                <w:szCs w:val="28"/>
              </w:rPr>
            </w:pPr>
            <w:r w:rsidRPr="003349D6">
              <w:rPr>
                <w:rFonts w:ascii="Times New Roman" w:hAnsi="Times New Roman"/>
                <w:sz w:val="28"/>
                <w:szCs w:val="28"/>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6730000000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sz w:val="28"/>
                <w:szCs w:val="28"/>
              </w:rPr>
            </w:pPr>
            <w:r w:rsidRPr="003349D6">
              <w:rPr>
                <w:rFonts w:ascii="Times New Roman" w:eastAsia="Arial Unicode MS" w:hAnsi="Times New Roman" w:cs="Tahoma"/>
                <w:sz w:val="28"/>
                <w:szCs w:val="28"/>
                <w:lang w:eastAsia="zh-CN"/>
              </w:rPr>
              <w:t>Благоустройство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6730100000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sz w:val="28"/>
                <w:szCs w:val="28"/>
              </w:rPr>
            </w:pPr>
            <w:r w:rsidRPr="003349D6">
              <w:rPr>
                <w:rFonts w:ascii="Times New Roman" w:hAnsi="Times New Roman"/>
                <w:sz w:val="28"/>
                <w:szCs w:val="28"/>
              </w:rPr>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6730110190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6730110190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53,9</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cs="Times New Roman"/>
                <w:b/>
                <w:bCs/>
                <w:sz w:val="28"/>
                <w:szCs w:val="28"/>
              </w:rPr>
            </w:pPr>
            <w:r w:rsidRPr="003349D6">
              <w:rPr>
                <w:rFonts w:ascii="Times New Roman" w:hAnsi="Times New Roman" w:cs="Times New Roman"/>
                <w:b/>
                <w:bCs/>
                <w:sz w:val="28"/>
                <w:szCs w:val="28"/>
              </w:rPr>
              <w:t>Образование</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r w:rsidRPr="003349D6">
              <w:rPr>
                <w:rFonts w:ascii="Times New Roman" w:hAnsi="Times New Roman" w:cs="Times New Roman"/>
                <w:b/>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r w:rsidRPr="003349D6">
              <w:rPr>
                <w:rFonts w:ascii="Times New Roman" w:hAnsi="Times New Roman" w:cs="Times New Roman"/>
                <w:b/>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b/>
                <w:sz w:val="28"/>
                <w:szCs w:val="28"/>
              </w:rPr>
            </w:pPr>
            <w:r w:rsidRPr="003349D6">
              <w:rPr>
                <w:rFonts w:ascii="Times New Roman" w:hAnsi="Times New Roman" w:cs="Times New Roman"/>
                <w:b/>
                <w:sz w:val="28"/>
                <w:szCs w:val="28"/>
              </w:rPr>
              <w:t>64,5</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b/>
                <w:sz w:val="28"/>
                <w:szCs w:val="28"/>
              </w:rPr>
            </w:pPr>
            <w:r w:rsidRPr="003349D6">
              <w:rPr>
                <w:rFonts w:ascii="Times New Roman" w:hAnsi="Times New Roman" w:cs="Times New Roman"/>
                <w:b/>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cs="Times New Roman"/>
                <w:bCs/>
                <w:sz w:val="28"/>
                <w:szCs w:val="28"/>
              </w:rPr>
            </w:pPr>
            <w:r w:rsidRPr="003349D6">
              <w:rPr>
                <w:rFonts w:ascii="Times New Roman" w:hAnsi="Times New Roman" w:cs="Times New Roman"/>
                <w:bCs/>
                <w:sz w:val="28"/>
                <w:szCs w:val="28"/>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cs="Times New Roman"/>
                <w:sz w:val="28"/>
                <w:szCs w:val="28"/>
              </w:rPr>
            </w:pPr>
            <w:r w:rsidRPr="003349D6">
              <w:rPr>
                <w:rFonts w:ascii="Times New Roman" w:eastAsia="Arial Unicode MS" w:hAnsi="Times New Roman" w:cs="Tahoma"/>
                <w:bCs/>
                <w:sz w:val="28"/>
                <w:szCs w:val="28"/>
                <w:lang w:eastAsia="zh-CN"/>
              </w:rPr>
              <w:t>Ведомственная целевая программа по реализации молодежной политики в Новопетровском сельском поселении Павловского района «Молодежь Новопетровского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7000000000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eastAsia="Arial Unicode MS" w:hAnsi="Times New Roman" w:cs="Tahoma"/>
                <w:bCs/>
                <w:sz w:val="28"/>
                <w:szCs w:val="28"/>
                <w:lang w:eastAsia="zh-CN"/>
              </w:rPr>
            </w:pPr>
            <w:r w:rsidRPr="003349D6">
              <w:rPr>
                <w:rFonts w:ascii="Times New Roman" w:eastAsia="Arial Unicode MS" w:hAnsi="Times New Roman" w:cs="Tahoma"/>
                <w:bCs/>
                <w:sz w:val="28"/>
                <w:szCs w:val="28"/>
                <w:lang w:eastAsia="zh-CN"/>
              </w:rPr>
              <w:t>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7000100000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eastAsia="Arial Unicode MS" w:hAnsi="Times New Roman" w:cs="Tahoma"/>
                <w:bCs/>
                <w:sz w:val="28"/>
                <w:szCs w:val="28"/>
                <w:lang w:eastAsia="zh-CN"/>
              </w:rPr>
            </w:pPr>
            <w:r w:rsidRPr="003349D6">
              <w:rPr>
                <w:rFonts w:ascii="Times New Roman" w:eastAsia="Arial Unicode MS" w:hAnsi="Times New Roman" w:cs="Tahoma"/>
                <w:bCs/>
                <w:sz w:val="28"/>
                <w:szCs w:val="28"/>
                <w:lang w:eastAsia="zh-CN"/>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7000110070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rPr>
          <w:trHeight w:val="584"/>
        </w:trPr>
        <w:tc>
          <w:tcPr>
            <w:tcW w:w="284" w:type="dxa"/>
            <w:tcBorders>
              <w:top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rFonts w:ascii="Times New Roman" w:hAnsi="Times New Roman" w:cs="Times New Roman"/>
                <w:sz w:val="28"/>
                <w:szCs w:val="28"/>
              </w:rPr>
            </w:pPr>
            <w:r w:rsidRPr="003349D6">
              <w:rPr>
                <w:rFonts w:ascii="Times New Roman" w:hAnsi="Times New Roman" w:cs="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7000110070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783648">
            <w:pPr>
              <w:rPr>
                <w:sz w:val="28"/>
                <w:szCs w:val="28"/>
              </w:rPr>
            </w:pPr>
            <w:r w:rsidRPr="003349D6">
              <w:rPr>
                <w:rFonts w:ascii="Times New Roman" w:hAnsi="Times New Roman" w:cs="Times New Roman"/>
                <w:sz w:val="28"/>
                <w:szCs w:val="28"/>
              </w:rPr>
              <w:t>64,5</w:t>
            </w:r>
          </w:p>
        </w:tc>
        <w:tc>
          <w:tcPr>
            <w:tcW w:w="1275" w:type="dxa"/>
            <w:tcBorders>
              <w:top w:val="single" w:sz="4" w:space="0" w:color="auto"/>
              <w:left w:val="single" w:sz="4" w:space="0" w:color="auto"/>
              <w:bottom w:val="single" w:sz="4" w:space="0" w:color="auto"/>
            </w:tcBorders>
          </w:tcPr>
          <w:p w:rsidR="00213352" w:rsidRPr="003349D6" w:rsidRDefault="00213352" w:rsidP="00783648">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c"/>
              <w:jc w:val="both"/>
              <w:rPr>
                <w:rFonts w:ascii="Times New Roman" w:hAnsi="Times New Roman" w:cs="Times New Roman"/>
                <w:b/>
                <w:sz w:val="28"/>
                <w:szCs w:val="28"/>
              </w:rPr>
            </w:pPr>
            <w:r w:rsidRPr="003349D6">
              <w:rPr>
                <w:rFonts w:ascii="Times New Roman" w:hAnsi="Times New Roman" w:cs="Times New Roman"/>
                <w:b/>
                <w:sz w:val="28"/>
                <w:szCs w:val="28"/>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2153,2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2461,5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2411,0</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b/>
                <w:sz w:val="28"/>
                <w:szCs w:val="28"/>
              </w:rPr>
            </w:pPr>
            <w:r w:rsidRPr="003349D6">
              <w:rPr>
                <w:rFonts w:ascii="Times New Roman" w:hAnsi="Times New Roman" w:cs="Times New Roman"/>
                <w:b/>
                <w:sz w:val="28"/>
                <w:szCs w:val="28"/>
              </w:rPr>
              <w:t>97,9</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c"/>
              <w:jc w:val="both"/>
              <w:rPr>
                <w:rFonts w:ascii="Times New Roman" w:hAnsi="Times New Roman" w:cs="Times New Roman"/>
                <w:sz w:val="28"/>
                <w:szCs w:val="28"/>
              </w:rPr>
            </w:pPr>
            <w:r w:rsidRPr="003349D6">
              <w:rPr>
                <w:rFonts w:ascii="Times New Roman" w:hAnsi="Times New Roman" w:cs="Times New Roman"/>
                <w:sz w:val="28"/>
                <w:szCs w:val="28"/>
              </w:rPr>
              <w:t>Культура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cyan"/>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highlight w:val="cyan"/>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2153,2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2461,5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2411,0</w:t>
            </w:r>
          </w:p>
        </w:tc>
        <w:tc>
          <w:tcPr>
            <w:tcW w:w="1275" w:type="dxa"/>
            <w:tcBorders>
              <w:top w:val="single" w:sz="4" w:space="0" w:color="auto"/>
              <w:left w:val="single" w:sz="4" w:space="0" w:color="auto"/>
              <w:bottom w:val="single" w:sz="4" w:space="0" w:color="auto"/>
            </w:tcBorders>
          </w:tcPr>
          <w:p w:rsidR="00213352" w:rsidRPr="003349D6" w:rsidRDefault="00213352" w:rsidP="00AE70F1">
            <w:pPr>
              <w:pStyle w:val="aff2"/>
              <w:rPr>
                <w:rFonts w:ascii="Times New Roman" w:hAnsi="Times New Roman" w:cs="Times New Roman"/>
                <w:sz w:val="28"/>
                <w:szCs w:val="28"/>
              </w:rPr>
            </w:pPr>
            <w:r w:rsidRPr="003349D6">
              <w:rPr>
                <w:rFonts w:ascii="Times New Roman" w:hAnsi="Times New Roman" w:cs="Times New Roman"/>
                <w:sz w:val="28"/>
                <w:szCs w:val="28"/>
              </w:rPr>
              <w:t>97,9</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c"/>
              <w:jc w:val="both"/>
              <w:rPr>
                <w:rFonts w:ascii="Times New Roman" w:hAnsi="Times New Roman" w:cs="Times New Roman"/>
                <w:sz w:val="28"/>
                <w:szCs w:val="28"/>
              </w:rPr>
            </w:pPr>
            <w:r w:rsidRPr="003349D6">
              <w:rPr>
                <w:rFonts w:ascii="Times New Roman" w:hAnsi="Times New Roman" w:cs="Times New Roman"/>
                <w:sz w:val="28"/>
                <w:szCs w:val="28"/>
              </w:rPr>
              <w:t>Культура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2153,2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1892,3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1841,8</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97,3</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fb"/>
              <w:suppressAutoHyphens w:val="0"/>
              <w:jc w:val="both"/>
              <w:rPr>
                <w:rFonts w:ascii="Times New Roman" w:hAnsi="Times New Roman"/>
                <w:sz w:val="28"/>
                <w:szCs w:val="28"/>
              </w:rPr>
            </w:pPr>
            <w:r w:rsidRPr="003349D6">
              <w:rPr>
                <w:rFonts w:ascii="Times New Roman" w:hAnsi="Times New Roman"/>
                <w:sz w:val="28"/>
                <w:szCs w:val="28"/>
              </w:rPr>
              <w:t>Дворцы и дома культуры, другие учреждения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1930,2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1658,1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1646,1</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fb"/>
              <w:suppressAutoHyphens w:val="0"/>
              <w:jc w:val="both"/>
              <w:rPr>
                <w:rFonts w:ascii="Times New Roman" w:hAnsi="Times New Roman"/>
                <w:sz w:val="28"/>
                <w:szCs w:val="28"/>
              </w:rPr>
            </w:pPr>
            <w:r w:rsidRPr="003349D6">
              <w:rPr>
                <w:rFonts w:ascii="Times New Roman" w:hAnsi="Times New Roman"/>
                <w:bCs/>
                <w:kern w:val="0"/>
                <w:sz w:val="28"/>
                <w:szCs w:val="28"/>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6010100000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1930,2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1658,1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1646,1</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fb"/>
              <w:suppressAutoHyphens w:val="0"/>
              <w:jc w:val="both"/>
              <w:rPr>
                <w:rFonts w:ascii="Times New Roman" w:hAnsi="Times New Roman"/>
                <w:sz w:val="28"/>
                <w:szCs w:val="28"/>
              </w:rPr>
            </w:pPr>
            <w:r w:rsidRPr="003349D6">
              <w:rPr>
                <w:rFonts w:ascii="Times New Roman" w:hAnsi="Times New Roman"/>
                <w:sz w:val="28"/>
                <w:szCs w:val="28"/>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6010100590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1200,0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B0390">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894,1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882,1</w:t>
            </w:r>
          </w:p>
        </w:tc>
        <w:tc>
          <w:tcPr>
            <w:tcW w:w="1275" w:type="dxa"/>
            <w:tcBorders>
              <w:top w:val="single" w:sz="4" w:space="0" w:color="auto"/>
              <w:left w:val="single" w:sz="4" w:space="0" w:color="auto"/>
              <w:bottom w:val="single" w:sz="4" w:space="0" w:color="auto"/>
            </w:tcBorders>
          </w:tcPr>
          <w:p w:rsidR="00213352" w:rsidRPr="003349D6" w:rsidRDefault="00213352" w:rsidP="003B0390">
            <w:pPr>
              <w:pStyle w:val="aff2"/>
              <w:rPr>
                <w:rFonts w:ascii="Times New Roman" w:hAnsi="Times New Roman" w:cs="Times New Roman"/>
                <w:sz w:val="28"/>
                <w:szCs w:val="28"/>
              </w:rPr>
            </w:pPr>
            <w:r w:rsidRPr="003349D6">
              <w:rPr>
                <w:rFonts w:ascii="Times New Roman" w:hAnsi="Times New Roman" w:cs="Times New Roman"/>
                <w:sz w:val="28"/>
                <w:szCs w:val="28"/>
              </w:rPr>
              <w:t>98,7</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jc w:val="both"/>
              <w:rPr>
                <w:rFonts w:ascii="Times New Roman" w:hAnsi="Times New Roman" w:cs="Times New Roman"/>
                <w:sz w:val="28"/>
                <w:szCs w:val="28"/>
              </w:rPr>
            </w:pPr>
            <w:r w:rsidRPr="003349D6">
              <w:rPr>
                <w:rFonts w:ascii="Times New Roman" w:hAnsi="Times New Roman" w:cs="Times New Roman"/>
                <w:sz w:val="28"/>
                <w:szCs w:val="28"/>
              </w:rPr>
              <w:t xml:space="preserve">Субсидии бюджетным учреждениям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6010100590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610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1200,0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sz w:val="28"/>
                <w:szCs w:val="28"/>
                <w:highlight w:val="cyan"/>
              </w:rPr>
            </w:pPr>
            <w:r w:rsidRPr="003349D6">
              <w:rPr>
                <w:rFonts w:ascii="Times New Roman" w:hAnsi="Times New Roman" w:cs="Times New Roman"/>
                <w:sz w:val="28"/>
                <w:szCs w:val="28"/>
              </w:rPr>
              <w:t>894,1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cyan"/>
              </w:rPr>
            </w:pPr>
            <w:r w:rsidRPr="003349D6">
              <w:rPr>
                <w:rFonts w:ascii="Times New Roman" w:hAnsi="Times New Roman" w:cs="Times New Roman"/>
                <w:sz w:val="28"/>
                <w:szCs w:val="28"/>
              </w:rPr>
              <w:t>882,1</w:t>
            </w:r>
          </w:p>
        </w:tc>
        <w:tc>
          <w:tcPr>
            <w:tcW w:w="1275" w:type="dxa"/>
            <w:tcBorders>
              <w:top w:val="single" w:sz="4" w:space="0" w:color="auto"/>
              <w:left w:val="single" w:sz="4" w:space="0" w:color="auto"/>
              <w:bottom w:val="single" w:sz="4" w:space="0" w:color="auto"/>
            </w:tcBorders>
          </w:tcPr>
          <w:p w:rsidR="00213352" w:rsidRPr="003349D6" w:rsidRDefault="00213352" w:rsidP="003B0390">
            <w:pPr>
              <w:pStyle w:val="aff2"/>
              <w:rPr>
                <w:rFonts w:ascii="Times New Roman" w:hAnsi="Times New Roman" w:cs="Times New Roman"/>
                <w:sz w:val="28"/>
                <w:szCs w:val="28"/>
              </w:rPr>
            </w:pPr>
            <w:r w:rsidRPr="003349D6">
              <w:rPr>
                <w:rFonts w:ascii="Times New Roman" w:hAnsi="Times New Roman" w:cs="Times New Roman"/>
                <w:sz w:val="28"/>
                <w:szCs w:val="28"/>
              </w:rPr>
              <w:t>98,7</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rPr>
                <w:rFonts w:ascii="Times New Roman" w:hAnsi="Times New Roman" w:cs="Times New Roman"/>
                <w:sz w:val="28"/>
                <w:szCs w:val="28"/>
              </w:rPr>
            </w:pPr>
            <w:r w:rsidRPr="003349D6">
              <w:rPr>
                <w:rFonts w:ascii="Times New Roman" w:hAnsi="Times New Roman" w:cs="Times New Roman"/>
                <w:sz w:val="28"/>
                <w:szCs w:val="28"/>
              </w:rPr>
              <w:t>Субсидии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6010160120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730,2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rPr>
                <w:rFonts w:ascii="Times New Roman" w:hAnsi="Times New Roman" w:cs="Times New Roman"/>
                <w:sz w:val="28"/>
                <w:szCs w:val="28"/>
              </w:rPr>
            </w:pPr>
            <w:r w:rsidRPr="003349D6">
              <w:rPr>
                <w:rFonts w:ascii="Times New Roman" w:hAnsi="Times New Roman" w:cs="Times New Roman"/>
                <w:sz w:val="28"/>
                <w:szCs w:val="28"/>
              </w:rPr>
              <w:t>764,0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764,0</w:t>
            </w:r>
          </w:p>
        </w:tc>
        <w:tc>
          <w:tcPr>
            <w:tcW w:w="1275" w:type="dxa"/>
            <w:tcBorders>
              <w:top w:val="single" w:sz="4" w:space="0" w:color="auto"/>
              <w:left w:val="single" w:sz="4" w:space="0" w:color="auto"/>
              <w:bottom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rPr>
                <w:rFonts w:ascii="Times New Roman" w:hAnsi="Times New Roman" w:cs="Times New Roman"/>
                <w:sz w:val="28"/>
                <w:szCs w:val="28"/>
              </w:rPr>
            </w:pPr>
            <w:r w:rsidRPr="003349D6">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6010160120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610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730,2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rPr>
                <w:rFonts w:ascii="Times New Roman" w:hAnsi="Times New Roman" w:cs="Times New Roman"/>
                <w:sz w:val="28"/>
                <w:szCs w:val="28"/>
              </w:rPr>
            </w:pPr>
            <w:r w:rsidRPr="003349D6">
              <w:rPr>
                <w:rFonts w:ascii="Times New Roman" w:hAnsi="Times New Roman" w:cs="Times New Roman"/>
                <w:sz w:val="28"/>
                <w:szCs w:val="28"/>
              </w:rPr>
              <w:t>764,0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764,0</w:t>
            </w:r>
          </w:p>
        </w:tc>
        <w:tc>
          <w:tcPr>
            <w:tcW w:w="1275" w:type="dxa"/>
            <w:tcBorders>
              <w:top w:val="single" w:sz="4" w:space="0" w:color="auto"/>
              <w:left w:val="single" w:sz="4" w:space="0" w:color="auto"/>
              <w:bottom w:val="single" w:sz="4" w:space="0" w:color="auto"/>
            </w:tcBorders>
          </w:tcPr>
          <w:p w:rsidR="00213352" w:rsidRPr="003349D6" w:rsidRDefault="00213352" w:rsidP="00ED3AAE">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sz w:val="28"/>
                <w:szCs w:val="28"/>
              </w:rPr>
            </w:pPr>
            <w:r w:rsidRPr="003349D6">
              <w:rPr>
                <w:rFonts w:ascii="Times New Roman" w:hAnsi="Times New Roman" w:cs="Times New Roman"/>
                <w:sz w:val="28"/>
                <w:szCs w:val="28"/>
              </w:rPr>
              <w:t>Библиотеки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6030000000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223,0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234,2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195,7</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83,6</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jc w:val="both"/>
              <w:rPr>
                <w:rFonts w:ascii="Times New Roman" w:hAnsi="Times New Roman" w:cs="Times New Roman"/>
                <w:sz w:val="28"/>
                <w:szCs w:val="28"/>
              </w:rPr>
            </w:pPr>
            <w:r w:rsidRPr="003349D6">
              <w:rPr>
                <w:rFonts w:ascii="Times New Roman" w:eastAsia="Arial Unicode MS" w:hAnsi="Times New Roman"/>
                <w:bCs/>
                <w:sz w:val="28"/>
                <w:szCs w:val="28"/>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6030100000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223,0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234,2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195,7</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83,6</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sz w:val="28"/>
                <w:szCs w:val="28"/>
              </w:rPr>
            </w:pPr>
            <w:r w:rsidRPr="003349D6">
              <w:rPr>
                <w:rFonts w:ascii="Times New Roman" w:hAnsi="Times New Roman"/>
                <w:sz w:val="28"/>
                <w:szCs w:val="28"/>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6030100590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152,2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113,7</w:t>
            </w:r>
          </w:p>
        </w:tc>
        <w:tc>
          <w:tcPr>
            <w:tcW w:w="1275" w:type="dxa"/>
            <w:tcBorders>
              <w:top w:val="single" w:sz="4" w:space="0" w:color="auto"/>
              <w:left w:val="single" w:sz="4" w:space="0" w:color="auto"/>
              <w:bottom w:val="single" w:sz="4" w:space="0" w:color="auto"/>
            </w:tcBorders>
          </w:tcPr>
          <w:p w:rsidR="00213352" w:rsidRPr="003349D6" w:rsidRDefault="00213352" w:rsidP="009F7D1A">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74,7</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rPr>
                <w:rFonts w:ascii="Times New Roman" w:hAnsi="Times New Roman" w:cs="Times New Roman"/>
                <w:sz w:val="28"/>
                <w:szCs w:val="28"/>
              </w:rPr>
            </w:pPr>
            <w:r w:rsidRPr="003349D6">
              <w:rPr>
                <w:rFonts w:ascii="Times New Roman" w:hAnsi="Times New Roman" w:cs="Times New Roman"/>
                <w:sz w:val="28"/>
                <w:szCs w:val="28"/>
              </w:rPr>
              <w:t xml:space="preserve">Субсидии бюджетным учреждениям </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6030100590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610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150,0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152,2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113,7</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74,7</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jc w:val="both"/>
              <w:rPr>
                <w:rFonts w:ascii="Times New Roman" w:hAnsi="Times New Roman" w:cs="Times New Roman"/>
                <w:sz w:val="28"/>
                <w:szCs w:val="28"/>
              </w:rPr>
            </w:pPr>
            <w:r w:rsidRPr="003349D6">
              <w:rPr>
                <w:rFonts w:ascii="Times New Roman" w:hAnsi="Times New Roman" w:cs="Times New Roman"/>
                <w:bCs/>
                <w:sz w:val="28"/>
                <w:szCs w:val="28"/>
              </w:rPr>
              <w:t>Субсидии</w:t>
            </w:r>
            <w:r w:rsidRPr="003349D6">
              <w:rPr>
                <w:rFonts w:ascii="Times New Roman" w:hAnsi="Times New Roman" w:cs="Times New Roman"/>
                <w:sz w:val="28"/>
                <w:szCs w:val="28"/>
              </w:rPr>
              <w:t xml:space="preserve"> в рамках реализации государственной программы Краснодарского края «Развитие культуры» по подпрограмме «Кадровое обеспечение сферы культуры и искусства».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6030160120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D3AAE">
            <w:pPr>
              <w:jc w:val="both"/>
              <w:rPr>
                <w:rFonts w:ascii="Times New Roman" w:hAnsi="Times New Roman" w:cs="Times New Roman"/>
                <w:sz w:val="28"/>
                <w:szCs w:val="28"/>
              </w:rPr>
            </w:pPr>
            <w:r w:rsidRPr="003349D6">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6030160120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5E7E19">
            <w:pPr>
              <w:pStyle w:val="aff2"/>
              <w:rPr>
                <w:rFonts w:ascii="Times New Roman" w:hAnsi="Times New Roman" w:cs="Times New Roman"/>
                <w:sz w:val="28"/>
                <w:szCs w:val="28"/>
              </w:rPr>
            </w:pPr>
            <w:r w:rsidRPr="003349D6">
              <w:rPr>
                <w:rFonts w:ascii="Times New Roman" w:hAnsi="Times New Roman" w:cs="Times New Roman"/>
                <w:sz w:val="28"/>
                <w:szCs w:val="28"/>
              </w:rPr>
              <w:t>610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73,0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403082">
            <w:pPr>
              <w:jc w:val="both"/>
              <w:rPr>
                <w:rFonts w:ascii="Times New Roman" w:hAnsi="Times New Roman" w:cs="Times New Roman"/>
                <w:color w:val="000000"/>
                <w:sz w:val="28"/>
                <w:szCs w:val="28"/>
              </w:rPr>
            </w:pPr>
            <w:r w:rsidRPr="003349D6">
              <w:rPr>
                <w:rFonts w:ascii="Times New Roman" w:hAnsi="Times New Roman" w:cs="Times New Roman"/>
                <w:color w:val="000000"/>
                <w:sz w:val="28"/>
                <w:szCs w:val="28"/>
              </w:rPr>
              <w:t>Ведомственная целевая программа Новопетровского сельского поселения Павловского района «Кадровое обеспечение сферы культуры и искусства на 2017 год»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4D34D3">
            <w:pPr>
              <w:pStyle w:val="aff2"/>
              <w:rPr>
                <w:rFonts w:ascii="Times New Roman" w:hAnsi="Times New Roman" w:cs="Times New Roman"/>
                <w:sz w:val="28"/>
                <w:szCs w:val="28"/>
              </w:rPr>
            </w:pPr>
            <w:r w:rsidRPr="003349D6">
              <w:rPr>
                <w:rFonts w:ascii="Times New Roman" w:hAnsi="Times New Roman" w:cs="Times New Roman"/>
                <w:sz w:val="28"/>
                <w:szCs w:val="28"/>
              </w:rPr>
              <w:t>5600000000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color w:val="000000"/>
                <w:sz w:val="28"/>
                <w:szCs w:val="28"/>
              </w:rPr>
            </w:pPr>
            <w:r w:rsidRPr="003349D6">
              <w:rPr>
                <w:rFonts w:ascii="Times New Roman" w:eastAsia="Arial Unicode MS" w:hAnsi="Times New Roman" w:cs="Tahoma"/>
                <w:bCs/>
                <w:sz w:val="28"/>
                <w:szCs w:val="28"/>
                <w:lang w:eastAsia="zh-CN"/>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56000</w:t>
            </w:r>
            <w:r w:rsidRPr="003349D6">
              <w:rPr>
                <w:rFonts w:ascii="Times New Roman" w:hAnsi="Times New Roman" w:cs="Times New Roman"/>
                <w:sz w:val="28"/>
                <w:szCs w:val="28"/>
                <w:lang w:val="en-US"/>
              </w:rPr>
              <w:t>S</w:t>
            </w:r>
            <w:r w:rsidRPr="003349D6">
              <w:rPr>
                <w:rFonts w:ascii="Times New Roman" w:hAnsi="Times New Roman" w:cs="Times New Roman"/>
                <w:sz w:val="28"/>
                <w:szCs w:val="28"/>
              </w:rPr>
              <w:t>0120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5E7E19">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sz w:val="28"/>
                <w:szCs w:val="28"/>
              </w:rPr>
            </w:pPr>
            <w:r w:rsidRPr="003349D6">
              <w:rPr>
                <w:rFonts w:ascii="Times New Roman" w:hAnsi="Times New Roman" w:cs="Times New Roman"/>
                <w:sz w:val="28"/>
                <w:szCs w:val="28"/>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56000</w:t>
            </w:r>
            <w:r w:rsidRPr="003349D6">
              <w:rPr>
                <w:rFonts w:ascii="Times New Roman" w:hAnsi="Times New Roman" w:cs="Times New Roman"/>
                <w:sz w:val="28"/>
                <w:szCs w:val="28"/>
                <w:lang w:val="en-US"/>
              </w:rPr>
              <w:t>S</w:t>
            </w:r>
            <w:r w:rsidRPr="003349D6">
              <w:rPr>
                <w:rFonts w:ascii="Times New Roman" w:hAnsi="Times New Roman" w:cs="Times New Roman"/>
                <w:sz w:val="28"/>
                <w:szCs w:val="28"/>
              </w:rPr>
              <w:t>0120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5E7E19">
            <w:pPr>
              <w:pStyle w:val="aff2"/>
              <w:rPr>
                <w:rFonts w:ascii="Times New Roman" w:hAnsi="Times New Roman" w:cs="Times New Roman"/>
                <w:sz w:val="28"/>
                <w:szCs w:val="28"/>
              </w:rPr>
            </w:pPr>
            <w:r w:rsidRPr="003349D6">
              <w:rPr>
                <w:rFonts w:ascii="Times New Roman" w:hAnsi="Times New Roman" w:cs="Times New Roman"/>
                <w:sz w:val="28"/>
                <w:szCs w:val="28"/>
              </w:rPr>
              <w:t>610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c"/>
              <w:jc w:val="both"/>
              <w:rPr>
                <w:rFonts w:ascii="Times New Roman" w:hAnsi="Times New Roman" w:cs="Times New Roman"/>
                <w:b/>
                <w:sz w:val="28"/>
                <w:szCs w:val="28"/>
              </w:rPr>
            </w:pPr>
            <w:r w:rsidRPr="003349D6">
              <w:rPr>
                <w:rFonts w:ascii="Times New Roman" w:hAnsi="Times New Roman" w:cs="Times New Roman"/>
                <w:b/>
                <w:sz w:val="28"/>
                <w:szCs w:val="28"/>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127,5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127,5</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bCs/>
                <w:sz w:val="28"/>
                <w:szCs w:val="28"/>
              </w:rPr>
            </w:pPr>
            <w:r w:rsidRPr="003349D6">
              <w:rPr>
                <w:rFonts w:ascii="Times New Roman" w:hAnsi="Times New Roman" w:cs="Times New Roman"/>
                <w:bCs/>
                <w:sz w:val="28"/>
                <w:szCs w:val="28"/>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120,6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120,6</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DE12CA" w:rsidRDefault="00213352" w:rsidP="00E97937">
            <w:pPr>
              <w:pStyle w:val="BalloonText"/>
              <w:jc w:val="both"/>
              <w:rPr>
                <w:rFonts w:ascii="Times New Roman" w:hAnsi="Times New Roman"/>
                <w:sz w:val="28"/>
                <w:szCs w:val="28"/>
              </w:rPr>
            </w:pPr>
          </w:p>
          <w:p w:rsidR="00213352" w:rsidRPr="00DE12CA" w:rsidRDefault="00213352" w:rsidP="00E97937">
            <w:pPr>
              <w:pStyle w:val="BalloonText"/>
              <w:jc w:val="both"/>
              <w:rPr>
                <w:rFonts w:ascii="Times New Roman" w:hAnsi="Times New Roman"/>
                <w:bCs/>
                <w:snapToGrid w:val="0"/>
                <w:sz w:val="28"/>
                <w:szCs w:val="28"/>
              </w:rPr>
            </w:pPr>
            <w:r w:rsidRPr="00DE12CA">
              <w:rPr>
                <w:rFonts w:ascii="Times New Roman" w:hAnsi="Times New Roman"/>
                <w:bCs/>
                <w:snapToGrid w:val="0"/>
                <w:sz w:val="28"/>
                <w:szCs w:val="28"/>
              </w:rPr>
              <w:t>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6400000000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sz w:val="28"/>
                <w:szCs w:val="28"/>
              </w:rPr>
            </w:pPr>
            <w:r w:rsidRPr="003349D6">
              <w:rPr>
                <w:rFonts w:ascii="Times New Roman" w:hAnsi="Times New Roman" w:cs="Times New Roman"/>
                <w:sz w:val="28"/>
                <w:szCs w:val="28"/>
              </w:rPr>
              <w:t>Развитие мер социальной поддержки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6410000000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DE12CA" w:rsidRDefault="00213352" w:rsidP="00E97937">
            <w:pPr>
              <w:pStyle w:val="BalloonText"/>
              <w:jc w:val="both"/>
              <w:rPr>
                <w:rFonts w:ascii="Times New Roman" w:hAnsi="Times New Roman"/>
                <w:sz w:val="28"/>
                <w:szCs w:val="28"/>
              </w:rPr>
            </w:pPr>
          </w:p>
          <w:p w:rsidR="00213352" w:rsidRPr="00DE12CA" w:rsidRDefault="00213352" w:rsidP="00E97937">
            <w:pPr>
              <w:pStyle w:val="BalloonText"/>
              <w:jc w:val="both"/>
              <w:rPr>
                <w:rFonts w:ascii="Times New Roman" w:hAnsi="Times New Roman"/>
                <w:bCs/>
                <w:snapToGrid w:val="0"/>
                <w:sz w:val="28"/>
                <w:szCs w:val="28"/>
              </w:rPr>
            </w:pPr>
            <w:r w:rsidRPr="00DE12CA">
              <w:rPr>
                <w:rFonts w:ascii="Times New Roman" w:eastAsia="Arial Unicode MS" w:hAnsi="Times New Roman"/>
                <w:bCs/>
                <w:sz w:val="28"/>
                <w:szCs w:val="28"/>
                <w:lang w:eastAsia="zh-CN"/>
              </w:rPr>
              <w:t>Меры поддержки лиц, замещавших муниципальные должности и должности муниципальной службы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5F05AA">
            <w:pPr>
              <w:pStyle w:val="aff2"/>
              <w:tabs>
                <w:tab w:val="left" w:pos="1248"/>
              </w:tabs>
              <w:rPr>
                <w:rFonts w:ascii="Times New Roman" w:hAnsi="Times New Roman" w:cs="Times New Roman"/>
                <w:sz w:val="28"/>
                <w:szCs w:val="28"/>
              </w:rPr>
            </w:pPr>
            <w:r w:rsidRPr="003349D6">
              <w:rPr>
                <w:rFonts w:ascii="Times New Roman" w:hAnsi="Times New Roman" w:cs="Times New Roman"/>
                <w:sz w:val="28"/>
                <w:szCs w:val="28"/>
              </w:rPr>
              <w:t>6410100000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33C4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DE12CA" w:rsidRDefault="00213352" w:rsidP="00E97937">
            <w:pPr>
              <w:pStyle w:val="BalloonText"/>
              <w:jc w:val="both"/>
              <w:rPr>
                <w:rFonts w:ascii="Times New Roman" w:hAnsi="Times New Roman"/>
                <w:sz w:val="28"/>
                <w:szCs w:val="28"/>
              </w:rPr>
            </w:pPr>
            <w:r w:rsidRPr="00DE12CA">
              <w:rPr>
                <w:rFonts w:ascii="Times New Roman" w:eastAsia="Arial Unicode MS" w:hAnsi="Times New Roman"/>
                <w:bCs/>
                <w:sz w:val="28"/>
                <w:szCs w:val="28"/>
                <w:lang w:eastAsia="zh-CN"/>
              </w:rPr>
              <w:t>Выплата дополнительного социального обеспечения, доплат к пенсиям пособий, компенсаций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5F05AA">
            <w:pPr>
              <w:pStyle w:val="aff2"/>
              <w:tabs>
                <w:tab w:val="left" w:pos="1248"/>
              </w:tabs>
              <w:rPr>
                <w:rFonts w:ascii="Times New Roman" w:hAnsi="Times New Roman" w:cs="Times New Roman"/>
                <w:sz w:val="28"/>
                <w:szCs w:val="28"/>
              </w:rPr>
            </w:pPr>
            <w:r w:rsidRPr="003349D6">
              <w:rPr>
                <w:rFonts w:ascii="Times New Roman" w:hAnsi="Times New Roman" w:cs="Times New Roman"/>
                <w:sz w:val="28"/>
                <w:szCs w:val="28"/>
              </w:rPr>
              <w:t>6410110230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A33C4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bCs/>
                <w:snapToGrid w:val="0"/>
                <w:sz w:val="28"/>
                <w:szCs w:val="28"/>
              </w:rPr>
            </w:pPr>
            <w:r w:rsidRPr="003349D6">
              <w:rPr>
                <w:rFonts w:ascii="Times New Roman" w:hAnsi="Times New Roman" w:cs="Times New Roman"/>
                <w:bCs/>
                <w:snapToGrid w:val="0"/>
                <w:sz w:val="28"/>
                <w:szCs w:val="28"/>
              </w:rPr>
              <w:t>Иные пенсии социальные доплаты к пенсии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6410110230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310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C130A">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120,6</w:t>
            </w:r>
          </w:p>
        </w:tc>
        <w:tc>
          <w:tcPr>
            <w:tcW w:w="1275" w:type="dxa"/>
            <w:tcBorders>
              <w:top w:val="single" w:sz="4" w:space="0" w:color="auto"/>
              <w:left w:val="single" w:sz="4" w:space="0" w:color="auto"/>
              <w:bottom w:val="single" w:sz="4" w:space="0" w:color="auto"/>
            </w:tcBorders>
          </w:tcPr>
          <w:p w:rsidR="00213352" w:rsidRPr="003349D6" w:rsidRDefault="00213352" w:rsidP="00CE131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bCs/>
                <w:snapToGrid w:val="0"/>
                <w:sz w:val="28"/>
                <w:szCs w:val="28"/>
              </w:rPr>
            </w:pPr>
            <w:r w:rsidRPr="003349D6">
              <w:rPr>
                <w:rFonts w:ascii="Times New Roman" w:hAnsi="Times New Roman" w:cs="Times New Roman"/>
                <w:sz w:val="28"/>
                <w:szCs w:val="28"/>
                <w:lang w:eastAsia="ar-SA"/>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7C130A">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6,9</w:t>
            </w:r>
          </w:p>
        </w:tc>
        <w:tc>
          <w:tcPr>
            <w:tcW w:w="1275" w:type="dxa"/>
            <w:tcBorders>
              <w:top w:val="single" w:sz="4" w:space="0" w:color="auto"/>
              <w:left w:val="single" w:sz="4" w:space="0" w:color="auto"/>
              <w:bottom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jc w:val="both"/>
              <w:rPr>
                <w:rFonts w:ascii="Times New Roman" w:hAnsi="Times New Roman" w:cs="Times New Roman"/>
                <w:sz w:val="28"/>
                <w:szCs w:val="28"/>
              </w:rPr>
            </w:pPr>
            <w:r w:rsidRPr="003349D6">
              <w:rPr>
                <w:rFonts w:ascii="Times New Roman" w:hAnsi="Times New Roman" w:cs="Times New Roman"/>
                <w:sz w:val="28"/>
                <w:szCs w:val="28"/>
              </w:rPr>
              <w:t>Ведомственная</w:t>
            </w:r>
            <w:r w:rsidRPr="003349D6">
              <w:rPr>
                <w:rFonts w:ascii="Times New Roman" w:hAnsi="Times New Roman" w:cs="Times New Roman"/>
                <w:bCs/>
                <w:sz w:val="28"/>
                <w:szCs w:val="28"/>
              </w:rPr>
              <w:t xml:space="preserve"> целевая программа Новопетровского сельского поселения Павловского района «</w:t>
            </w:r>
            <w:r w:rsidRPr="003349D6">
              <w:rPr>
                <w:rFonts w:ascii="Times New Roman" w:hAnsi="Times New Roman" w:cs="Times New Roman"/>
                <w:bCs/>
                <w:color w:val="26282F"/>
                <w:sz w:val="28"/>
                <w:szCs w:val="28"/>
              </w:rPr>
              <w:t>Поддержка социально ориентированных некоммерческих организаций</w:t>
            </w:r>
            <w:r w:rsidRPr="003349D6">
              <w:rPr>
                <w:rFonts w:ascii="Times New Roman" w:hAnsi="Times New Roman" w:cs="Times New Roman"/>
                <w:bCs/>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6400100000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6,9</w:t>
            </w:r>
          </w:p>
        </w:tc>
        <w:tc>
          <w:tcPr>
            <w:tcW w:w="1275" w:type="dxa"/>
            <w:tcBorders>
              <w:top w:val="single" w:sz="4" w:space="0" w:color="auto"/>
              <w:left w:val="single" w:sz="4" w:space="0" w:color="auto"/>
              <w:bottom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eastAsia="Arial Unicode MS" w:hAnsi="Times New Roman" w:cs="Tahoma"/>
                <w:bCs/>
                <w:sz w:val="28"/>
                <w:szCs w:val="28"/>
                <w:lang w:eastAsia="zh-CN"/>
              </w:rPr>
              <w:t>Реализация мероприятий ведомственной целевой программы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6400110070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6,9</w:t>
            </w:r>
          </w:p>
        </w:tc>
        <w:tc>
          <w:tcPr>
            <w:tcW w:w="1275" w:type="dxa"/>
            <w:tcBorders>
              <w:top w:val="single" w:sz="4" w:space="0" w:color="auto"/>
              <w:left w:val="single" w:sz="4" w:space="0" w:color="auto"/>
              <w:bottom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6400110070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630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rPr>
                <w:rFonts w:ascii="Times New Roman" w:hAnsi="Times New Roman" w:cs="Times New Roman"/>
                <w:sz w:val="28"/>
                <w:szCs w:val="28"/>
              </w:rPr>
            </w:pPr>
            <w:r w:rsidRPr="003349D6">
              <w:rPr>
                <w:rFonts w:ascii="Times New Roman" w:hAnsi="Times New Roman" w:cs="Times New Roman"/>
                <w:sz w:val="28"/>
                <w:szCs w:val="28"/>
              </w:rPr>
              <w:t>6,9</w:t>
            </w:r>
          </w:p>
        </w:tc>
        <w:tc>
          <w:tcPr>
            <w:tcW w:w="1275" w:type="dxa"/>
            <w:tcBorders>
              <w:top w:val="single" w:sz="4" w:space="0" w:color="auto"/>
              <w:left w:val="single" w:sz="4" w:space="0" w:color="auto"/>
              <w:bottom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b/>
                <w:sz w:val="28"/>
                <w:szCs w:val="28"/>
              </w:rPr>
            </w:pPr>
            <w:r w:rsidRPr="003349D6">
              <w:rPr>
                <w:rFonts w:ascii="Times New Roman" w:hAnsi="Times New Roman" w:cs="Times New Roman"/>
                <w:b/>
                <w:bCs/>
                <w:snapToGrid w:val="0"/>
                <w:sz w:val="28"/>
                <w:szCs w:val="2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105,5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b/>
                <w:sz w:val="28"/>
                <w:szCs w:val="28"/>
              </w:rPr>
            </w:pPr>
            <w:r w:rsidRPr="003349D6">
              <w:rPr>
                <w:rFonts w:ascii="Times New Roman" w:hAnsi="Times New Roman" w:cs="Times New Roman"/>
                <w:b/>
                <w:sz w:val="28"/>
                <w:szCs w:val="28"/>
              </w:rPr>
              <w:t>105,3</w:t>
            </w:r>
          </w:p>
        </w:tc>
        <w:tc>
          <w:tcPr>
            <w:tcW w:w="1275" w:type="dxa"/>
            <w:tcBorders>
              <w:top w:val="single" w:sz="4" w:space="0" w:color="auto"/>
              <w:left w:val="single" w:sz="4" w:space="0" w:color="auto"/>
              <w:bottom w:val="single" w:sz="4" w:space="0" w:color="auto"/>
            </w:tcBorders>
          </w:tcPr>
          <w:p w:rsidR="00213352" w:rsidRPr="003349D6" w:rsidRDefault="00213352" w:rsidP="009F7D1A">
            <w:pPr>
              <w:pStyle w:val="aff2"/>
              <w:rPr>
                <w:rFonts w:ascii="Times New Roman" w:hAnsi="Times New Roman" w:cs="Times New Roman"/>
                <w:b/>
                <w:sz w:val="28"/>
                <w:szCs w:val="28"/>
              </w:rPr>
            </w:pPr>
            <w:r w:rsidRPr="003349D6">
              <w:rPr>
                <w:rFonts w:ascii="Times New Roman" w:hAnsi="Times New Roman" w:cs="Times New Roman"/>
                <w:b/>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rPr>
                <w:rFonts w:ascii="Times New Roman" w:hAnsi="Times New Roman" w:cs="Times New Roman"/>
                <w:sz w:val="28"/>
                <w:szCs w:val="28"/>
              </w:rPr>
            </w:pPr>
            <w:r w:rsidRPr="003349D6">
              <w:rPr>
                <w:rFonts w:ascii="Times New Roman" w:hAnsi="Times New Roman" w:cs="Times New Roman"/>
                <w:bCs/>
                <w:snapToGrid w:val="0"/>
                <w:sz w:val="28"/>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105,5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105,3</w:t>
            </w:r>
          </w:p>
        </w:tc>
        <w:tc>
          <w:tcPr>
            <w:tcW w:w="1275" w:type="dxa"/>
            <w:tcBorders>
              <w:top w:val="single" w:sz="4" w:space="0" w:color="auto"/>
              <w:left w:val="single" w:sz="4" w:space="0" w:color="auto"/>
              <w:bottom w:val="single" w:sz="4" w:space="0" w:color="auto"/>
            </w:tcBorders>
          </w:tcPr>
          <w:p w:rsidR="00213352" w:rsidRPr="003349D6" w:rsidRDefault="00213352" w:rsidP="009F7D1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olor w:val="000000"/>
                <w:sz w:val="28"/>
                <w:szCs w:val="28"/>
              </w:rPr>
              <w:t>Развитие физической культуры в Новопетровском сельском поселении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5810000000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105,5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105,3</w:t>
            </w:r>
          </w:p>
        </w:tc>
        <w:tc>
          <w:tcPr>
            <w:tcW w:w="1275" w:type="dxa"/>
            <w:tcBorders>
              <w:top w:val="single" w:sz="4" w:space="0" w:color="auto"/>
              <w:left w:val="single" w:sz="4" w:space="0" w:color="auto"/>
              <w:bottom w:val="single" w:sz="4" w:space="0" w:color="auto"/>
            </w:tcBorders>
          </w:tcPr>
          <w:p w:rsidR="00213352" w:rsidRPr="003349D6" w:rsidRDefault="00213352" w:rsidP="009F7D1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2F198D">
            <w:pPr>
              <w:jc w:val="both"/>
              <w:rPr>
                <w:rFonts w:ascii="Times New Roman" w:hAnsi="Times New Roman" w:cs="Times New Roman"/>
                <w:color w:val="000000"/>
                <w:sz w:val="28"/>
                <w:szCs w:val="28"/>
              </w:rPr>
            </w:pPr>
            <w:r w:rsidRPr="003349D6">
              <w:rPr>
                <w:rFonts w:ascii="Times New Roman" w:hAnsi="Times New Roman" w:cs="Times New Roman"/>
                <w:color w:val="000000"/>
                <w:sz w:val="28"/>
                <w:szCs w:val="28"/>
              </w:rPr>
              <w:t>Проведение мероприятий в области физической культуры</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386806">
            <w:pPr>
              <w:pStyle w:val="aff2"/>
              <w:rPr>
                <w:rFonts w:ascii="Times New Roman" w:hAnsi="Times New Roman" w:cs="Times New Roman"/>
                <w:sz w:val="28"/>
                <w:szCs w:val="28"/>
              </w:rPr>
            </w:pPr>
            <w:r w:rsidRPr="003349D6">
              <w:rPr>
                <w:rFonts w:ascii="Times New Roman" w:hAnsi="Times New Roman" w:cs="Times New Roman"/>
                <w:sz w:val="28"/>
                <w:szCs w:val="28"/>
              </w:rPr>
              <w:t>5810110680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105,5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105,3</w:t>
            </w:r>
          </w:p>
        </w:tc>
        <w:tc>
          <w:tcPr>
            <w:tcW w:w="1275" w:type="dxa"/>
            <w:tcBorders>
              <w:top w:val="single" w:sz="4" w:space="0" w:color="auto"/>
              <w:left w:val="single" w:sz="4" w:space="0" w:color="auto"/>
              <w:bottom w:val="single" w:sz="4" w:space="0" w:color="auto"/>
            </w:tcBorders>
          </w:tcPr>
          <w:p w:rsidR="00213352" w:rsidRPr="003349D6" w:rsidRDefault="00213352" w:rsidP="009F7D1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2F198D">
            <w:pPr>
              <w:pStyle w:val="afffb"/>
              <w:suppressAutoHyphens w:val="0"/>
              <w:jc w:val="both"/>
              <w:rPr>
                <w:rFonts w:ascii="Times New Roman" w:hAnsi="Times New Roman"/>
                <w:sz w:val="28"/>
                <w:szCs w:val="28"/>
              </w:rPr>
            </w:pPr>
            <w:r w:rsidRPr="003349D6">
              <w:rPr>
                <w:rFonts w:ascii="Times New Roman" w:hAnsi="Times New Roman"/>
                <w:sz w:val="28"/>
                <w:szCs w:val="28"/>
              </w:rPr>
              <w:t>Иные закупки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5810110680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240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E9793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105,5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pPr>
              <w:rPr>
                <w:rFonts w:ascii="Times New Roman" w:hAnsi="Times New Roman" w:cs="Times New Roman"/>
                <w:sz w:val="28"/>
                <w:szCs w:val="28"/>
              </w:rPr>
            </w:pPr>
            <w:r w:rsidRPr="003349D6">
              <w:rPr>
                <w:rFonts w:ascii="Times New Roman" w:hAnsi="Times New Roman" w:cs="Times New Roman"/>
                <w:sz w:val="28"/>
                <w:szCs w:val="28"/>
              </w:rPr>
              <w:t>105,3</w:t>
            </w:r>
          </w:p>
        </w:tc>
        <w:tc>
          <w:tcPr>
            <w:tcW w:w="1275" w:type="dxa"/>
            <w:tcBorders>
              <w:top w:val="single" w:sz="4" w:space="0" w:color="auto"/>
              <w:left w:val="single" w:sz="4" w:space="0" w:color="auto"/>
              <w:bottom w:val="single" w:sz="4" w:space="0" w:color="auto"/>
            </w:tcBorders>
          </w:tcPr>
          <w:p w:rsidR="00213352" w:rsidRPr="003349D6" w:rsidRDefault="00213352" w:rsidP="009F7D1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fb"/>
              <w:suppressAutoHyphens w:val="0"/>
              <w:jc w:val="both"/>
              <w:rPr>
                <w:rFonts w:ascii="Times New Roman" w:hAnsi="Times New Roman"/>
                <w:sz w:val="28"/>
                <w:szCs w:val="28"/>
              </w:rPr>
            </w:pPr>
            <w:r w:rsidRPr="003349D6">
              <w:rPr>
                <w:rFonts w:ascii="Times New Roman" w:hAnsi="Times New Roman"/>
                <w:b/>
                <w:bCs/>
                <w:sz w:val="28"/>
                <w:szCs w:val="28"/>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b/>
                <w:sz w:val="28"/>
                <w:szCs w:val="28"/>
              </w:rPr>
            </w:pPr>
            <w:r w:rsidRPr="003349D6">
              <w:rPr>
                <w:rFonts w:ascii="Times New Roman" w:hAnsi="Times New Roman" w:cs="Times New Roman"/>
                <w:b/>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b/>
                <w:sz w:val="28"/>
                <w:szCs w:val="28"/>
              </w:rPr>
            </w:pPr>
            <w:r w:rsidRPr="003349D6">
              <w:rPr>
                <w:rFonts w:ascii="Times New Roman" w:hAnsi="Times New Roman" w:cs="Times New Roman"/>
                <w:b/>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b/>
                <w:sz w:val="28"/>
                <w:szCs w:val="28"/>
              </w:rPr>
            </w:pPr>
            <w:r w:rsidRPr="003349D6">
              <w:rPr>
                <w:rFonts w:ascii="Times New Roman" w:hAnsi="Times New Roman" w:cs="Times New Roman"/>
                <w:b/>
                <w:sz w:val="28"/>
                <w:szCs w:val="28"/>
              </w:rPr>
              <w:t>00</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b/>
                <w:sz w:val="28"/>
                <w:szCs w:val="28"/>
              </w:rPr>
            </w:pPr>
            <w:r w:rsidRPr="003349D6">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5" w:type="dxa"/>
            <w:tcBorders>
              <w:top w:val="single" w:sz="4" w:space="0" w:color="auto"/>
              <w:left w:val="single" w:sz="4" w:space="0" w:color="auto"/>
              <w:bottom w:val="single" w:sz="4" w:space="0" w:color="auto"/>
            </w:tcBorders>
          </w:tcPr>
          <w:p w:rsidR="00213352" w:rsidRPr="003349D6" w:rsidRDefault="00213352" w:rsidP="000A4A4F">
            <w:pPr>
              <w:pStyle w:val="aff2"/>
              <w:rPr>
                <w:rFonts w:ascii="Times New Roman" w:hAnsi="Times New Roman" w:cs="Times New Roman"/>
                <w:b/>
                <w:sz w:val="28"/>
                <w:szCs w:val="28"/>
              </w:rPr>
            </w:pPr>
            <w:r w:rsidRPr="003349D6">
              <w:rPr>
                <w:rFonts w:ascii="Times New Roman" w:hAnsi="Times New Roman" w:cs="Times New Roman"/>
                <w:b/>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fb"/>
              <w:suppressAutoHyphens w:val="0"/>
              <w:jc w:val="both"/>
              <w:rPr>
                <w:rFonts w:ascii="Times New Roman" w:hAnsi="Times New Roman"/>
                <w:sz w:val="28"/>
                <w:szCs w:val="28"/>
              </w:rPr>
            </w:pPr>
            <w:r w:rsidRPr="003349D6">
              <w:rPr>
                <w:rFonts w:ascii="Times New Roman" w:hAnsi="Times New Roman"/>
                <w:sz w:val="28"/>
                <w:szCs w:val="28"/>
              </w:rPr>
              <w:t>Обслуживание государственного внутреннего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7500000000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5" w:type="dxa"/>
            <w:tcBorders>
              <w:top w:val="single" w:sz="4" w:space="0" w:color="auto"/>
              <w:left w:val="single" w:sz="4" w:space="0" w:color="auto"/>
              <w:bottom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fb"/>
              <w:suppressAutoHyphens w:val="0"/>
              <w:jc w:val="both"/>
              <w:rPr>
                <w:rFonts w:ascii="Times New Roman" w:hAnsi="Times New Roman"/>
                <w:sz w:val="28"/>
                <w:szCs w:val="28"/>
              </w:rPr>
            </w:pPr>
            <w:r w:rsidRPr="003349D6">
              <w:rPr>
                <w:rFonts w:ascii="Times New Roman" w:hAnsi="Times New Roman"/>
                <w:sz w:val="28"/>
                <w:szCs w:val="28"/>
              </w:rPr>
              <w:t>Управление муниципальными финансами</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7520000000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5" w:type="dxa"/>
            <w:tcBorders>
              <w:top w:val="single" w:sz="4" w:space="0" w:color="auto"/>
              <w:left w:val="single" w:sz="4" w:space="0" w:color="auto"/>
              <w:bottom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fb"/>
              <w:suppressAutoHyphens w:val="0"/>
              <w:jc w:val="both"/>
              <w:rPr>
                <w:rFonts w:ascii="Times New Roman" w:hAnsi="Times New Roman"/>
                <w:sz w:val="28"/>
                <w:szCs w:val="28"/>
              </w:rPr>
            </w:pPr>
            <w:r w:rsidRPr="003349D6">
              <w:rPr>
                <w:rFonts w:ascii="Times New Roman" w:hAnsi="Times New Roman"/>
                <w:sz w:val="28"/>
                <w:szCs w:val="28"/>
              </w:rPr>
              <w:t>Управление муниципальным долгом и муниципальными финансовыми активами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7520100000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5" w:type="dxa"/>
            <w:tcBorders>
              <w:top w:val="single" w:sz="4" w:space="0" w:color="auto"/>
              <w:left w:val="single" w:sz="4" w:space="0" w:color="auto"/>
              <w:bottom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fb"/>
              <w:suppressAutoHyphens w:val="0"/>
              <w:jc w:val="both"/>
              <w:rPr>
                <w:rFonts w:ascii="Times New Roman" w:hAnsi="Times New Roman"/>
                <w:sz w:val="28"/>
                <w:szCs w:val="28"/>
              </w:rPr>
            </w:pPr>
            <w:r w:rsidRPr="003349D6">
              <w:rPr>
                <w:rFonts w:ascii="Times New Roman" w:hAnsi="Times New Roman"/>
                <w:sz w:val="28"/>
                <w:szCs w:val="28"/>
              </w:rPr>
              <w:t>Процентные платежи по муниципальному долгу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7520110150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5" w:type="dxa"/>
            <w:tcBorders>
              <w:top w:val="single" w:sz="4" w:space="0" w:color="auto"/>
              <w:left w:val="single" w:sz="4" w:space="0" w:color="auto"/>
              <w:bottom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CC4872">
        <w:tc>
          <w:tcPr>
            <w:tcW w:w="284" w:type="dxa"/>
            <w:tcBorders>
              <w:top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fb"/>
              <w:suppressAutoHyphens w:val="0"/>
              <w:jc w:val="both"/>
              <w:rPr>
                <w:rFonts w:ascii="Times New Roman" w:hAnsi="Times New Roman"/>
                <w:sz w:val="28"/>
                <w:szCs w:val="28"/>
              </w:rPr>
            </w:pPr>
            <w:r w:rsidRPr="003349D6">
              <w:rPr>
                <w:rFonts w:ascii="Times New Roman" w:hAnsi="Times New Roman"/>
                <w:sz w:val="28"/>
                <w:szCs w:val="28"/>
              </w:rPr>
              <w:t>Обслуживание муниципального долга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992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55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7520110150</w:t>
            </w:r>
          </w:p>
        </w:tc>
        <w:tc>
          <w:tcPr>
            <w:tcW w:w="709"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730</w:t>
            </w:r>
          </w:p>
        </w:tc>
        <w:tc>
          <w:tcPr>
            <w:tcW w:w="1417"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0A4A4F">
            <w:pPr>
              <w:rPr>
                <w:sz w:val="28"/>
                <w:szCs w:val="28"/>
              </w:rPr>
            </w:pPr>
            <w:r w:rsidRPr="003349D6">
              <w:rPr>
                <w:rFonts w:ascii="Times New Roman" w:hAnsi="Times New Roman" w:cs="Times New Roman"/>
                <w:b/>
                <w:sz w:val="28"/>
                <w:szCs w:val="28"/>
              </w:rPr>
              <w:t>0,1</w:t>
            </w:r>
          </w:p>
        </w:tc>
        <w:tc>
          <w:tcPr>
            <w:tcW w:w="1275" w:type="dxa"/>
            <w:tcBorders>
              <w:top w:val="single" w:sz="4" w:space="0" w:color="auto"/>
              <w:left w:val="single" w:sz="4" w:space="0" w:color="auto"/>
              <w:bottom w:val="single" w:sz="4" w:space="0" w:color="auto"/>
            </w:tcBorders>
          </w:tcPr>
          <w:p w:rsidR="00213352" w:rsidRPr="003349D6" w:rsidRDefault="00213352" w:rsidP="000A4A4F">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bl>
    <w:p w:rsidR="00213352" w:rsidRPr="003349D6" w:rsidRDefault="00213352" w:rsidP="002000B8">
      <w:pPr>
        <w:ind w:firstLine="720"/>
        <w:jc w:val="both"/>
        <w:rPr>
          <w:rFonts w:ascii="Times New Roman" w:hAnsi="Times New Roman" w:cs="Times New Roman"/>
          <w:sz w:val="28"/>
          <w:szCs w:val="28"/>
        </w:rPr>
      </w:pPr>
    </w:p>
    <w:p w:rsidR="00213352" w:rsidRPr="003349D6" w:rsidRDefault="00213352" w:rsidP="004C7820">
      <w:pPr>
        <w:jc w:val="both"/>
        <w:rPr>
          <w:rFonts w:ascii="Times New Roman" w:hAnsi="Times New Roman" w:cs="Times New Roman"/>
          <w:sz w:val="28"/>
          <w:szCs w:val="28"/>
        </w:rPr>
      </w:pPr>
    </w:p>
    <w:p w:rsidR="00213352" w:rsidRPr="003349D6" w:rsidRDefault="00213352" w:rsidP="000B7C5D">
      <w:pPr>
        <w:widowControl/>
        <w:autoSpaceDE/>
        <w:autoSpaceDN/>
        <w:adjustRightInd/>
        <w:jc w:val="both"/>
        <w:rPr>
          <w:rFonts w:ascii="Times New Roman" w:hAnsi="Times New Roman" w:cs="Times New Roman"/>
          <w:sz w:val="28"/>
          <w:szCs w:val="28"/>
        </w:rPr>
      </w:pPr>
      <w:r w:rsidRPr="003349D6">
        <w:rPr>
          <w:rFonts w:ascii="Times New Roman" w:hAnsi="Times New Roman" w:cs="Times New Roman"/>
          <w:sz w:val="28"/>
          <w:szCs w:val="28"/>
        </w:rPr>
        <w:t xml:space="preserve">Глава Новопетровского сельского </w:t>
      </w:r>
    </w:p>
    <w:p w:rsidR="00213352" w:rsidRPr="003349D6" w:rsidRDefault="00213352" w:rsidP="000B7C5D">
      <w:pPr>
        <w:widowControl/>
        <w:autoSpaceDE/>
        <w:autoSpaceDN/>
        <w:adjustRightInd/>
        <w:jc w:val="both"/>
        <w:rPr>
          <w:rFonts w:ascii="Times New Roman" w:hAnsi="Times New Roman" w:cs="Times New Roman"/>
          <w:sz w:val="28"/>
          <w:szCs w:val="28"/>
        </w:rPr>
      </w:pPr>
      <w:r w:rsidRPr="003349D6">
        <w:rPr>
          <w:rFonts w:ascii="Times New Roman" w:hAnsi="Times New Roman" w:cs="Times New Roman"/>
          <w:sz w:val="28"/>
          <w:szCs w:val="28"/>
        </w:rPr>
        <w:t>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Е.А. Бессонов</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Default="00213352" w:rsidP="009D4E7C">
      <w:pPr>
        <w:ind w:left="8505" w:right="110"/>
        <w:jc w:val="center"/>
        <w:rPr>
          <w:rStyle w:val="a"/>
          <w:rFonts w:ascii="Times New Roman" w:hAnsi="Times New Roman" w:cs="Times New Roman"/>
          <w:b w:val="0"/>
          <w:sz w:val="28"/>
          <w:szCs w:val="28"/>
        </w:rPr>
      </w:pPr>
    </w:p>
    <w:p w:rsidR="00213352" w:rsidRPr="003349D6" w:rsidRDefault="00213352" w:rsidP="00AC38EC">
      <w:pPr>
        <w:ind w:left="8931"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ПРИЛОЖЕНИЕ 4</w:t>
      </w:r>
    </w:p>
    <w:p w:rsidR="00213352" w:rsidRPr="003349D6" w:rsidRDefault="00213352" w:rsidP="00AC38EC">
      <w:pPr>
        <w:ind w:left="8931"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left="8931" w:right="110"/>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ind w:left="8931" w:firstLine="698"/>
        <w:rPr>
          <w:rFonts w:ascii="Times New Roman" w:hAnsi="Times New Roman" w:cs="Times New Roman"/>
          <w:sz w:val="28"/>
          <w:szCs w:val="28"/>
        </w:rPr>
      </w:pPr>
    </w:p>
    <w:p w:rsidR="00213352" w:rsidRPr="003349D6" w:rsidRDefault="00213352" w:rsidP="00AC38EC">
      <w:pPr>
        <w:ind w:firstLine="698"/>
        <w:rPr>
          <w:rStyle w:val="a"/>
          <w:rFonts w:ascii="Times New Roman" w:hAnsi="Times New Roman" w:cs="Times New Roman"/>
          <w:b w:val="0"/>
          <w:sz w:val="28"/>
          <w:szCs w:val="28"/>
        </w:rPr>
      </w:pPr>
    </w:p>
    <w:p w:rsidR="00213352" w:rsidRPr="003349D6" w:rsidRDefault="00213352" w:rsidP="00AC38EC">
      <w:pPr>
        <w:ind w:left="8931"/>
        <w:rPr>
          <w:rFonts w:ascii="Times New Roman" w:hAnsi="Times New Roman" w:cs="Times New Roman"/>
          <w:sz w:val="28"/>
          <w:szCs w:val="28"/>
        </w:rPr>
      </w:pPr>
      <w:r w:rsidRPr="003349D6">
        <w:rPr>
          <w:rStyle w:val="a"/>
          <w:rFonts w:ascii="Times New Roman" w:hAnsi="Times New Roman" w:cs="Times New Roman"/>
          <w:b w:val="0"/>
          <w:sz w:val="28"/>
          <w:szCs w:val="28"/>
        </w:rPr>
        <w:t>ПРИЛОЖЕНИЕ 4</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firstLine="720"/>
        <w:rPr>
          <w:rFonts w:ascii="Times New Roman" w:hAnsi="Times New Roman" w:cs="Times New Roman"/>
          <w:sz w:val="28"/>
          <w:szCs w:val="28"/>
        </w:rPr>
      </w:pPr>
      <w:r w:rsidRPr="003349D6">
        <w:rPr>
          <w:rStyle w:val="a"/>
          <w:rFonts w:ascii="Times New Roman" w:hAnsi="Times New Roman" w:cs="Times New Roman"/>
          <w:b w:val="0"/>
          <w:sz w:val="28"/>
          <w:szCs w:val="28"/>
        </w:rPr>
        <w:t xml:space="preserve">                                                                                                                     от 05.04.2018 г. № 55/157</w:t>
      </w:r>
    </w:p>
    <w:p w:rsidR="00213352" w:rsidRPr="003349D6" w:rsidRDefault="00213352" w:rsidP="00E716C8">
      <w:pPr>
        <w:ind w:firstLine="720"/>
        <w:jc w:val="right"/>
        <w:rPr>
          <w:rStyle w:val="a"/>
          <w:rFonts w:ascii="Times New Roman" w:hAnsi="Times New Roman" w:cs="Times New Roman"/>
          <w:b w:val="0"/>
          <w:sz w:val="28"/>
          <w:szCs w:val="28"/>
        </w:rPr>
      </w:pPr>
    </w:p>
    <w:p w:rsidR="00213352" w:rsidRPr="003349D6" w:rsidRDefault="00213352" w:rsidP="00F13DA3">
      <w:pPr>
        <w:ind w:firstLine="720"/>
        <w:jc w:val="both"/>
        <w:rPr>
          <w:rStyle w:val="a"/>
          <w:rFonts w:ascii="Times New Roman" w:hAnsi="Times New Roman" w:cs="Times New Roman"/>
          <w:b w:val="0"/>
          <w:sz w:val="28"/>
          <w:szCs w:val="28"/>
        </w:rPr>
      </w:pPr>
    </w:p>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9"/>
        <w:gridCol w:w="6125"/>
        <w:gridCol w:w="567"/>
        <w:gridCol w:w="567"/>
        <w:gridCol w:w="2127"/>
        <w:gridCol w:w="1613"/>
        <w:gridCol w:w="1765"/>
        <w:gridCol w:w="1767"/>
      </w:tblGrid>
      <w:tr w:rsidR="00213352" w:rsidRPr="003349D6">
        <w:tc>
          <w:tcPr>
            <w:tcW w:w="15210" w:type="dxa"/>
            <w:gridSpan w:val="8"/>
            <w:tcBorders>
              <w:top w:val="nil"/>
              <w:left w:val="nil"/>
              <w:bottom w:val="single" w:sz="4" w:space="0" w:color="auto"/>
              <w:right w:val="nil"/>
            </w:tcBorders>
          </w:tcPr>
          <w:p w:rsidR="00213352" w:rsidRPr="003349D6" w:rsidRDefault="00213352" w:rsidP="00F13DA3">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 xml:space="preserve">РАСХОДЫ </w:t>
            </w:r>
          </w:p>
          <w:p w:rsidR="00213352" w:rsidRPr="003349D6" w:rsidRDefault="00213352" w:rsidP="00F13DA3">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бюджета Новопетровского сельского поселения Павловского района по разделам и подразделам классификации расходов бюджетов за 2017 год</w:t>
            </w:r>
          </w:p>
          <w:p w:rsidR="00213352" w:rsidRPr="003349D6" w:rsidRDefault="00213352" w:rsidP="00F13DA3">
            <w:pPr>
              <w:pStyle w:val="aff2"/>
              <w:jc w:val="center"/>
              <w:rPr>
                <w:rFonts w:ascii="Times New Roman" w:hAnsi="Times New Roman" w:cs="Times New Roman"/>
                <w:b/>
                <w:sz w:val="28"/>
                <w:szCs w:val="28"/>
              </w:rPr>
            </w:pPr>
            <w:r w:rsidRPr="003349D6">
              <w:rPr>
                <w:rStyle w:val="a"/>
                <w:rFonts w:ascii="Times New Roman" w:hAnsi="Times New Roman" w:cs="Times New Roman"/>
                <w:b w:val="0"/>
                <w:bCs/>
                <w:sz w:val="28"/>
                <w:szCs w:val="28"/>
              </w:rPr>
              <w:t xml:space="preserve">                                                                                                                                                                        (тыс. рублей)</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2000B8">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w:t>
            </w:r>
            <w:r w:rsidRPr="003349D6">
              <w:rPr>
                <w:rFonts w:ascii="Times New Roman" w:hAnsi="Times New Roman" w:cs="Times New Roman"/>
                <w:b w:val="0"/>
                <w:sz w:val="28"/>
                <w:szCs w:val="28"/>
              </w:rPr>
              <w:br/>
              <w:t>п/п</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F13DA3">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13DA3">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Рз</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F13DA3">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ПР</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563B7A">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 xml:space="preserve">Бюджет, утвержденный решением Совета Новопетровского сельского поселения от </w:t>
            </w:r>
            <w:r w:rsidRPr="003349D6">
              <w:rPr>
                <w:rFonts w:ascii="Times New Roman" w:hAnsi="Times New Roman" w:cs="Times New Roman"/>
                <w:b w:val="0"/>
                <w:bCs w:val="0"/>
                <w:color w:val="000000"/>
                <w:sz w:val="28"/>
                <w:szCs w:val="28"/>
              </w:rPr>
              <w:t>16.12.16 года № 33/88</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563B7A">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Уточненные бюджетные назначения</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563B7A">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Кассовое исполнение за 2017 год</w:t>
            </w:r>
          </w:p>
        </w:tc>
        <w:tc>
          <w:tcPr>
            <w:tcW w:w="1767" w:type="dxa"/>
            <w:tcBorders>
              <w:top w:val="single" w:sz="4" w:space="0" w:color="auto"/>
              <w:left w:val="single" w:sz="4" w:space="0" w:color="auto"/>
              <w:bottom w:val="single" w:sz="4" w:space="0" w:color="auto"/>
            </w:tcBorders>
          </w:tcPr>
          <w:p w:rsidR="00213352" w:rsidRPr="003349D6" w:rsidRDefault="00213352" w:rsidP="00563B7A">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Процент исполнения к уточненной сводной бюджетной росписи на 2017 год</w:t>
            </w:r>
          </w:p>
        </w:tc>
      </w:tr>
      <w:tr w:rsidR="00213352" w:rsidRPr="003349D6" w:rsidTr="00720519">
        <w:trPr>
          <w:trHeight w:val="337"/>
        </w:trPr>
        <w:tc>
          <w:tcPr>
            <w:tcW w:w="679" w:type="dxa"/>
            <w:tcBorders>
              <w:top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5</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6</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7</w:t>
            </w:r>
          </w:p>
        </w:tc>
        <w:tc>
          <w:tcPr>
            <w:tcW w:w="1767" w:type="dxa"/>
            <w:tcBorders>
              <w:top w:val="single" w:sz="4" w:space="0" w:color="auto"/>
              <w:left w:val="single" w:sz="4" w:space="0" w:color="auto"/>
              <w:bottom w:val="single" w:sz="4" w:space="0" w:color="auto"/>
            </w:tcBorders>
          </w:tcPr>
          <w:p w:rsidR="00213352" w:rsidRPr="003349D6" w:rsidRDefault="00213352" w:rsidP="006C1358">
            <w:pPr>
              <w:pStyle w:val="aff2"/>
              <w:jc w:val="center"/>
              <w:rPr>
                <w:rFonts w:ascii="Times New Roman" w:hAnsi="Times New Roman" w:cs="Times New Roman"/>
                <w:sz w:val="28"/>
                <w:szCs w:val="28"/>
              </w:rPr>
            </w:pPr>
            <w:r w:rsidRPr="003349D6">
              <w:rPr>
                <w:rFonts w:ascii="Times New Roman" w:hAnsi="Times New Roman" w:cs="Times New Roman"/>
                <w:sz w:val="28"/>
                <w:szCs w:val="28"/>
              </w:rPr>
              <w:t>8</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Style w:val="a"/>
                <w:rFonts w:ascii="Times New Roman" w:hAnsi="Times New Roman" w:cs="Times New Roman"/>
                <w:b w:val="0"/>
                <w:bCs/>
                <w:sz w:val="28"/>
                <w:szCs w:val="28"/>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6242,2</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9836,8</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8805,8</w:t>
            </w:r>
          </w:p>
        </w:tc>
        <w:tc>
          <w:tcPr>
            <w:tcW w:w="1767"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89,5</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в том числе:</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p>
        </w:tc>
        <w:tc>
          <w:tcPr>
            <w:tcW w:w="1767"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Администрация Новопетровского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3B44A6">
            <w:pPr>
              <w:pStyle w:val="aff2"/>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p>
        </w:tc>
        <w:tc>
          <w:tcPr>
            <w:tcW w:w="1767"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p>
        </w:tc>
      </w:tr>
      <w:tr w:rsidR="00213352" w:rsidRPr="003349D6" w:rsidTr="009B13E6">
        <w:trPr>
          <w:trHeight w:val="170"/>
        </w:trPr>
        <w:tc>
          <w:tcPr>
            <w:tcW w:w="679" w:type="dxa"/>
            <w:tcBorders>
              <w:top w:val="single" w:sz="4" w:space="0" w:color="auto"/>
              <w:bottom w:val="single" w:sz="4" w:space="0" w:color="auto"/>
              <w:right w:val="single" w:sz="4" w:space="0" w:color="auto"/>
            </w:tcBorders>
          </w:tcPr>
          <w:p w:rsidR="00213352" w:rsidRPr="003349D6" w:rsidRDefault="00213352" w:rsidP="002000B8">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C45B7">
            <w:pPr>
              <w:pStyle w:val="Heading1"/>
              <w:jc w:val="left"/>
              <w:rPr>
                <w:rFonts w:ascii="Times New Roman" w:hAnsi="Times New Roman" w:cs="Times New Roman"/>
                <w:b w:val="0"/>
                <w:sz w:val="28"/>
                <w:szCs w:val="28"/>
              </w:rPr>
            </w:pPr>
            <w:r w:rsidRPr="003349D6">
              <w:rPr>
                <w:rFonts w:ascii="Times New Roman" w:hAnsi="Times New Roman" w:cs="Times New Roman"/>
                <w:b w:val="0"/>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1C45B7">
            <w:pPr>
              <w:pStyle w:val="Heading1"/>
              <w:jc w:val="left"/>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2552,6</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3899,7</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3893,3</w:t>
            </w:r>
          </w:p>
        </w:tc>
        <w:tc>
          <w:tcPr>
            <w:tcW w:w="1767"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720519">
        <w:trPr>
          <w:trHeight w:val="324"/>
        </w:trPr>
        <w:tc>
          <w:tcPr>
            <w:tcW w:w="679" w:type="dxa"/>
            <w:tcBorders>
              <w:top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c"/>
              <w:jc w:val="both"/>
              <w:rPr>
                <w:rFonts w:ascii="Times New Roman" w:hAnsi="Times New Roman" w:cs="Times New Roman"/>
                <w:sz w:val="28"/>
                <w:szCs w:val="28"/>
              </w:rPr>
            </w:pPr>
            <w:r w:rsidRPr="003349D6">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389,6</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441,7</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440,9</w:t>
            </w:r>
          </w:p>
        </w:tc>
        <w:tc>
          <w:tcPr>
            <w:tcW w:w="1767" w:type="dxa"/>
            <w:tcBorders>
              <w:top w:val="single" w:sz="4" w:space="0" w:color="auto"/>
              <w:left w:val="single" w:sz="4" w:space="0" w:color="auto"/>
              <w:bottom w:val="single" w:sz="4" w:space="0" w:color="auto"/>
            </w:tcBorders>
          </w:tcPr>
          <w:p w:rsidR="00213352" w:rsidRPr="003349D6" w:rsidRDefault="00213352" w:rsidP="002000B8">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2128,4</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3110,1</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3105,3</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06</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18,1</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18,1</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18,1</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Обеспечение и проведение выборов и референдумов</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76,0</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76,0</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563B7A">
            <w:pPr>
              <w:pStyle w:val="aff2"/>
              <w:rPr>
                <w:rFonts w:ascii="Times New Roman" w:hAnsi="Times New Roman" w:cs="Times New Roman"/>
                <w:sz w:val="28"/>
                <w:szCs w:val="28"/>
              </w:rPr>
            </w:pPr>
            <w:r w:rsidRPr="003349D6">
              <w:rPr>
                <w:rFonts w:ascii="Times New Roman" w:hAnsi="Times New Roman" w:cs="Times New Roman"/>
                <w:sz w:val="28"/>
                <w:szCs w:val="28"/>
              </w:rPr>
              <w:t>3,0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13,5</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253,8</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E6400D">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253,0</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99,7</w:t>
            </w:r>
          </w:p>
        </w:tc>
      </w:tr>
      <w:tr w:rsidR="00213352" w:rsidRPr="003349D6" w:rsidTr="009B13E6">
        <w:trPr>
          <w:trHeight w:val="224"/>
        </w:trPr>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2.</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3253F7">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02</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 xml:space="preserve">74,4 </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74,4</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3.</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4,6</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4.</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Style w:val="a"/>
                <w:rFonts w:ascii="Times New Roman" w:hAnsi="Times New Roman" w:cs="Times New Roman"/>
                <w:b w:val="0"/>
                <w:bCs/>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563B7A">
            <w:pPr>
              <w:pStyle w:val="aff2"/>
              <w:rPr>
                <w:rFonts w:ascii="Times New Roman" w:hAnsi="Times New Roman" w:cs="Times New Roman"/>
                <w:sz w:val="28"/>
                <w:szCs w:val="28"/>
              </w:rPr>
            </w:pPr>
            <w:r w:rsidRPr="003349D6">
              <w:rPr>
                <w:rFonts w:ascii="Times New Roman" w:hAnsi="Times New Roman" w:cs="Times New Roman"/>
                <w:sz w:val="28"/>
                <w:szCs w:val="28"/>
              </w:rPr>
              <w:t>1384,0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2702,3</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1927,4</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71,3</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09</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1384,0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2622,0</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1847,2</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70,4</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12</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80,3</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9B13E6">
        <w:trPr>
          <w:trHeight w:val="306"/>
        </w:trPr>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5.</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37,0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857BA8">
            <w:pPr>
              <w:pStyle w:val="aff2"/>
              <w:rPr>
                <w:rFonts w:ascii="Times New Roman" w:hAnsi="Times New Roman" w:cs="Times New Roman"/>
                <w:sz w:val="28"/>
                <w:szCs w:val="28"/>
                <w:lang w:val="en-US"/>
              </w:rPr>
            </w:pPr>
            <w:r w:rsidRPr="003349D6">
              <w:rPr>
                <w:rFonts w:ascii="Times New Roman" w:hAnsi="Times New Roman" w:cs="Times New Roman"/>
                <w:sz w:val="28"/>
                <w:szCs w:val="28"/>
                <w:lang w:val="en-US"/>
              </w:rPr>
              <w:t>396,7</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197,7</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46,9</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37,0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lang w:val="en-US"/>
              </w:rPr>
              <w:t>396</w:t>
            </w:r>
            <w:r w:rsidRPr="003349D6">
              <w:rPr>
                <w:rFonts w:ascii="Times New Roman" w:hAnsi="Times New Roman" w:cs="Times New Roman"/>
                <w:sz w:val="28"/>
                <w:szCs w:val="28"/>
              </w:rPr>
              <w:t>,7</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197,7</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46,9</w:t>
            </w:r>
          </w:p>
        </w:tc>
      </w:tr>
      <w:tr w:rsidR="00213352" w:rsidRPr="003349D6" w:rsidTr="009B13E6">
        <w:trPr>
          <w:trHeight w:val="231"/>
        </w:trPr>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6.</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Образование</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07</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7.</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2153,2</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857BA8">
            <w:pPr>
              <w:pStyle w:val="aff2"/>
              <w:rPr>
                <w:rFonts w:ascii="Times New Roman" w:hAnsi="Times New Roman" w:cs="Times New Roman"/>
                <w:sz w:val="28"/>
                <w:szCs w:val="28"/>
              </w:rPr>
            </w:pPr>
            <w:r w:rsidRPr="003349D6">
              <w:rPr>
                <w:rFonts w:ascii="Times New Roman" w:hAnsi="Times New Roman" w:cs="Times New Roman"/>
                <w:sz w:val="28"/>
                <w:szCs w:val="28"/>
              </w:rPr>
              <w:t>24</w:t>
            </w:r>
            <w:r w:rsidRPr="003349D6">
              <w:rPr>
                <w:rFonts w:ascii="Times New Roman" w:hAnsi="Times New Roman" w:cs="Times New Roman"/>
                <w:sz w:val="28"/>
                <w:szCs w:val="28"/>
                <w:lang w:val="en-US"/>
              </w:rPr>
              <w:t>61</w:t>
            </w:r>
            <w:r w:rsidRPr="003349D6">
              <w:rPr>
                <w:rFonts w:ascii="Times New Roman" w:hAnsi="Times New Roman" w:cs="Times New Roman"/>
                <w:sz w:val="28"/>
                <w:szCs w:val="28"/>
              </w:rPr>
              <w:t>,5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2411,0</w:t>
            </w:r>
          </w:p>
        </w:tc>
        <w:tc>
          <w:tcPr>
            <w:tcW w:w="1767" w:type="dxa"/>
            <w:tcBorders>
              <w:top w:val="single" w:sz="4" w:space="0" w:color="auto"/>
              <w:left w:val="single" w:sz="4" w:space="0" w:color="auto"/>
              <w:bottom w:val="single" w:sz="4" w:space="0" w:color="auto"/>
            </w:tcBorders>
          </w:tcPr>
          <w:p w:rsidR="00213352" w:rsidRPr="003349D6" w:rsidRDefault="00213352" w:rsidP="00E6400D">
            <w:pPr>
              <w:pStyle w:val="aff2"/>
              <w:rPr>
                <w:rFonts w:ascii="Times New Roman" w:hAnsi="Times New Roman" w:cs="Times New Roman"/>
                <w:sz w:val="28"/>
                <w:szCs w:val="28"/>
              </w:rPr>
            </w:pPr>
            <w:r w:rsidRPr="003349D6">
              <w:rPr>
                <w:rFonts w:ascii="Times New Roman" w:hAnsi="Times New Roman" w:cs="Times New Roman"/>
                <w:sz w:val="28"/>
                <w:szCs w:val="28"/>
              </w:rPr>
              <w:t>98,9</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Культура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08</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2153,2</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857BA8">
            <w:pPr>
              <w:pStyle w:val="aff2"/>
              <w:rPr>
                <w:rFonts w:ascii="Times New Roman" w:hAnsi="Times New Roman" w:cs="Times New Roman"/>
                <w:sz w:val="28"/>
                <w:szCs w:val="28"/>
              </w:rPr>
            </w:pPr>
            <w:r w:rsidRPr="003349D6">
              <w:rPr>
                <w:rFonts w:ascii="Times New Roman" w:hAnsi="Times New Roman" w:cs="Times New Roman"/>
                <w:sz w:val="28"/>
                <w:szCs w:val="28"/>
              </w:rPr>
              <w:t>24</w:t>
            </w:r>
            <w:r w:rsidRPr="003349D6">
              <w:rPr>
                <w:rFonts w:ascii="Times New Roman" w:hAnsi="Times New Roman" w:cs="Times New Roman"/>
                <w:sz w:val="28"/>
                <w:szCs w:val="28"/>
                <w:lang w:val="en-US"/>
              </w:rPr>
              <w:t>61</w:t>
            </w:r>
            <w:r w:rsidRPr="003349D6">
              <w:rPr>
                <w:rFonts w:ascii="Times New Roman" w:hAnsi="Times New Roman" w:cs="Times New Roman"/>
                <w:sz w:val="28"/>
                <w:szCs w:val="28"/>
              </w:rPr>
              <w:t>,5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2411,0</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98,9</w:t>
            </w:r>
          </w:p>
        </w:tc>
      </w:tr>
      <w:tr w:rsidR="00213352" w:rsidRPr="003349D6" w:rsidTr="00720519">
        <w:trPr>
          <w:trHeight w:val="242"/>
        </w:trPr>
        <w:tc>
          <w:tcPr>
            <w:tcW w:w="679" w:type="dxa"/>
            <w:tcBorders>
              <w:top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8.</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3253F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127,5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127,5</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3253F7">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120,6</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120,6</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sz w:val="28"/>
                <w:szCs w:val="28"/>
                <w:lang w:eastAsia="ar-SA"/>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03</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3253F7">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6,9</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6,9</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9.</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105,5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105,3</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sz w:val="28"/>
                <w:szCs w:val="28"/>
              </w:rPr>
            </w:pPr>
            <w:r w:rsidRPr="003349D6">
              <w:rPr>
                <w:rFonts w:ascii="Times New Roman" w:hAnsi="Times New Roman" w:cs="Times New Roman"/>
                <w:bCs/>
                <w:snapToGrid w:val="0"/>
                <w:sz w:val="28"/>
                <w:szCs w:val="28"/>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CF666F">
            <w:pPr>
              <w:pStyle w:val="aff2"/>
              <w:rPr>
                <w:rFonts w:ascii="Times New Roman" w:hAnsi="Times New Roman" w:cs="Times New Roman"/>
                <w:sz w:val="28"/>
                <w:szCs w:val="28"/>
              </w:rPr>
            </w:pPr>
            <w:r w:rsidRPr="003349D6">
              <w:rPr>
                <w:rFonts w:ascii="Times New Roman" w:hAnsi="Times New Roman" w:cs="Times New Roman"/>
                <w:sz w:val="28"/>
                <w:szCs w:val="28"/>
              </w:rPr>
              <w:t>20,0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105,5</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105,3</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99,8</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w:t>
            </w: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Cs/>
                <w:snapToGrid w:val="0"/>
                <w:sz w:val="28"/>
                <w:szCs w:val="28"/>
              </w:rPr>
            </w:pPr>
            <w:r w:rsidRPr="003349D6">
              <w:rPr>
                <w:rFonts w:ascii="Times New Roman" w:hAnsi="Times New Roman" w:cs="Times New Roman"/>
                <w:bCs/>
                <w:sz w:val="28"/>
                <w:szCs w:val="28"/>
              </w:rPr>
              <w:t>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CF666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53613A">
            <w:pPr>
              <w:pStyle w:val="aff2"/>
              <w:tabs>
                <w:tab w:val="left" w:pos="1020"/>
              </w:tabs>
              <w:rPr>
                <w:rFonts w:ascii="Times New Roman" w:hAnsi="Times New Roman" w:cs="Times New Roman"/>
                <w:sz w:val="28"/>
                <w:szCs w:val="28"/>
              </w:rPr>
            </w:pPr>
            <w:r w:rsidRPr="003349D6">
              <w:rPr>
                <w:rFonts w:ascii="Times New Roman" w:hAnsi="Times New Roman" w:cs="Times New Roman"/>
                <w:sz w:val="28"/>
                <w:szCs w:val="28"/>
              </w:rPr>
              <w:t>0,1</w:t>
            </w:r>
            <w:r w:rsidRPr="003349D6">
              <w:rPr>
                <w:rFonts w:ascii="Times New Roman" w:hAnsi="Times New Roman" w:cs="Times New Roman"/>
                <w:sz w:val="28"/>
                <w:szCs w:val="28"/>
              </w:rPr>
              <w:tab/>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720519">
        <w:tc>
          <w:tcPr>
            <w:tcW w:w="679" w:type="dxa"/>
            <w:tcBorders>
              <w:top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p>
        </w:tc>
        <w:tc>
          <w:tcPr>
            <w:tcW w:w="612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c"/>
              <w:jc w:val="both"/>
              <w:rPr>
                <w:rFonts w:ascii="Times New Roman" w:hAnsi="Times New Roman" w:cs="Times New Roman"/>
                <w:bCs/>
                <w:snapToGrid w:val="0"/>
                <w:sz w:val="28"/>
                <w:szCs w:val="28"/>
              </w:rPr>
            </w:pPr>
            <w:r w:rsidRPr="003349D6">
              <w:rPr>
                <w:rFonts w:ascii="Times New Roman" w:hAnsi="Times New Roman" w:cs="Times New Roman"/>
                <w:sz w:val="28"/>
                <w:szCs w:val="28"/>
              </w:rPr>
              <w:t>Обслуживание государственного внутреннего и 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2127" w:type="dxa"/>
            <w:tcBorders>
              <w:top w:val="single" w:sz="4" w:space="0" w:color="auto"/>
              <w:left w:val="single" w:sz="4" w:space="0" w:color="auto"/>
              <w:bottom w:val="single" w:sz="4" w:space="0" w:color="auto"/>
              <w:right w:val="single" w:sz="4" w:space="0" w:color="auto"/>
            </w:tcBorders>
          </w:tcPr>
          <w:p w:rsidR="00213352" w:rsidRPr="003349D6" w:rsidRDefault="00213352" w:rsidP="00CF666F">
            <w:pPr>
              <w:pStyle w:val="aff2"/>
              <w:rPr>
                <w:rFonts w:ascii="Times New Roman" w:hAnsi="Times New Roman" w:cs="Times New Roman"/>
                <w:sz w:val="28"/>
                <w:szCs w:val="28"/>
              </w:rPr>
            </w:pPr>
            <w:r w:rsidRPr="003349D6">
              <w:rPr>
                <w:rFonts w:ascii="Times New Roman" w:hAnsi="Times New Roman" w:cs="Times New Roman"/>
                <w:sz w:val="28"/>
                <w:szCs w:val="28"/>
              </w:rPr>
              <w:t>0</w:t>
            </w:r>
          </w:p>
        </w:tc>
        <w:tc>
          <w:tcPr>
            <w:tcW w:w="1613"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765" w:type="dxa"/>
            <w:tcBorders>
              <w:top w:val="single" w:sz="4" w:space="0" w:color="auto"/>
              <w:left w:val="single" w:sz="4" w:space="0" w:color="auto"/>
              <w:bottom w:val="single" w:sz="4" w:space="0" w:color="auto"/>
              <w:right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0,1</w:t>
            </w:r>
          </w:p>
        </w:tc>
        <w:tc>
          <w:tcPr>
            <w:tcW w:w="1767" w:type="dxa"/>
            <w:tcBorders>
              <w:top w:val="single" w:sz="4" w:space="0" w:color="auto"/>
              <w:left w:val="single" w:sz="4" w:space="0" w:color="auto"/>
              <w:bottom w:val="single" w:sz="4" w:space="0" w:color="auto"/>
            </w:tcBorders>
          </w:tcPr>
          <w:p w:rsidR="00213352" w:rsidRPr="003349D6" w:rsidRDefault="00213352" w:rsidP="0067156A">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bl>
    <w:p w:rsidR="00213352" w:rsidRPr="003349D6" w:rsidRDefault="00213352" w:rsidP="006C1358">
      <w:pPr>
        <w:jc w:val="both"/>
        <w:rPr>
          <w:rFonts w:ascii="Times New Roman" w:hAnsi="Times New Roman" w:cs="Times New Roman"/>
          <w:sz w:val="28"/>
          <w:szCs w:val="28"/>
        </w:rPr>
      </w:pPr>
    </w:p>
    <w:p w:rsidR="00213352" w:rsidRPr="003349D6" w:rsidRDefault="00213352" w:rsidP="006C1358">
      <w:pPr>
        <w:jc w:val="both"/>
        <w:rPr>
          <w:rFonts w:ascii="Times New Roman" w:hAnsi="Times New Roman" w:cs="Times New Roman"/>
          <w:sz w:val="28"/>
          <w:szCs w:val="28"/>
        </w:rPr>
      </w:pPr>
    </w:p>
    <w:p w:rsidR="00213352" w:rsidRPr="003349D6" w:rsidRDefault="00213352" w:rsidP="006C1358">
      <w:pPr>
        <w:jc w:val="both"/>
        <w:rPr>
          <w:rFonts w:ascii="Times New Roman" w:hAnsi="Times New Roman" w:cs="Times New Roman"/>
          <w:sz w:val="28"/>
          <w:szCs w:val="28"/>
        </w:rPr>
      </w:pPr>
    </w:p>
    <w:p w:rsidR="00213352" w:rsidRPr="003349D6" w:rsidRDefault="00213352" w:rsidP="006C1358">
      <w:pPr>
        <w:jc w:val="both"/>
        <w:rPr>
          <w:rFonts w:ascii="Times New Roman" w:hAnsi="Times New Roman" w:cs="Times New Roman"/>
          <w:sz w:val="28"/>
          <w:szCs w:val="28"/>
        </w:rPr>
      </w:pPr>
    </w:p>
    <w:p w:rsidR="00213352" w:rsidRPr="003349D6" w:rsidRDefault="00213352" w:rsidP="000B71F3">
      <w:pPr>
        <w:widowControl/>
        <w:autoSpaceDE/>
        <w:autoSpaceDN/>
        <w:adjustRightInd/>
        <w:jc w:val="both"/>
        <w:rPr>
          <w:rFonts w:ascii="Times New Roman" w:hAnsi="Times New Roman" w:cs="Times New Roman"/>
          <w:sz w:val="28"/>
          <w:szCs w:val="28"/>
        </w:rPr>
      </w:pPr>
      <w:r w:rsidRPr="003349D6">
        <w:rPr>
          <w:rFonts w:ascii="Times New Roman" w:hAnsi="Times New Roman" w:cs="Times New Roman"/>
          <w:sz w:val="28"/>
          <w:szCs w:val="28"/>
        </w:rPr>
        <w:t xml:space="preserve">Глава Новопетровского сельского </w:t>
      </w:r>
    </w:p>
    <w:p w:rsidR="00213352" w:rsidRPr="003349D6" w:rsidRDefault="00213352" w:rsidP="000B71F3">
      <w:pPr>
        <w:jc w:val="both"/>
        <w:rPr>
          <w:rFonts w:ascii="Times New Roman" w:hAnsi="Times New Roman" w:cs="Times New Roman"/>
          <w:sz w:val="28"/>
          <w:szCs w:val="28"/>
        </w:rPr>
      </w:pPr>
      <w:r w:rsidRPr="003349D6">
        <w:rPr>
          <w:rFonts w:ascii="Times New Roman" w:hAnsi="Times New Roman" w:cs="Times New Roman"/>
          <w:sz w:val="28"/>
          <w:szCs w:val="28"/>
        </w:rPr>
        <w:t>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Е.А. Бессонов</w:t>
      </w:r>
    </w:p>
    <w:p w:rsidR="00213352" w:rsidRPr="003349D6" w:rsidRDefault="00213352" w:rsidP="006C1358">
      <w:pPr>
        <w:jc w:val="both"/>
        <w:rPr>
          <w:rFonts w:ascii="Times New Roman" w:hAnsi="Times New Roman" w:cs="Times New Roman"/>
          <w:sz w:val="28"/>
          <w:szCs w:val="28"/>
        </w:rPr>
      </w:pPr>
    </w:p>
    <w:p w:rsidR="00213352" w:rsidRPr="003349D6" w:rsidRDefault="00213352" w:rsidP="00873CED">
      <w:pPr>
        <w:ind w:firstLine="698"/>
        <w:jc w:val="both"/>
        <w:rPr>
          <w:rStyle w:val="a"/>
          <w:rFonts w:ascii="Times New Roman" w:hAnsi="Times New Roman" w:cs="Times New Roman"/>
          <w:b w:val="0"/>
          <w:sz w:val="28"/>
          <w:szCs w:val="28"/>
        </w:rPr>
      </w:pP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Style w:val="a"/>
          <w:rFonts w:ascii="Times New Roman" w:hAnsi="Times New Roman" w:cs="Times New Roman"/>
          <w:b w:val="0"/>
          <w:sz w:val="28"/>
          <w:szCs w:val="28"/>
        </w:rPr>
        <w:t xml:space="preserve">                                                                                                                                                                                                                                                                                                                      </w:t>
      </w: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340A84">
      <w:pPr>
        <w:ind w:firstLine="698"/>
        <w:jc w:val="both"/>
        <w:rPr>
          <w:rStyle w:val="a"/>
          <w:rFonts w:ascii="Times New Roman" w:hAnsi="Times New Roman" w:cs="Times New Roman"/>
          <w:b w:val="0"/>
          <w:sz w:val="28"/>
          <w:szCs w:val="28"/>
        </w:rPr>
      </w:pP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Style w:val="a"/>
          <w:rFonts w:ascii="Times New Roman" w:hAnsi="Times New Roman" w:cs="Times New Roman"/>
          <w:b w:val="0"/>
          <w:sz w:val="28"/>
          <w:szCs w:val="28"/>
        </w:rPr>
        <w:t xml:space="preserve">                                                                                                                                                                                                                                                                                                                      </w:t>
      </w:r>
    </w:p>
    <w:p w:rsidR="00213352" w:rsidRPr="003349D6" w:rsidRDefault="00213352" w:rsidP="00340A84">
      <w:pPr>
        <w:ind w:firstLine="698"/>
        <w:jc w:val="right"/>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p>
    <w:p w:rsidR="00213352" w:rsidRPr="003349D6" w:rsidRDefault="00213352" w:rsidP="00340A84">
      <w:pPr>
        <w:ind w:firstLine="698"/>
        <w:jc w:val="right"/>
        <w:rPr>
          <w:rStyle w:val="a"/>
          <w:rFonts w:ascii="Times New Roman" w:hAnsi="Times New Roman" w:cs="Times New Roman"/>
          <w:b w:val="0"/>
          <w:sz w:val="28"/>
          <w:szCs w:val="28"/>
        </w:rPr>
      </w:pPr>
    </w:p>
    <w:p w:rsidR="00213352" w:rsidRPr="003349D6" w:rsidRDefault="00213352" w:rsidP="00340A84">
      <w:pPr>
        <w:ind w:firstLine="698"/>
        <w:jc w:val="right"/>
        <w:rPr>
          <w:rStyle w:val="a"/>
          <w:rFonts w:ascii="Times New Roman" w:hAnsi="Times New Roman" w:cs="Times New Roman"/>
          <w:b w:val="0"/>
          <w:sz w:val="28"/>
          <w:szCs w:val="28"/>
        </w:rPr>
      </w:pPr>
    </w:p>
    <w:p w:rsidR="00213352" w:rsidRPr="003349D6" w:rsidRDefault="00213352" w:rsidP="00AC38EC">
      <w:pPr>
        <w:ind w:left="8931"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ПРИЛОЖЕНИЕ 5</w:t>
      </w:r>
    </w:p>
    <w:p w:rsidR="00213352" w:rsidRPr="003349D6" w:rsidRDefault="00213352" w:rsidP="00AC38EC">
      <w:pPr>
        <w:ind w:left="8931"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r>
        <w:rPr>
          <w:rStyle w:val="a"/>
          <w:rFonts w:ascii="Times New Roman" w:hAnsi="Times New Roman" w:cs="Times New Roman"/>
          <w:b w:val="0"/>
          <w:sz w:val="28"/>
          <w:szCs w:val="28"/>
        </w:rPr>
        <w:t xml:space="preserve"> </w:t>
      </w:r>
    </w:p>
    <w:p w:rsidR="00213352" w:rsidRPr="003349D6" w:rsidRDefault="00213352" w:rsidP="00AC38EC">
      <w:pPr>
        <w:ind w:left="8931"/>
        <w:rPr>
          <w:rFonts w:ascii="Times New Roman" w:hAnsi="Times New Roman" w:cs="Times New Roman"/>
          <w:sz w:val="28"/>
          <w:szCs w:val="28"/>
        </w:rPr>
      </w:pPr>
      <w:r w:rsidRPr="003349D6">
        <w:rPr>
          <w:rStyle w:val="a"/>
          <w:rFonts w:ascii="Times New Roman" w:hAnsi="Times New Roman" w:cs="Times New Roman"/>
          <w:b w:val="0"/>
          <w:sz w:val="28"/>
          <w:szCs w:val="28"/>
        </w:rPr>
        <w:t>ПРИЛОЖЕНИЕ 5</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firstLine="720"/>
        <w:rPr>
          <w:rFonts w:ascii="Times New Roman" w:hAnsi="Times New Roman" w:cs="Times New Roman"/>
          <w:sz w:val="28"/>
          <w:szCs w:val="28"/>
        </w:rPr>
      </w:pPr>
      <w:r w:rsidRPr="003349D6">
        <w:rPr>
          <w:rStyle w:val="a"/>
          <w:rFonts w:ascii="Times New Roman" w:hAnsi="Times New Roman" w:cs="Times New Roman"/>
          <w:b w:val="0"/>
          <w:sz w:val="28"/>
          <w:szCs w:val="28"/>
        </w:rPr>
        <w:t xml:space="preserve">                                                                                                   </w:t>
      </w: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 от 05.04.2018 г. № 55/157</w:t>
      </w:r>
    </w:p>
    <w:p w:rsidR="00213352" w:rsidRPr="003349D6" w:rsidRDefault="00213352" w:rsidP="00AC38EC">
      <w:pPr>
        <w:tabs>
          <w:tab w:val="center" w:pos="7633"/>
          <w:tab w:val="left" w:pos="12200"/>
        </w:tabs>
        <w:ind w:firstLine="698"/>
        <w:rPr>
          <w:rFonts w:ascii="Times New Roman" w:hAnsi="Times New Roman" w:cs="Times New Roman"/>
          <w:sz w:val="28"/>
          <w:szCs w:val="28"/>
        </w:rPr>
      </w:pPr>
    </w:p>
    <w:tbl>
      <w:tblPr>
        <w:tblW w:w="1460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4394"/>
        <w:gridCol w:w="1276"/>
        <w:gridCol w:w="1275"/>
        <w:gridCol w:w="1134"/>
        <w:gridCol w:w="1276"/>
        <w:gridCol w:w="1134"/>
        <w:gridCol w:w="1276"/>
        <w:gridCol w:w="1233"/>
        <w:gridCol w:w="44"/>
      </w:tblGrid>
      <w:tr w:rsidR="00213352" w:rsidRPr="003349D6" w:rsidTr="00E711E9">
        <w:trPr>
          <w:gridAfter w:val="1"/>
          <w:wAfter w:w="44" w:type="dxa"/>
        </w:trPr>
        <w:tc>
          <w:tcPr>
            <w:tcW w:w="14558" w:type="dxa"/>
            <w:gridSpan w:val="9"/>
            <w:tcBorders>
              <w:top w:val="nil"/>
              <w:left w:val="nil"/>
              <w:bottom w:val="single" w:sz="4" w:space="0" w:color="auto"/>
              <w:right w:val="nil"/>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РАСХОДЫ</w:t>
            </w:r>
          </w:p>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 xml:space="preserve"> бюджета Новопетровского сельского поселения Павловского района на исполнение целевых программ</w:t>
            </w:r>
            <w:r w:rsidRPr="003349D6">
              <w:rPr>
                <w:rFonts w:ascii="Times New Roman" w:hAnsi="Times New Roman" w:cs="Times New Roman"/>
                <w:b w:val="0"/>
                <w:sz w:val="28"/>
                <w:szCs w:val="28"/>
              </w:rPr>
              <w:br/>
              <w:t xml:space="preserve"> за 2017 год</w:t>
            </w:r>
          </w:p>
          <w:p w:rsidR="00213352" w:rsidRPr="003349D6" w:rsidRDefault="00213352" w:rsidP="00E711E9">
            <w:pPr>
              <w:pStyle w:val="aff2"/>
              <w:jc w:val="center"/>
              <w:rPr>
                <w:rFonts w:ascii="Times New Roman" w:hAnsi="Times New Roman" w:cs="Times New Roman"/>
                <w:b/>
                <w:sz w:val="28"/>
                <w:szCs w:val="28"/>
              </w:rPr>
            </w:pPr>
            <w:r w:rsidRPr="003349D6">
              <w:rPr>
                <w:rStyle w:val="a"/>
                <w:rFonts w:ascii="Times New Roman" w:hAnsi="Times New Roman" w:cs="Times New Roman"/>
                <w:b w:val="0"/>
                <w:bCs/>
                <w:sz w:val="28"/>
                <w:szCs w:val="28"/>
              </w:rPr>
              <w:t xml:space="preserve">                                                                                                                             (тыс. рублей)</w:t>
            </w:r>
          </w:p>
        </w:tc>
      </w:tr>
      <w:tr w:rsidR="00213352" w:rsidRPr="003349D6" w:rsidTr="00E711E9">
        <w:tc>
          <w:tcPr>
            <w:tcW w:w="1560" w:type="dxa"/>
            <w:vMerge w:val="restart"/>
            <w:tcBorders>
              <w:top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Код</w:t>
            </w:r>
          </w:p>
        </w:tc>
        <w:tc>
          <w:tcPr>
            <w:tcW w:w="4394" w:type="dxa"/>
            <w:vMerge w:val="restart"/>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Наименование программы</w:t>
            </w:r>
          </w:p>
        </w:tc>
        <w:tc>
          <w:tcPr>
            <w:tcW w:w="2551"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DE703C">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 xml:space="preserve">Бюджет, утвержденный решением Совета Новопетровского сельского поселения от </w:t>
            </w:r>
            <w:r w:rsidRPr="003349D6">
              <w:rPr>
                <w:rFonts w:ascii="Times New Roman" w:hAnsi="Times New Roman" w:cs="Times New Roman"/>
                <w:b w:val="0"/>
                <w:bCs w:val="0"/>
                <w:color w:val="000000"/>
                <w:sz w:val="28"/>
                <w:szCs w:val="28"/>
              </w:rPr>
              <w:t>16.12.16 года № 33/88</w:t>
            </w:r>
          </w:p>
        </w:tc>
        <w:tc>
          <w:tcPr>
            <w:tcW w:w="2410"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DE703C">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Уточненные бюджетные назначения</w:t>
            </w:r>
          </w:p>
        </w:tc>
        <w:tc>
          <w:tcPr>
            <w:tcW w:w="2410"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DE703C">
            <w:pPr>
              <w:pStyle w:val="Heading1"/>
              <w:rPr>
                <w:rFonts w:ascii="Times New Roman" w:hAnsi="Times New Roman" w:cs="Times New Roman"/>
                <w:b w:val="0"/>
                <w:bCs w:val="0"/>
                <w:sz w:val="28"/>
                <w:szCs w:val="28"/>
              </w:rPr>
            </w:pPr>
            <w:r w:rsidRPr="003349D6">
              <w:rPr>
                <w:rFonts w:ascii="Times New Roman" w:hAnsi="Times New Roman" w:cs="Times New Roman"/>
                <w:b w:val="0"/>
                <w:bCs w:val="0"/>
                <w:sz w:val="28"/>
                <w:szCs w:val="28"/>
              </w:rPr>
              <w:t>Кассовое исполнение за 2017год</w:t>
            </w:r>
          </w:p>
        </w:tc>
        <w:tc>
          <w:tcPr>
            <w:tcW w:w="1277" w:type="dxa"/>
            <w:gridSpan w:val="2"/>
            <w:vMerge w:val="restart"/>
            <w:tcBorders>
              <w:top w:val="single" w:sz="4" w:space="0" w:color="auto"/>
              <w:left w:val="single" w:sz="4" w:space="0" w:color="auto"/>
              <w:bottom w:val="single" w:sz="4" w:space="0" w:color="auto"/>
            </w:tcBorders>
          </w:tcPr>
          <w:p w:rsidR="00213352" w:rsidRPr="003349D6" w:rsidRDefault="00213352" w:rsidP="00454E32">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Процент исполнения к уточненной сводной бюджетной росписи на 2017 год</w:t>
            </w:r>
          </w:p>
        </w:tc>
      </w:tr>
      <w:tr w:rsidR="00213352" w:rsidRPr="003349D6" w:rsidTr="00E711E9">
        <w:tc>
          <w:tcPr>
            <w:tcW w:w="1560" w:type="dxa"/>
            <w:vMerge/>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4394" w:type="dxa"/>
            <w:vMerge/>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всего</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в том числе 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в том числе 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в том числе средства краевого бюджета</w:t>
            </w:r>
          </w:p>
        </w:tc>
        <w:tc>
          <w:tcPr>
            <w:tcW w:w="1277" w:type="dxa"/>
            <w:gridSpan w:val="2"/>
            <w:vMerge/>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w:t>
            </w:r>
          </w:p>
        </w:tc>
      </w:tr>
      <w:tr w:rsidR="00213352" w:rsidRPr="003349D6" w:rsidTr="00E711E9">
        <w:tc>
          <w:tcPr>
            <w:tcW w:w="5954"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803,2</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803,2</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A8032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2265,4</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1393,2</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2193,6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1322,2</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96,8</w:t>
            </w:r>
          </w:p>
        </w:tc>
      </w:tr>
      <w:tr w:rsidR="00213352" w:rsidRPr="003349D6" w:rsidTr="00E711E9">
        <w:tc>
          <w:tcPr>
            <w:tcW w:w="5954"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b/>
                <w:sz w:val="28"/>
                <w:szCs w:val="28"/>
              </w:rPr>
            </w:pPr>
            <w:r w:rsidRPr="003349D6">
              <w:rPr>
                <w:rStyle w:val="a"/>
                <w:rFonts w:ascii="Times New Roman" w:hAnsi="Times New Roman" w:cs="Times New Roman"/>
                <w:b w:val="0"/>
                <w:bCs/>
                <w:sz w:val="28"/>
                <w:szCs w:val="28"/>
              </w:rPr>
              <w:t>1. Итого государственные программы,</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803,2</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803,2</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1991,3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1393,2</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1920,3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1322,2</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Heading1"/>
              <w:jc w:val="both"/>
              <w:rPr>
                <w:rFonts w:ascii="Times New Roman" w:hAnsi="Times New Roman" w:cs="Times New Roman"/>
                <w:b w:val="0"/>
                <w:sz w:val="28"/>
                <w:szCs w:val="28"/>
              </w:rPr>
            </w:pPr>
            <w:r w:rsidRPr="003349D6">
              <w:rPr>
                <w:rFonts w:ascii="Times New Roman" w:hAnsi="Times New Roman" w:cs="Times New Roman"/>
                <w:b w:val="0"/>
                <w:sz w:val="28"/>
                <w:szCs w:val="28"/>
              </w:rPr>
              <w:t>96,4</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в том числе:</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p>
        </w:tc>
      </w:tr>
      <w:tr w:rsidR="00213352" w:rsidRPr="003349D6" w:rsidTr="00CE2C50">
        <w:trPr>
          <w:trHeight w:val="1402"/>
        </w:trPr>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6010160120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Государственная программа Краснодарского края «Развитие культуры» по подпрограмме «Кадровое обеспечение сферы культуры и искусства»</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730,2</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730,2</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764,0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764,0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764,0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764,0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6030160120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Государственная программа Краснодарского края «Развитие культуры» по подпрограмме «Кадровое обеспечение сферы культуры и искусства»</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73,0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73,0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82,0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56000</w:t>
            </w:r>
            <w:r w:rsidRPr="003349D6">
              <w:rPr>
                <w:rFonts w:ascii="Times New Roman" w:hAnsi="Times New Roman" w:cs="Times New Roman"/>
                <w:sz w:val="28"/>
                <w:szCs w:val="28"/>
                <w:lang w:val="en-US"/>
              </w:rPr>
              <w:t>S0120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sz w:val="28"/>
                <w:szCs w:val="28"/>
              </w:rPr>
              <w:t>Ведомственная целевая программа Новопетровского сельского поселения Павловского района «Кадровое обеспечение сферы культуры и искусства Новопетровского сельского поселения Павловского района» на 2017 год</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569,2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5310262440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c"/>
              <w:jc w:val="both"/>
              <w:rPr>
                <w:rFonts w:ascii="Times New Roman" w:hAnsi="Times New Roman"/>
                <w:sz w:val="28"/>
                <w:szCs w:val="28"/>
              </w:rPr>
            </w:pPr>
            <w:r w:rsidRPr="003349D6">
              <w:rPr>
                <w:rFonts w:ascii="Times New Roman" w:hAnsi="Times New Roman"/>
                <w:bCs/>
                <w:sz w:val="28"/>
                <w:szCs w:val="28"/>
                <w:lang w:eastAsia="ar-SA"/>
              </w:rPr>
              <w:t>Субсидии</w:t>
            </w:r>
            <w:r w:rsidRPr="003349D6">
              <w:rPr>
                <w:rFonts w:ascii="Times New Roman" w:hAnsi="Times New Roman"/>
                <w:sz w:val="28"/>
                <w:szCs w:val="28"/>
                <w:lang w:eastAsia="ar-SA"/>
              </w:rPr>
              <w:t xml:space="preserve"> в рамках реализации государственной программы Краснодарского края «</w:t>
            </w:r>
            <w:r w:rsidRPr="003349D6">
              <w:rPr>
                <w:rFonts w:ascii="Times New Roman" w:hAnsi="Times New Roman"/>
                <w:sz w:val="28"/>
                <w:szCs w:val="28"/>
              </w:rPr>
              <w:t>Развитие сети автомобильных дорог Краснодарского края» по подпрограмме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lang w:val="en-US"/>
              </w:rPr>
            </w:pPr>
            <w:r w:rsidRPr="003349D6">
              <w:rPr>
                <w:rFonts w:ascii="Times New Roman" w:hAnsi="Times New Roman" w:cs="Times New Roman"/>
                <w:sz w:val="28"/>
                <w:szCs w:val="28"/>
                <w:lang w:val="en-US"/>
              </w:rPr>
              <w:t>547</w:t>
            </w:r>
            <w:r w:rsidRPr="003349D6">
              <w:rPr>
                <w:rFonts w:ascii="Times New Roman" w:hAnsi="Times New Roman" w:cs="Times New Roman"/>
                <w:sz w:val="28"/>
                <w:szCs w:val="28"/>
              </w:rPr>
              <w:t>,</w:t>
            </w:r>
            <w:r w:rsidRPr="003349D6">
              <w:rPr>
                <w:rFonts w:ascii="Times New Roman" w:hAnsi="Times New Roman" w:cs="Times New Roman"/>
                <w:sz w:val="28"/>
                <w:szCs w:val="28"/>
                <w:lang w:val="en-US"/>
              </w:rPr>
              <w:t>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547,2</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476,2</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476,2</w:t>
            </w:r>
          </w:p>
        </w:tc>
        <w:tc>
          <w:tcPr>
            <w:tcW w:w="1277" w:type="dxa"/>
            <w:gridSpan w:val="2"/>
            <w:tcBorders>
              <w:top w:val="single" w:sz="4" w:space="0" w:color="auto"/>
              <w:left w:val="single" w:sz="4" w:space="0" w:color="auto"/>
              <w:bottom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lang w:val="en-US"/>
              </w:rPr>
            </w:pPr>
            <w:r w:rsidRPr="003349D6">
              <w:rPr>
                <w:rFonts w:ascii="Times New Roman" w:hAnsi="Times New Roman" w:cs="Times New Roman"/>
                <w:sz w:val="28"/>
                <w:szCs w:val="28"/>
              </w:rPr>
              <w:t>58000</w:t>
            </w:r>
            <w:r w:rsidRPr="003349D6">
              <w:rPr>
                <w:rFonts w:ascii="Times New Roman" w:hAnsi="Times New Roman" w:cs="Times New Roman"/>
                <w:sz w:val="28"/>
                <w:szCs w:val="28"/>
                <w:lang w:val="en-US"/>
              </w:rPr>
              <w:t>S2440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c"/>
              <w:jc w:val="both"/>
              <w:rPr>
                <w:rFonts w:ascii="Times New Roman" w:hAnsi="Times New Roman"/>
                <w:sz w:val="28"/>
                <w:szCs w:val="28"/>
              </w:rPr>
            </w:pPr>
            <w:r w:rsidRPr="003349D6">
              <w:rPr>
                <w:rFonts w:ascii="Times New Roman" w:eastAsia="Arial Unicode MS" w:hAnsi="Times New Roman"/>
                <w:kern w:val="1"/>
                <w:sz w:val="28"/>
                <w:szCs w:val="28"/>
              </w:rPr>
              <w:t>Ведомственная целевая программа «Капитальный ремонт и ремонт автомобильных дорог местного значения Новопетровского сельского поселения Павловского района» на 2017 год</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28,9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AE479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2.</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Итого ведомственные целевые программы</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274,1</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273,3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755492">
            <w:pPr>
              <w:pStyle w:val="aff2"/>
              <w:rPr>
                <w:rFonts w:ascii="Times New Roman" w:hAnsi="Times New Roman" w:cs="Times New Roman"/>
                <w:sz w:val="28"/>
                <w:szCs w:val="28"/>
              </w:rPr>
            </w:pPr>
            <w:r w:rsidRPr="003349D6">
              <w:rPr>
                <w:rFonts w:ascii="Times New Roman" w:hAnsi="Times New Roman" w:cs="Times New Roman"/>
                <w:sz w:val="28"/>
                <w:szCs w:val="28"/>
              </w:rPr>
              <w:t>99,9</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5500010070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D91833">
            <w:pPr>
              <w:pStyle w:val="aff2"/>
              <w:rPr>
                <w:rFonts w:ascii="Times New Roman" w:hAnsi="Times New Roman" w:cs="Times New Roman"/>
                <w:sz w:val="28"/>
                <w:szCs w:val="28"/>
                <w:highlight w:val="yellow"/>
              </w:rPr>
            </w:pPr>
            <w:r w:rsidRPr="003349D6">
              <w:rPr>
                <w:rFonts w:ascii="Times New Roman" w:hAnsi="Times New Roman" w:cs="Times New Roman"/>
                <w:bCs/>
                <w:sz w:val="28"/>
                <w:szCs w:val="28"/>
              </w:rPr>
              <w:t>Ведомственная целевая программа «</w:t>
            </w:r>
            <w:r w:rsidRPr="003349D6">
              <w:rPr>
                <w:rFonts w:ascii="Times New Roman" w:hAnsi="Times New Roman" w:cs="Times New Roman"/>
                <w:bCs/>
                <w:sz w:val="28"/>
                <w:szCs w:val="28"/>
                <w:lang w:eastAsia="ar-SA"/>
              </w:rPr>
              <w:t>Информатизация администрации Новопетровского сельского поселения Павловского района на 2017 год»</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160,6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F90C66">
            <w:pPr>
              <w:pStyle w:val="aff2"/>
              <w:rPr>
                <w:rFonts w:ascii="Times New Roman" w:hAnsi="Times New Roman" w:cs="Times New Roman"/>
                <w:sz w:val="28"/>
                <w:szCs w:val="28"/>
              </w:rPr>
            </w:pPr>
            <w:r w:rsidRPr="003349D6">
              <w:rPr>
                <w:rFonts w:ascii="Times New Roman" w:hAnsi="Times New Roman" w:cs="Times New Roman"/>
                <w:sz w:val="28"/>
                <w:szCs w:val="28"/>
              </w:rPr>
              <w:t>160,3</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5200110070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B73E65">
            <w:pPr>
              <w:pStyle w:val="aff2"/>
              <w:rPr>
                <w:rFonts w:ascii="Times New Roman" w:hAnsi="Times New Roman" w:cs="Times New Roman"/>
                <w:bCs/>
                <w:sz w:val="28"/>
                <w:szCs w:val="28"/>
              </w:rPr>
            </w:pPr>
            <w:r w:rsidRPr="003349D6">
              <w:rPr>
                <w:rFonts w:ascii="Times New Roman" w:hAnsi="Times New Roman" w:cs="Times New Roman"/>
                <w:bCs/>
                <w:sz w:val="28"/>
                <w:szCs w:val="28"/>
                <w:lang w:eastAsia="ar-SA"/>
              </w:rPr>
              <w:t>Ведомственная целевая программа «</w:t>
            </w:r>
            <w:r w:rsidRPr="003349D6">
              <w:rPr>
                <w:rFonts w:ascii="Times New Roman" w:hAnsi="Times New Roman" w:cs="Times New Roman"/>
                <w:sz w:val="28"/>
                <w:szCs w:val="28"/>
              </w:rPr>
              <w:t>Поддержка и развитие территориального общественного самоуправления в Новопетровском сельском поселении Павловского района на 2017 год»</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5900110070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D91833">
            <w:pPr>
              <w:pStyle w:val="aff2"/>
              <w:rPr>
                <w:rFonts w:ascii="Times New Roman" w:hAnsi="Times New Roman" w:cs="Times New Roman"/>
                <w:bCs/>
                <w:sz w:val="28"/>
                <w:szCs w:val="28"/>
                <w:highlight w:val="yellow"/>
                <w:lang w:eastAsia="ar-SA"/>
              </w:rPr>
            </w:pPr>
            <w:r w:rsidRPr="003349D6">
              <w:rPr>
                <w:rFonts w:ascii="Times New Roman" w:hAnsi="Times New Roman" w:cs="Times New Roman"/>
                <w:sz w:val="28"/>
                <w:szCs w:val="28"/>
                <w:lang w:eastAsia="ar-SA"/>
              </w:rPr>
              <w:t>Ведомственная целевая программа «Проведение работ по уточнению записей в похозяйственных книгах в Новопетровском сельском поселении Павловского района» на 2017 год</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highlight w:val="yellow"/>
              </w:rPr>
            </w:pPr>
            <w:r w:rsidRPr="003349D6">
              <w:rPr>
                <w:rFonts w:ascii="Times New Roman" w:hAnsi="Times New Roman" w:cs="Times New Roman"/>
                <w:sz w:val="28"/>
                <w:szCs w:val="28"/>
              </w:rPr>
              <w:t>18,6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18,6</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5150010070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7D3BEA">
            <w:pPr>
              <w:pStyle w:val="aff2"/>
              <w:rPr>
                <w:rFonts w:ascii="Times New Roman" w:hAnsi="Times New Roman" w:cs="Times New Roman"/>
                <w:bCs/>
                <w:sz w:val="28"/>
                <w:szCs w:val="28"/>
                <w:lang w:eastAsia="ar-SA"/>
              </w:rPr>
            </w:pPr>
            <w:r w:rsidRPr="003349D6">
              <w:rPr>
                <w:rFonts w:ascii="Times New Roman" w:hAnsi="Times New Roman" w:cs="Times New Roman"/>
                <w:sz w:val="28"/>
                <w:szCs w:val="28"/>
              </w:rPr>
              <w:t>Ведомственная целевая программа «Укрепление материально-технической базы администрации Новопетровского сельского поселения Павловского района»</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17,0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7000110070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876F7C">
            <w:pPr>
              <w:pStyle w:val="aff2"/>
              <w:rPr>
                <w:rFonts w:ascii="Times New Roman" w:hAnsi="Times New Roman" w:cs="Times New Roman"/>
                <w:bCs/>
                <w:sz w:val="28"/>
                <w:szCs w:val="28"/>
                <w:lang w:eastAsia="ar-SA"/>
              </w:rPr>
            </w:pPr>
            <w:r w:rsidRPr="003349D6">
              <w:rPr>
                <w:rFonts w:ascii="Times New Roman" w:eastAsia="Arial Unicode MS" w:hAnsi="Times New Roman" w:cs="Tahoma"/>
                <w:bCs/>
                <w:sz w:val="28"/>
                <w:szCs w:val="28"/>
                <w:lang w:eastAsia="zh-CN"/>
              </w:rPr>
              <w:t>Ведомственная целевая программа по  реализации молодежной политики в Новопетровском сельском поселении Павловского района  «Молодежь Новопетровского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64,5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6400110070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lang w:eastAsia="ar-SA"/>
              </w:rPr>
              <w:t>Ведомственная</w:t>
            </w:r>
            <w:r w:rsidRPr="003349D6">
              <w:rPr>
                <w:rFonts w:ascii="Times New Roman" w:hAnsi="Times New Roman" w:cs="Times New Roman"/>
                <w:bCs/>
                <w:sz w:val="28"/>
                <w:szCs w:val="28"/>
                <w:lang w:eastAsia="ar-SA"/>
              </w:rPr>
              <w:t xml:space="preserve"> целевая программа Новопетровского сельского поселения Павловского района «</w:t>
            </w:r>
            <w:r w:rsidRPr="003349D6">
              <w:rPr>
                <w:rFonts w:ascii="Times New Roman" w:hAnsi="Times New Roman" w:cs="Times New Roman"/>
                <w:bCs/>
                <w:color w:val="26282F"/>
                <w:sz w:val="28"/>
                <w:szCs w:val="28"/>
                <w:lang w:eastAsia="ar-SA"/>
              </w:rPr>
              <w:t>Поддержка социально ориентированных некоммерческих организаций</w:t>
            </w:r>
            <w:r w:rsidRPr="003349D6">
              <w:rPr>
                <w:rFonts w:ascii="Times New Roman" w:hAnsi="Times New Roman" w:cs="Times New Roman"/>
                <w:bCs/>
                <w:sz w:val="28"/>
                <w:szCs w:val="28"/>
                <w:lang w:eastAsia="ar-SA"/>
              </w:rPr>
              <w:t>»</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p w:rsidR="00213352" w:rsidRPr="003349D6" w:rsidRDefault="00213352" w:rsidP="00E711E9">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6,9</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100</w:t>
            </w:r>
          </w:p>
        </w:tc>
      </w:tr>
      <w:tr w:rsidR="00213352" w:rsidRPr="003349D6" w:rsidTr="00E711E9">
        <w:tc>
          <w:tcPr>
            <w:tcW w:w="1560" w:type="dxa"/>
            <w:tcBorders>
              <w:top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6500110070</w:t>
            </w:r>
          </w:p>
        </w:tc>
        <w:tc>
          <w:tcPr>
            <w:tcW w:w="439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lang w:eastAsia="ar-SA"/>
              </w:rPr>
            </w:pPr>
            <w:r w:rsidRPr="003349D6">
              <w:rPr>
                <w:rFonts w:ascii="Times New Roman" w:hAnsi="Times New Roman" w:cs="Times New Roman"/>
                <w:sz w:val="28"/>
                <w:szCs w:val="28"/>
                <w:lang w:eastAsia="ar-SA"/>
              </w:rPr>
              <w:t>Ведомственная</w:t>
            </w:r>
            <w:r w:rsidRPr="003349D6">
              <w:rPr>
                <w:rFonts w:ascii="Times New Roman" w:hAnsi="Times New Roman" w:cs="Times New Roman"/>
                <w:bCs/>
                <w:sz w:val="28"/>
                <w:szCs w:val="28"/>
                <w:lang w:eastAsia="ar-SA"/>
              </w:rPr>
              <w:t xml:space="preserve"> целевая программа развития малого и среднего предпринимательства на территории Новопетровского сельского поселения Павловского района</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0,5</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6"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0,0</w:t>
            </w:r>
          </w:p>
        </w:tc>
        <w:tc>
          <w:tcPr>
            <w:tcW w:w="1277" w:type="dxa"/>
            <w:gridSpan w:val="2"/>
            <w:tcBorders>
              <w:top w:val="single" w:sz="4" w:space="0" w:color="auto"/>
              <w:left w:val="single" w:sz="4" w:space="0" w:color="auto"/>
              <w:bottom w:val="single" w:sz="4" w:space="0" w:color="auto"/>
            </w:tcBorders>
          </w:tcPr>
          <w:p w:rsidR="00213352" w:rsidRPr="003349D6" w:rsidRDefault="00213352" w:rsidP="00E711E9">
            <w:pPr>
              <w:pStyle w:val="aff2"/>
              <w:rPr>
                <w:rFonts w:ascii="Times New Roman" w:hAnsi="Times New Roman" w:cs="Times New Roman"/>
                <w:sz w:val="28"/>
                <w:szCs w:val="28"/>
              </w:rPr>
            </w:pPr>
            <w:r w:rsidRPr="003349D6">
              <w:rPr>
                <w:rFonts w:ascii="Times New Roman" w:hAnsi="Times New Roman" w:cs="Times New Roman"/>
                <w:sz w:val="28"/>
                <w:szCs w:val="28"/>
              </w:rPr>
              <w:t>0</w:t>
            </w:r>
          </w:p>
        </w:tc>
      </w:tr>
    </w:tbl>
    <w:p w:rsidR="00213352" w:rsidRPr="003349D6" w:rsidRDefault="00213352" w:rsidP="00340A84">
      <w:pPr>
        <w:ind w:firstLine="142"/>
        <w:jc w:val="both"/>
        <w:rPr>
          <w:rFonts w:ascii="Times New Roman" w:hAnsi="Times New Roman" w:cs="Times New Roman"/>
          <w:sz w:val="28"/>
          <w:szCs w:val="28"/>
        </w:rPr>
      </w:pPr>
    </w:p>
    <w:p w:rsidR="00213352" w:rsidRPr="003349D6" w:rsidRDefault="00213352" w:rsidP="00340A84">
      <w:pPr>
        <w:widowControl/>
        <w:autoSpaceDE/>
        <w:autoSpaceDN/>
        <w:adjustRightInd/>
        <w:jc w:val="both"/>
        <w:rPr>
          <w:rFonts w:ascii="Times New Roman" w:hAnsi="Times New Roman" w:cs="Times New Roman"/>
          <w:sz w:val="28"/>
          <w:szCs w:val="28"/>
        </w:rPr>
      </w:pPr>
      <w:r w:rsidRPr="003349D6">
        <w:rPr>
          <w:rFonts w:ascii="Times New Roman" w:hAnsi="Times New Roman" w:cs="Times New Roman"/>
          <w:sz w:val="28"/>
          <w:szCs w:val="28"/>
        </w:rPr>
        <w:t xml:space="preserve">       Глава Новопетровского сельского </w:t>
      </w:r>
    </w:p>
    <w:p w:rsidR="00213352" w:rsidRPr="003349D6" w:rsidRDefault="00213352" w:rsidP="00340A84">
      <w:pPr>
        <w:ind w:firstLine="698"/>
        <w:jc w:val="both"/>
        <w:rPr>
          <w:rFonts w:ascii="Times New Roman" w:hAnsi="Times New Roman" w:cs="Times New Roman"/>
          <w:sz w:val="28"/>
          <w:szCs w:val="28"/>
        </w:rPr>
      </w:pPr>
      <w:r w:rsidRPr="003349D6">
        <w:rPr>
          <w:rFonts w:ascii="Times New Roman" w:hAnsi="Times New Roman" w:cs="Times New Roman"/>
          <w:sz w:val="28"/>
          <w:szCs w:val="28"/>
        </w:rPr>
        <w:t>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Е. А. Бессонов</w:t>
      </w:r>
    </w:p>
    <w:p w:rsidR="00213352" w:rsidRDefault="00213352" w:rsidP="006F58C8">
      <w:pPr>
        <w:ind w:firstLine="698"/>
        <w:jc w:val="both"/>
        <w:rPr>
          <w:rStyle w:val="a"/>
          <w:rFonts w:ascii="Times New Roman" w:hAnsi="Times New Roman" w:cs="Times New Roman"/>
          <w:b w:val="0"/>
          <w:sz w:val="28"/>
          <w:szCs w:val="28"/>
        </w:rPr>
      </w:pPr>
      <w:r w:rsidRPr="003349D6">
        <w:rPr>
          <w:rFonts w:ascii="Times New Roman" w:hAnsi="Times New Roman" w:cs="Times New Roman"/>
          <w:sz w:val="28"/>
          <w:szCs w:val="28"/>
        </w:rPr>
        <w:tab/>
        <w:t xml:space="preserve">             </w:t>
      </w:r>
      <w:r w:rsidRPr="003349D6">
        <w:rPr>
          <w:rStyle w:val="a"/>
          <w:rFonts w:ascii="Times New Roman" w:hAnsi="Times New Roman" w:cs="Times New Roman"/>
          <w:b w:val="0"/>
          <w:sz w:val="28"/>
          <w:szCs w:val="28"/>
        </w:rPr>
        <w:t xml:space="preserve">                                                                                                                           </w:t>
      </w:r>
    </w:p>
    <w:p w:rsidR="00213352" w:rsidRDefault="00213352" w:rsidP="006F58C8">
      <w:pPr>
        <w:ind w:firstLine="698"/>
        <w:jc w:val="both"/>
        <w:rPr>
          <w:rStyle w:val="a"/>
          <w:rFonts w:ascii="Times New Roman" w:hAnsi="Times New Roman" w:cs="Times New Roman"/>
          <w:b w:val="0"/>
          <w:sz w:val="28"/>
          <w:szCs w:val="28"/>
        </w:rPr>
      </w:pPr>
    </w:p>
    <w:p w:rsidR="00213352" w:rsidRDefault="00213352" w:rsidP="006F58C8">
      <w:pPr>
        <w:ind w:firstLine="698"/>
        <w:jc w:val="both"/>
        <w:rPr>
          <w:rStyle w:val="a"/>
          <w:rFonts w:ascii="Times New Roman" w:hAnsi="Times New Roman" w:cs="Times New Roman"/>
          <w:b w:val="0"/>
          <w:sz w:val="28"/>
          <w:szCs w:val="28"/>
        </w:rPr>
      </w:pPr>
    </w:p>
    <w:p w:rsidR="00213352" w:rsidRDefault="00213352" w:rsidP="006F58C8">
      <w:pPr>
        <w:ind w:firstLine="698"/>
        <w:jc w:val="both"/>
        <w:rPr>
          <w:rStyle w:val="a"/>
          <w:rFonts w:ascii="Times New Roman" w:hAnsi="Times New Roman" w:cs="Times New Roman"/>
          <w:b w:val="0"/>
          <w:sz w:val="28"/>
          <w:szCs w:val="28"/>
        </w:rPr>
      </w:pPr>
    </w:p>
    <w:p w:rsidR="00213352" w:rsidRDefault="00213352" w:rsidP="006F58C8">
      <w:pPr>
        <w:ind w:firstLine="698"/>
        <w:jc w:val="both"/>
        <w:rPr>
          <w:rStyle w:val="a"/>
          <w:rFonts w:ascii="Times New Roman" w:hAnsi="Times New Roman" w:cs="Times New Roman"/>
          <w:b w:val="0"/>
          <w:sz w:val="28"/>
          <w:szCs w:val="28"/>
        </w:rPr>
      </w:pPr>
    </w:p>
    <w:p w:rsidR="00213352" w:rsidRDefault="00213352" w:rsidP="006F58C8">
      <w:pPr>
        <w:ind w:firstLine="698"/>
        <w:jc w:val="both"/>
        <w:rPr>
          <w:rStyle w:val="a"/>
          <w:rFonts w:ascii="Times New Roman" w:hAnsi="Times New Roman" w:cs="Times New Roman"/>
          <w:b w:val="0"/>
          <w:sz w:val="28"/>
          <w:szCs w:val="28"/>
        </w:rPr>
      </w:pPr>
    </w:p>
    <w:p w:rsidR="00213352" w:rsidRDefault="00213352" w:rsidP="006F58C8">
      <w:pPr>
        <w:ind w:firstLine="698"/>
        <w:jc w:val="both"/>
        <w:rPr>
          <w:rStyle w:val="a"/>
          <w:rFonts w:ascii="Times New Roman" w:hAnsi="Times New Roman" w:cs="Times New Roman"/>
          <w:b w:val="0"/>
          <w:sz w:val="28"/>
          <w:szCs w:val="28"/>
        </w:rPr>
      </w:pPr>
    </w:p>
    <w:p w:rsidR="00213352" w:rsidRDefault="00213352" w:rsidP="006F58C8">
      <w:pPr>
        <w:ind w:firstLine="698"/>
        <w:jc w:val="both"/>
        <w:rPr>
          <w:rStyle w:val="a"/>
          <w:rFonts w:ascii="Times New Roman" w:hAnsi="Times New Roman" w:cs="Times New Roman"/>
          <w:b w:val="0"/>
          <w:sz w:val="28"/>
          <w:szCs w:val="28"/>
        </w:rPr>
      </w:pPr>
    </w:p>
    <w:p w:rsidR="00213352" w:rsidRPr="003349D6" w:rsidRDefault="00213352" w:rsidP="00AC38EC">
      <w:pPr>
        <w:ind w:firstLine="698"/>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 ПРИЛОЖЕНИЕ 6</w:t>
      </w:r>
    </w:p>
    <w:p w:rsidR="00213352" w:rsidRPr="003349D6" w:rsidRDefault="00213352" w:rsidP="00AC38EC">
      <w:pPr>
        <w:ind w:left="8505"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tabs>
          <w:tab w:val="center" w:pos="7633"/>
          <w:tab w:val="left" w:pos="12200"/>
        </w:tabs>
        <w:ind w:firstLine="698"/>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tabs>
          <w:tab w:val="center" w:pos="7633"/>
          <w:tab w:val="left" w:pos="12200"/>
        </w:tabs>
        <w:ind w:firstLine="698"/>
        <w:rPr>
          <w:rStyle w:val="a"/>
          <w:rFonts w:ascii="Times New Roman" w:hAnsi="Times New Roman" w:cs="Times New Roman"/>
          <w:b w:val="0"/>
          <w:sz w:val="28"/>
          <w:szCs w:val="28"/>
        </w:rPr>
      </w:pPr>
    </w:p>
    <w:p w:rsidR="00213352" w:rsidRPr="003349D6" w:rsidRDefault="00213352" w:rsidP="00AC38EC">
      <w:pPr>
        <w:ind w:left="7200"/>
        <w:rPr>
          <w:rFonts w:ascii="Times New Roman" w:hAnsi="Times New Roman" w:cs="Times New Roman"/>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 ПРИЛОЖЕНИЕ 6</w:t>
      </w:r>
    </w:p>
    <w:p w:rsidR="00213352" w:rsidRDefault="00213352" w:rsidP="00AC38EC">
      <w:pPr>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к решению Совета Новопетровского</w:t>
      </w:r>
    </w:p>
    <w:p w:rsidR="00213352" w:rsidRPr="003349D6" w:rsidRDefault="00213352" w:rsidP="00AC38EC">
      <w:pPr>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 </w:t>
      </w: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сельского поселения Павловского района</w:t>
      </w:r>
    </w:p>
    <w:p w:rsidR="00213352" w:rsidRPr="003349D6" w:rsidRDefault="00213352" w:rsidP="00AC38EC">
      <w:pPr>
        <w:ind w:firstLine="720"/>
        <w:rPr>
          <w:rFonts w:ascii="Times New Roman" w:hAnsi="Times New Roman" w:cs="Times New Roman"/>
          <w:sz w:val="28"/>
          <w:szCs w:val="28"/>
        </w:rPr>
      </w:pPr>
      <w:r w:rsidRPr="003349D6">
        <w:rPr>
          <w:rStyle w:val="a"/>
          <w:rFonts w:ascii="Times New Roman" w:hAnsi="Times New Roman" w:cs="Times New Roman"/>
          <w:b w:val="0"/>
          <w:sz w:val="28"/>
          <w:szCs w:val="28"/>
        </w:rPr>
        <w:t xml:space="preserve">                                                                                                              от 05.04.2018 г. № 55/157</w:t>
      </w:r>
    </w:p>
    <w:p w:rsidR="00213352" w:rsidRPr="003349D6" w:rsidRDefault="00213352" w:rsidP="00AC38EC">
      <w:pPr>
        <w:ind w:firstLine="7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159"/>
        <w:gridCol w:w="2275"/>
        <w:gridCol w:w="685"/>
        <w:gridCol w:w="2698"/>
        <w:gridCol w:w="15"/>
        <w:gridCol w:w="2537"/>
      </w:tblGrid>
      <w:tr w:rsidR="00213352" w:rsidRPr="003349D6" w:rsidTr="00E711E9">
        <w:tc>
          <w:tcPr>
            <w:tcW w:w="14606" w:type="dxa"/>
            <w:gridSpan w:val="7"/>
            <w:tcBorders>
              <w:top w:val="nil"/>
              <w:left w:val="nil"/>
              <w:bottom w:val="single" w:sz="4" w:space="0" w:color="auto"/>
              <w:right w:val="nil"/>
            </w:tcBorders>
          </w:tcPr>
          <w:p w:rsidR="00213352" w:rsidRPr="003349D6" w:rsidRDefault="00213352" w:rsidP="00995B5C">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ИСТОЧНИКИ                                                                                                                                                            финансирования дефицита бюджета Новопетровского сельского поселения по кодам классификации источников финансирования дефицитов бюджетов за 2017 год</w:t>
            </w:r>
          </w:p>
          <w:p w:rsidR="00213352" w:rsidRPr="003349D6" w:rsidRDefault="00213352" w:rsidP="00E711E9">
            <w:pPr>
              <w:pStyle w:val="aff2"/>
              <w:rPr>
                <w:rFonts w:ascii="Times New Roman" w:hAnsi="Times New Roman" w:cs="Times New Roman"/>
                <w:b/>
                <w:sz w:val="28"/>
                <w:szCs w:val="28"/>
              </w:rPr>
            </w:pPr>
            <w:r w:rsidRPr="003349D6">
              <w:rPr>
                <w:rStyle w:val="a"/>
                <w:rFonts w:ascii="Times New Roman" w:hAnsi="Times New Roman" w:cs="Times New Roman"/>
                <w:b w:val="0"/>
                <w:bCs/>
                <w:sz w:val="28"/>
                <w:szCs w:val="28"/>
              </w:rPr>
              <w:t xml:space="preserve">                                                                                                                                                                                  (тыс. руб.)</w:t>
            </w:r>
          </w:p>
        </w:tc>
      </w:tr>
      <w:tr w:rsidR="00213352" w:rsidRPr="003349D6" w:rsidTr="00E711E9">
        <w:tc>
          <w:tcPr>
            <w:tcW w:w="6396" w:type="dxa"/>
            <w:gridSpan w:val="2"/>
            <w:vMerge w:val="restart"/>
            <w:tcBorders>
              <w:top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Наименование показателя</w:t>
            </w:r>
          </w:p>
        </w:tc>
        <w:tc>
          <w:tcPr>
            <w:tcW w:w="5673" w:type="dxa"/>
            <w:gridSpan w:val="4"/>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Код бюджетной классификации</w:t>
            </w:r>
          </w:p>
        </w:tc>
        <w:tc>
          <w:tcPr>
            <w:tcW w:w="2537" w:type="dxa"/>
            <w:tcBorders>
              <w:top w:val="single" w:sz="4" w:space="0" w:color="auto"/>
              <w:left w:val="single" w:sz="4" w:space="0" w:color="auto"/>
              <w:bottom w:val="nil"/>
            </w:tcBorders>
          </w:tcPr>
          <w:p w:rsidR="00213352" w:rsidRPr="003349D6" w:rsidRDefault="00213352" w:rsidP="00E906D2">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Кассовое исполнение за 2017 год</w:t>
            </w:r>
          </w:p>
        </w:tc>
      </w:tr>
      <w:tr w:rsidR="00213352" w:rsidRPr="003349D6" w:rsidTr="00E711E9">
        <w:tc>
          <w:tcPr>
            <w:tcW w:w="6396" w:type="dxa"/>
            <w:gridSpan w:val="2"/>
            <w:vMerge/>
            <w:tcBorders>
              <w:top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администратора источников финансирования дефицита бюджета</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источников финансирования дефицита бюджета</w:t>
            </w:r>
          </w:p>
        </w:tc>
        <w:tc>
          <w:tcPr>
            <w:tcW w:w="2552" w:type="dxa"/>
            <w:gridSpan w:val="2"/>
            <w:tcBorders>
              <w:top w:val="nil"/>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r>
      <w:tr w:rsidR="00213352" w:rsidRPr="003349D6" w:rsidTr="00E711E9">
        <w:tc>
          <w:tcPr>
            <w:tcW w:w="6396" w:type="dxa"/>
            <w:gridSpan w:val="2"/>
            <w:tcBorders>
              <w:top w:val="nil"/>
              <w:left w:val="nil"/>
              <w:bottom w:val="single" w:sz="4" w:space="0" w:color="auto"/>
              <w:right w:val="nil"/>
            </w:tcBorders>
          </w:tcPr>
          <w:p w:rsidR="00213352" w:rsidRPr="003349D6" w:rsidRDefault="00213352" w:rsidP="00E711E9">
            <w:pPr>
              <w:pStyle w:val="aff2"/>
              <w:rPr>
                <w:rFonts w:ascii="Times New Roman" w:hAnsi="Times New Roman" w:cs="Times New Roman"/>
                <w:sz w:val="28"/>
                <w:szCs w:val="28"/>
              </w:rPr>
            </w:pPr>
          </w:p>
        </w:tc>
        <w:tc>
          <w:tcPr>
            <w:tcW w:w="2275" w:type="dxa"/>
            <w:tcBorders>
              <w:top w:val="nil"/>
              <w:left w:val="nil"/>
              <w:bottom w:val="single" w:sz="4" w:space="0" w:color="auto"/>
              <w:right w:val="nil"/>
            </w:tcBorders>
          </w:tcPr>
          <w:p w:rsidR="00213352" w:rsidRPr="003349D6" w:rsidRDefault="00213352" w:rsidP="00E711E9">
            <w:pPr>
              <w:pStyle w:val="aff2"/>
              <w:rPr>
                <w:rFonts w:ascii="Times New Roman" w:hAnsi="Times New Roman" w:cs="Times New Roman"/>
                <w:sz w:val="28"/>
                <w:szCs w:val="28"/>
              </w:rPr>
            </w:pPr>
          </w:p>
        </w:tc>
        <w:tc>
          <w:tcPr>
            <w:tcW w:w="3383" w:type="dxa"/>
            <w:gridSpan w:val="2"/>
            <w:tcBorders>
              <w:top w:val="nil"/>
              <w:left w:val="nil"/>
              <w:bottom w:val="single" w:sz="4" w:space="0" w:color="auto"/>
              <w:right w:val="nil"/>
            </w:tcBorders>
          </w:tcPr>
          <w:p w:rsidR="00213352" w:rsidRPr="003349D6" w:rsidRDefault="00213352" w:rsidP="00E711E9">
            <w:pPr>
              <w:pStyle w:val="aff2"/>
              <w:rPr>
                <w:rFonts w:ascii="Times New Roman" w:hAnsi="Times New Roman" w:cs="Times New Roman"/>
                <w:sz w:val="28"/>
                <w:szCs w:val="28"/>
              </w:rPr>
            </w:pPr>
          </w:p>
        </w:tc>
        <w:tc>
          <w:tcPr>
            <w:tcW w:w="2552" w:type="dxa"/>
            <w:gridSpan w:val="2"/>
            <w:tcBorders>
              <w:top w:val="nil"/>
              <w:left w:val="nil"/>
              <w:bottom w:val="single" w:sz="4" w:space="0" w:color="auto"/>
              <w:right w:val="nil"/>
            </w:tcBorders>
          </w:tcPr>
          <w:p w:rsidR="00213352" w:rsidRPr="003349D6" w:rsidRDefault="00213352" w:rsidP="00E711E9">
            <w:pPr>
              <w:pStyle w:val="aff2"/>
              <w:rPr>
                <w:rFonts w:ascii="Times New Roman" w:hAnsi="Times New Roman" w:cs="Times New Roman"/>
                <w:sz w:val="28"/>
                <w:szCs w:val="28"/>
              </w:rPr>
            </w:pP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Style w:val="a"/>
                <w:rFonts w:ascii="Times New Roman" w:hAnsi="Times New Roman" w:cs="Times New Roman"/>
                <w:b w:val="0"/>
                <w:bCs/>
                <w:sz w:val="28"/>
                <w:szCs w:val="28"/>
              </w:rPr>
              <w:t>Источники финансирования дефицита бюджета, всего</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01 00 00 00 00 0000 000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271,2</w:t>
            </w:r>
          </w:p>
          <w:p w:rsidR="00213352" w:rsidRPr="003349D6" w:rsidRDefault="00213352" w:rsidP="00E711E9">
            <w:pPr>
              <w:rPr>
                <w:sz w:val="28"/>
                <w:szCs w:val="28"/>
              </w:rPr>
            </w:pP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Cs/>
                <w:sz w:val="28"/>
                <w:szCs w:val="28"/>
              </w:rPr>
            </w:pPr>
            <w:r w:rsidRPr="003349D6">
              <w:rPr>
                <w:rStyle w:val="a"/>
                <w:rFonts w:ascii="Times New Roman" w:hAnsi="Times New Roman" w:cs="Times New Roman"/>
                <w:bCs/>
                <w:sz w:val="28"/>
                <w:szCs w:val="28"/>
              </w:rPr>
              <w:t>Администрация Новопетровского сельского поселения Павловского района</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271,2</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источники внутреннего финансирования бюджета</w:t>
            </w:r>
          </w:p>
          <w:p w:rsidR="00213352" w:rsidRPr="003349D6" w:rsidRDefault="00213352" w:rsidP="00E711E9">
            <w:pPr>
              <w:rPr>
                <w:rFonts w:ascii="Times New Roman" w:hAnsi="Times New Roman" w:cs="Times New Roman"/>
                <w:sz w:val="28"/>
                <w:szCs w:val="28"/>
              </w:rPr>
            </w:pPr>
            <w:r w:rsidRPr="003349D6">
              <w:rPr>
                <w:rFonts w:ascii="Times New Roman" w:hAnsi="Times New Roman" w:cs="Times New Roman"/>
                <w:sz w:val="28"/>
                <w:szCs w:val="28"/>
              </w:rPr>
              <w:t>Из них:</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475,0</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Бюджетные кредиты от других бюджетов бюджетной системы Российской Федерации</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01 03 00 00 00 0000 000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475,0</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Бюджетные кредиты от других бюджетов бюджетной системы Российской Федерации в валюте Российской Федерации</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01 03 01 00 00 0000 000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475,0</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605A22">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 xml:space="preserve">Получение бюджетных кредитов от других бюджетов бюджетной системы Российской Федерации валюте Российской Федерации </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01 03 01 00 00 0000 700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500,0</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890A5C">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01 03 01 00 10 0000 710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500,0</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Погашение бюджетных кредитов от других бюджетов бюджетной системы Российской Федерации в валюте Российской Федерации</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01 03 01 00 00 0000 800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-25,0</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01 03 01 00 10 0000 810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-25,0</w:t>
            </w:r>
          </w:p>
        </w:tc>
      </w:tr>
      <w:tr w:rsidR="00213352" w:rsidRPr="003349D6" w:rsidTr="00995B5C">
        <w:trPr>
          <w:trHeight w:val="227"/>
        </w:trPr>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Изменение остатков средств</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01 00 00 00 00 0000 000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-203,8</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Изменение остатков средств на счетах по учету средств бюджета</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01 05 00 00 00 0000 000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-203,8</w:t>
            </w:r>
          </w:p>
        </w:tc>
      </w:tr>
      <w:tr w:rsidR="00213352" w:rsidRPr="003349D6" w:rsidTr="00995B5C">
        <w:trPr>
          <w:trHeight w:val="492"/>
        </w:trPr>
        <w:tc>
          <w:tcPr>
            <w:tcW w:w="6396" w:type="dxa"/>
            <w:gridSpan w:val="2"/>
            <w:tcBorders>
              <w:top w:val="single" w:sz="4" w:space="0" w:color="auto"/>
              <w:bottom w:val="single" w:sz="4" w:space="0" w:color="auto"/>
              <w:right w:val="single" w:sz="4" w:space="0" w:color="auto"/>
            </w:tcBorders>
          </w:tcPr>
          <w:p w:rsidR="00213352" w:rsidRPr="003349D6" w:rsidRDefault="00213352" w:rsidP="00995B5C">
            <w:pPr>
              <w:pStyle w:val="affc"/>
              <w:jc w:val="both"/>
              <w:rPr>
                <w:rFonts w:ascii="Times New Roman" w:hAnsi="Times New Roman" w:cs="Times New Roman"/>
                <w:bCs/>
                <w:color w:val="26282F"/>
                <w:sz w:val="28"/>
                <w:szCs w:val="28"/>
              </w:rPr>
            </w:pPr>
            <w:r w:rsidRPr="003349D6">
              <w:rPr>
                <w:rStyle w:val="a"/>
                <w:rFonts w:ascii="Times New Roman" w:hAnsi="Times New Roman" w:cs="Times New Roman"/>
                <w:b w:val="0"/>
                <w:bCs/>
                <w:sz w:val="28"/>
                <w:szCs w:val="28"/>
              </w:rPr>
              <w:t>Увеличение остатков средств бюджетов</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01 05 00 00 00 0000 500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995B5C">
        <w:trPr>
          <w:trHeight w:val="492"/>
        </w:trPr>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Увеличение прочих остатков средств бюджетов</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01 05 02 00 00 0000 500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995B5C">
        <w:trPr>
          <w:trHeight w:val="492"/>
        </w:trPr>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 xml:space="preserve">Увеличение прочих остатков денежных средств бюджетов </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01 05 02 01 00 0000 510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Увеличение прочих остатков денежных средств бюджетов сельских поселений</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01 05 02 01 10 0000 510</w:t>
            </w:r>
          </w:p>
        </w:tc>
        <w:tc>
          <w:tcPr>
            <w:tcW w:w="2552" w:type="dxa"/>
            <w:gridSpan w:val="2"/>
            <w:tcBorders>
              <w:top w:val="single" w:sz="4" w:space="0" w:color="auto"/>
              <w:left w:val="single" w:sz="4" w:space="0" w:color="auto"/>
              <w:bottom w:val="single" w:sz="4" w:space="0" w:color="auto"/>
            </w:tcBorders>
          </w:tcPr>
          <w:p w:rsidR="00213352" w:rsidRPr="003349D6" w:rsidRDefault="00213352" w:rsidP="00605A22">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Уменьшение остатков средств бюджетов </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01 05 00 00 00 0000 600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8900,7</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Уменьшение прочих остатков средств бюджетов</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01 05 02 00 00 0000 600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8900,7</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Уменьшение прочих остатков денежных средств бюджетов </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01 05 02 01 00 0000 610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8900,7</w:t>
            </w:r>
          </w:p>
        </w:tc>
      </w:tr>
      <w:tr w:rsidR="00213352" w:rsidRPr="003349D6" w:rsidTr="00E711E9">
        <w:tc>
          <w:tcPr>
            <w:tcW w:w="6396" w:type="dxa"/>
            <w:gridSpan w:val="2"/>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Уменьшение прочих остатков денежных средств бюджетов сельских поселений</w:t>
            </w:r>
          </w:p>
        </w:tc>
        <w:tc>
          <w:tcPr>
            <w:tcW w:w="227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992</w:t>
            </w:r>
          </w:p>
        </w:tc>
        <w:tc>
          <w:tcPr>
            <w:tcW w:w="3383" w:type="dxa"/>
            <w:gridSpan w:val="2"/>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01 05 02 01 10 0000 610</w:t>
            </w:r>
          </w:p>
        </w:tc>
        <w:tc>
          <w:tcPr>
            <w:tcW w:w="2552" w:type="dxa"/>
            <w:gridSpan w:val="2"/>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8900,7</w:t>
            </w:r>
          </w:p>
        </w:tc>
      </w:tr>
      <w:tr w:rsidR="00213352" w:rsidRPr="003349D6" w:rsidTr="00E711E9">
        <w:tc>
          <w:tcPr>
            <w:tcW w:w="6237" w:type="dxa"/>
            <w:tcBorders>
              <w:top w:val="single" w:sz="4" w:space="0" w:color="auto"/>
              <w:left w:val="nil"/>
              <w:bottom w:val="nil"/>
              <w:right w:val="nil"/>
            </w:tcBorders>
          </w:tcPr>
          <w:p w:rsidR="00213352" w:rsidRPr="003349D6" w:rsidRDefault="00213352" w:rsidP="00E711E9">
            <w:pPr>
              <w:pStyle w:val="aff2"/>
              <w:rPr>
                <w:rFonts w:ascii="Times New Roman" w:hAnsi="Times New Roman" w:cs="Times New Roman"/>
                <w:sz w:val="28"/>
                <w:szCs w:val="28"/>
              </w:rPr>
            </w:pPr>
          </w:p>
        </w:tc>
        <w:tc>
          <w:tcPr>
            <w:tcW w:w="3119" w:type="dxa"/>
            <w:gridSpan w:val="3"/>
            <w:tcBorders>
              <w:top w:val="single" w:sz="4" w:space="0" w:color="auto"/>
              <w:left w:val="nil"/>
              <w:bottom w:val="nil"/>
              <w:right w:val="nil"/>
            </w:tcBorders>
          </w:tcPr>
          <w:p w:rsidR="00213352" w:rsidRPr="003349D6" w:rsidRDefault="00213352" w:rsidP="00E711E9">
            <w:pPr>
              <w:pStyle w:val="aff2"/>
              <w:jc w:val="center"/>
              <w:rPr>
                <w:rFonts w:ascii="Times New Roman" w:hAnsi="Times New Roman" w:cs="Times New Roman"/>
                <w:sz w:val="28"/>
                <w:szCs w:val="28"/>
              </w:rPr>
            </w:pPr>
          </w:p>
        </w:tc>
        <w:tc>
          <w:tcPr>
            <w:tcW w:w="2698" w:type="dxa"/>
            <w:tcBorders>
              <w:top w:val="single" w:sz="4" w:space="0" w:color="auto"/>
              <w:left w:val="nil"/>
              <w:bottom w:val="nil"/>
              <w:right w:val="nil"/>
            </w:tcBorders>
          </w:tcPr>
          <w:p w:rsidR="00213352" w:rsidRPr="003349D6" w:rsidRDefault="00213352" w:rsidP="00E711E9">
            <w:pPr>
              <w:pStyle w:val="aff2"/>
              <w:jc w:val="center"/>
              <w:rPr>
                <w:rFonts w:ascii="Times New Roman" w:hAnsi="Times New Roman" w:cs="Times New Roman"/>
                <w:sz w:val="28"/>
                <w:szCs w:val="28"/>
              </w:rPr>
            </w:pPr>
          </w:p>
        </w:tc>
        <w:tc>
          <w:tcPr>
            <w:tcW w:w="2552" w:type="dxa"/>
            <w:gridSpan w:val="2"/>
            <w:tcBorders>
              <w:top w:val="single" w:sz="4" w:space="0" w:color="auto"/>
              <w:left w:val="nil"/>
              <w:bottom w:val="nil"/>
              <w:right w:val="nil"/>
            </w:tcBorders>
          </w:tcPr>
          <w:p w:rsidR="00213352" w:rsidRPr="003349D6" w:rsidRDefault="00213352" w:rsidP="00E711E9">
            <w:pPr>
              <w:pStyle w:val="aff2"/>
              <w:jc w:val="center"/>
              <w:rPr>
                <w:rFonts w:ascii="Times New Roman" w:hAnsi="Times New Roman" w:cs="Times New Roman"/>
                <w:sz w:val="28"/>
                <w:szCs w:val="28"/>
              </w:rPr>
            </w:pPr>
          </w:p>
        </w:tc>
      </w:tr>
    </w:tbl>
    <w:p w:rsidR="00213352" w:rsidRPr="003349D6" w:rsidRDefault="00213352" w:rsidP="00340A84">
      <w:pPr>
        <w:jc w:val="both"/>
        <w:rPr>
          <w:rFonts w:ascii="Times New Roman" w:hAnsi="Times New Roman" w:cs="Times New Roman"/>
          <w:sz w:val="28"/>
          <w:szCs w:val="28"/>
        </w:rPr>
      </w:pPr>
    </w:p>
    <w:p w:rsidR="00213352" w:rsidRPr="003349D6" w:rsidRDefault="00213352" w:rsidP="00340A84">
      <w:pPr>
        <w:jc w:val="both"/>
        <w:rPr>
          <w:rFonts w:ascii="Times New Roman" w:hAnsi="Times New Roman" w:cs="Times New Roman"/>
          <w:sz w:val="28"/>
          <w:szCs w:val="28"/>
        </w:rPr>
      </w:pPr>
    </w:p>
    <w:p w:rsidR="00213352" w:rsidRPr="003349D6" w:rsidRDefault="00213352" w:rsidP="00340A84">
      <w:pPr>
        <w:widowControl/>
        <w:autoSpaceDE/>
        <w:autoSpaceDN/>
        <w:adjustRightInd/>
        <w:jc w:val="both"/>
        <w:rPr>
          <w:rStyle w:val="a"/>
          <w:rFonts w:ascii="Times New Roman" w:hAnsi="Times New Roman" w:cs="Times New Roman"/>
          <w:b w:val="0"/>
          <w:sz w:val="28"/>
          <w:szCs w:val="28"/>
        </w:rPr>
      </w:pPr>
      <w:r w:rsidRPr="003349D6">
        <w:rPr>
          <w:rFonts w:ascii="Times New Roman" w:hAnsi="Times New Roman" w:cs="Times New Roman"/>
          <w:sz w:val="28"/>
          <w:szCs w:val="28"/>
        </w:rPr>
        <w:t>Глава Новопетровского сельского поселения Павловского района</w:t>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r>
      <w:r w:rsidRPr="003349D6">
        <w:rPr>
          <w:rFonts w:ascii="Times New Roman" w:hAnsi="Times New Roman" w:cs="Times New Roman"/>
          <w:sz w:val="28"/>
          <w:szCs w:val="28"/>
        </w:rPr>
        <w:tab/>
        <w:t xml:space="preserve">             </w:t>
      </w:r>
      <w:r w:rsidRPr="003349D6">
        <w:rPr>
          <w:rFonts w:ascii="Times New Roman" w:hAnsi="Times New Roman" w:cs="Times New Roman"/>
          <w:sz w:val="28"/>
          <w:szCs w:val="28"/>
        </w:rPr>
        <w:tab/>
        <w:t>Е. А. Бессонов</w:t>
      </w:r>
    </w:p>
    <w:p w:rsidR="00213352" w:rsidRPr="003349D6" w:rsidRDefault="00213352" w:rsidP="00340A84">
      <w:pPr>
        <w:ind w:firstLine="698"/>
        <w:jc w:val="right"/>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Default="00213352" w:rsidP="008F18E6">
      <w:pPr>
        <w:ind w:right="110"/>
        <w:rPr>
          <w:rStyle w:val="a"/>
          <w:rFonts w:ascii="Times New Roman" w:hAnsi="Times New Roman" w:cs="Times New Roman"/>
          <w:b w:val="0"/>
          <w:sz w:val="28"/>
          <w:szCs w:val="28"/>
        </w:rPr>
      </w:pPr>
    </w:p>
    <w:p w:rsidR="00213352" w:rsidRPr="003349D6" w:rsidRDefault="00213352" w:rsidP="00AC38EC">
      <w:pPr>
        <w:ind w:right="110"/>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ПРИЛОЖЕНИЕ 7</w:t>
      </w:r>
    </w:p>
    <w:p w:rsidR="00213352" w:rsidRPr="003349D6" w:rsidRDefault="00213352" w:rsidP="00AC38EC">
      <w:pPr>
        <w:ind w:left="8505" w:right="110"/>
        <w:rPr>
          <w:rStyle w:val="a"/>
          <w:rFonts w:ascii="Times New Roman" w:hAnsi="Times New Roman" w:cs="Times New Roman"/>
          <w:b w:val="0"/>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к решению Совета Новопетровского </w:t>
      </w: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сельского поселения Павловского района</w:t>
      </w:r>
    </w:p>
    <w:p w:rsidR="00213352" w:rsidRPr="003349D6" w:rsidRDefault="00213352" w:rsidP="00AC38EC">
      <w:pPr>
        <w:tabs>
          <w:tab w:val="center" w:pos="7633"/>
          <w:tab w:val="left" w:pos="12200"/>
        </w:tabs>
        <w:ind w:firstLine="698"/>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от </w:t>
      </w:r>
      <w:r>
        <w:rPr>
          <w:rStyle w:val="a"/>
          <w:rFonts w:ascii="Times New Roman" w:hAnsi="Times New Roman" w:cs="Times New Roman"/>
          <w:b w:val="0"/>
          <w:sz w:val="28"/>
          <w:szCs w:val="28"/>
        </w:rPr>
        <w:t>24.05.2018</w:t>
      </w:r>
      <w:r w:rsidRPr="003349D6">
        <w:rPr>
          <w:rStyle w:val="a"/>
          <w:rFonts w:ascii="Times New Roman" w:hAnsi="Times New Roman" w:cs="Times New Roman"/>
          <w:b w:val="0"/>
          <w:sz w:val="28"/>
          <w:szCs w:val="28"/>
        </w:rPr>
        <w:t xml:space="preserve"> № </w:t>
      </w:r>
      <w:r>
        <w:rPr>
          <w:rStyle w:val="a"/>
          <w:rFonts w:ascii="Times New Roman" w:hAnsi="Times New Roman" w:cs="Times New Roman"/>
          <w:b w:val="0"/>
          <w:sz w:val="28"/>
          <w:szCs w:val="28"/>
        </w:rPr>
        <w:t>57/165</w:t>
      </w:r>
    </w:p>
    <w:p w:rsidR="00213352" w:rsidRPr="003349D6" w:rsidRDefault="00213352" w:rsidP="00AC38EC">
      <w:pPr>
        <w:tabs>
          <w:tab w:val="center" w:pos="7633"/>
          <w:tab w:val="left" w:pos="12200"/>
        </w:tabs>
        <w:ind w:firstLine="698"/>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 xml:space="preserve">                                                                                                             </w:t>
      </w:r>
    </w:p>
    <w:p w:rsidR="00213352" w:rsidRPr="003349D6" w:rsidRDefault="00213352" w:rsidP="00AC38EC">
      <w:pPr>
        <w:ind w:left="7920"/>
        <w:rPr>
          <w:rFonts w:ascii="Times New Roman" w:hAnsi="Times New Roman" w:cs="Times New Roman"/>
          <w:sz w:val="28"/>
          <w:szCs w:val="28"/>
        </w:rPr>
      </w:pPr>
      <w:r>
        <w:rPr>
          <w:rStyle w:val="a"/>
          <w:rFonts w:ascii="Times New Roman" w:hAnsi="Times New Roman" w:cs="Times New Roman"/>
          <w:b w:val="0"/>
          <w:sz w:val="28"/>
          <w:szCs w:val="28"/>
        </w:rPr>
        <w:t xml:space="preserve">            </w:t>
      </w:r>
      <w:r w:rsidRPr="003349D6">
        <w:rPr>
          <w:rStyle w:val="a"/>
          <w:rFonts w:ascii="Times New Roman" w:hAnsi="Times New Roman" w:cs="Times New Roman"/>
          <w:b w:val="0"/>
          <w:sz w:val="28"/>
          <w:szCs w:val="28"/>
        </w:rPr>
        <w:t xml:space="preserve">   ПРИЛОЖЕНИЕ 7</w:t>
      </w:r>
    </w:p>
    <w:p w:rsidR="00213352" w:rsidRPr="003349D6" w:rsidRDefault="00213352" w:rsidP="00AC38EC">
      <w:pPr>
        <w:ind w:left="8931"/>
        <w:rPr>
          <w:rStyle w:val="a"/>
          <w:rFonts w:ascii="Times New Roman" w:hAnsi="Times New Roman" w:cs="Times New Roman"/>
          <w:b w:val="0"/>
          <w:sz w:val="28"/>
          <w:szCs w:val="28"/>
        </w:rPr>
      </w:pPr>
      <w:r w:rsidRPr="003349D6">
        <w:rPr>
          <w:rStyle w:val="a"/>
          <w:rFonts w:ascii="Times New Roman" w:hAnsi="Times New Roman" w:cs="Times New Roman"/>
          <w:b w:val="0"/>
          <w:sz w:val="28"/>
          <w:szCs w:val="28"/>
        </w:rPr>
        <w:t>к решению Совета Новопетровского сельского поселения Павловского района</w:t>
      </w:r>
    </w:p>
    <w:p w:rsidR="00213352" w:rsidRPr="003349D6" w:rsidRDefault="00213352" w:rsidP="00AC38EC">
      <w:pPr>
        <w:ind w:firstLine="720"/>
        <w:rPr>
          <w:rFonts w:ascii="Times New Roman" w:hAnsi="Times New Roman" w:cs="Times New Roman"/>
          <w:sz w:val="28"/>
          <w:szCs w:val="28"/>
        </w:rPr>
      </w:pPr>
      <w:r w:rsidRPr="003349D6">
        <w:rPr>
          <w:rStyle w:val="a"/>
          <w:rFonts w:ascii="Times New Roman" w:hAnsi="Times New Roman" w:cs="Times New Roman"/>
          <w:b w:val="0"/>
          <w:sz w:val="28"/>
          <w:szCs w:val="28"/>
        </w:rPr>
        <w:t xml:space="preserve">                                                                                                                     от 05.04.2018 г. № 55/157</w:t>
      </w:r>
    </w:p>
    <w:p w:rsidR="00213352" w:rsidRPr="003349D6" w:rsidRDefault="00213352" w:rsidP="00BC7E07">
      <w:pPr>
        <w:jc w:val="both"/>
        <w:rPr>
          <w:rFonts w:ascii="Times New Roman" w:hAnsi="Times New Roman" w:cs="Times New Roman"/>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gridCol w:w="2835"/>
        <w:gridCol w:w="1842"/>
        <w:gridCol w:w="1560"/>
      </w:tblGrid>
      <w:tr w:rsidR="00213352" w:rsidRPr="003349D6" w:rsidTr="00E711E9">
        <w:trPr>
          <w:trHeight w:val="2498"/>
        </w:trPr>
        <w:tc>
          <w:tcPr>
            <w:tcW w:w="14601" w:type="dxa"/>
            <w:gridSpan w:val="4"/>
            <w:tcBorders>
              <w:top w:val="nil"/>
              <w:left w:val="nil"/>
              <w:bottom w:val="single" w:sz="4" w:space="0" w:color="auto"/>
              <w:right w:val="nil"/>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ИСТОЧНИКИ                                                                                                                                                              финансирования дефицита бюджета Новопетровского сельского поселения по кодам групп, подгрупп, статей, видов источников финансирования дефицитов бюджетов классификации операций</w:t>
            </w:r>
            <w:r w:rsidRPr="003349D6">
              <w:rPr>
                <w:rFonts w:ascii="Times New Roman" w:hAnsi="Times New Roman" w:cs="Times New Roman"/>
                <w:b w:val="0"/>
                <w:sz w:val="28"/>
                <w:szCs w:val="28"/>
              </w:rPr>
              <w:br/>
              <w:t>сектора государственного управления, относящихся к источникам финансирования</w:t>
            </w:r>
            <w:r w:rsidRPr="003349D6">
              <w:rPr>
                <w:rFonts w:ascii="Times New Roman" w:hAnsi="Times New Roman" w:cs="Times New Roman"/>
                <w:b w:val="0"/>
                <w:sz w:val="28"/>
                <w:szCs w:val="28"/>
              </w:rPr>
              <w:br/>
              <w:t>дефицитов бюджетов, за 2017 год</w:t>
            </w:r>
          </w:p>
          <w:p w:rsidR="00213352" w:rsidRPr="003349D6" w:rsidRDefault="00213352" w:rsidP="00E711E9">
            <w:pPr>
              <w:pStyle w:val="aff2"/>
              <w:rPr>
                <w:rFonts w:ascii="Times New Roman" w:hAnsi="Times New Roman" w:cs="Times New Roman"/>
                <w:sz w:val="28"/>
                <w:szCs w:val="28"/>
              </w:rPr>
            </w:pPr>
            <w:r w:rsidRPr="003349D6">
              <w:rPr>
                <w:rStyle w:val="a"/>
                <w:rFonts w:ascii="Times New Roman" w:hAnsi="Times New Roman" w:cs="Times New Roman"/>
                <w:b w:val="0"/>
                <w:bCs/>
                <w:sz w:val="28"/>
                <w:szCs w:val="28"/>
              </w:rPr>
              <w:t xml:space="preserve">                                                                                                                                                                                      (тыс. рублей)</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Код бюджетной классификации</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906D2">
            <w:pPr>
              <w:pStyle w:val="Heading1"/>
              <w:rPr>
                <w:rFonts w:ascii="Times New Roman" w:hAnsi="Times New Roman" w:cs="Times New Roman"/>
                <w:b w:val="0"/>
                <w:sz w:val="28"/>
                <w:szCs w:val="28"/>
              </w:rPr>
            </w:pPr>
            <w:r w:rsidRPr="003349D6">
              <w:rPr>
                <w:rFonts w:ascii="Times New Roman" w:hAnsi="Times New Roman" w:cs="Times New Roman"/>
                <w:b w:val="0"/>
                <w:bCs w:val="0"/>
                <w:sz w:val="28"/>
                <w:szCs w:val="28"/>
              </w:rPr>
              <w:t>Уточненные бюджетные назначения</w:t>
            </w:r>
          </w:p>
        </w:tc>
        <w:tc>
          <w:tcPr>
            <w:tcW w:w="1560" w:type="dxa"/>
            <w:tcBorders>
              <w:top w:val="single" w:sz="4" w:space="0" w:color="auto"/>
              <w:left w:val="single" w:sz="4" w:space="0" w:color="auto"/>
              <w:bottom w:val="single" w:sz="4" w:space="0" w:color="auto"/>
            </w:tcBorders>
          </w:tcPr>
          <w:p w:rsidR="00213352" w:rsidRPr="003349D6" w:rsidRDefault="00213352" w:rsidP="00E906D2">
            <w:pPr>
              <w:pStyle w:val="Heading1"/>
              <w:rPr>
                <w:rFonts w:ascii="Times New Roman" w:hAnsi="Times New Roman" w:cs="Times New Roman"/>
                <w:b w:val="0"/>
                <w:sz w:val="28"/>
                <w:szCs w:val="28"/>
              </w:rPr>
            </w:pPr>
            <w:r w:rsidRPr="003349D6">
              <w:rPr>
                <w:rFonts w:ascii="Times New Roman" w:hAnsi="Times New Roman" w:cs="Times New Roman"/>
                <w:b w:val="0"/>
                <w:sz w:val="28"/>
                <w:szCs w:val="28"/>
              </w:rPr>
              <w:t>Кассовое исполнение за 2017 год</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Источники финансирования дефицита бюджета, всего</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01000000 00 0000 000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1388,8</w:t>
            </w:r>
          </w:p>
        </w:tc>
        <w:tc>
          <w:tcPr>
            <w:tcW w:w="1560" w:type="dxa"/>
            <w:tcBorders>
              <w:top w:val="single" w:sz="4" w:space="0" w:color="auto"/>
              <w:left w:val="single" w:sz="4" w:space="0" w:color="auto"/>
              <w:bottom w:val="single" w:sz="4" w:space="0" w:color="auto"/>
            </w:tcBorders>
          </w:tcPr>
          <w:p w:rsidR="00213352" w:rsidRPr="003349D6" w:rsidRDefault="00213352" w:rsidP="003349D6">
            <w:pPr>
              <w:pStyle w:val="aff2"/>
              <w:rPr>
                <w:sz w:val="28"/>
                <w:szCs w:val="28"/>
              </w:rPr>
            </w:pPr>
            <w:r w:rsidRPr="003349D6">
              <w:rPr>
                <w:rStyle w:val="a"/>
                <w:rFonts w:ascii="Times New Roman" w:hAnsi="Times New Roman" w:cs="Times New Roman"/>
                <w:b w:val="0"/>
                <w:bCs/>
                <w:sz w:val="28"/>
                <w:szCs w:val="28"/>
              </w:rPr>
              <w:t>271,2</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Бюджетные кредиты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01030 00 00 0000 000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475,0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475,0</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Бюджетные кредиты от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01030100 00 0000 000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475,0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475,0</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01030100 00 0000 700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500,0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500,0</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rPr>
                <w:rFonts w:ascii="Times New Roman" w:hAnsi="Times New Roman" w:cs="Times New Roman"/>
                <w:sz w:val="28"/>
                <w:szCs w:val="28"/>
              </w:rPr>
            </w:pPr>
            <w:r w:rsidRPr="003349D6">
              <w:rPr>
                <w:rFonts w:ascii="Times New Roman" w:hAnsi="Times New Roman" w:cs="Times New Roman"/>
                <w:sz w:val="28"/>
                <w:szCs w:val="28"/>
              </w:rPr>
              <w:t>01030100</w:t>
            </w:r>
            <w:r>
              <w:rPr>
                <w:rFonts w:ascii="Times New Roman" w:hAnsi="Times New Roman" w:cs="Times New Roman"/>
                <w:sz w:val="28"/>
                <w:szCs w:val="28"/>
              </w:rPr>
              <w:t xml:space="preserve"> </w:t>
            </w:r>
            <w:bookmarkStart w:id="6" w:name="_GoBack"/>
            <w:bookmarkEnd w:id="6"/>
            <w:r w:rsidRPr="003349D6">
              <w:rPr>
                <w:rFonts w:ascii="Times New Roman" w:hAnsi="Times New Roman" w:cs="Times New Roman"/>
                <w:sz w:val="28"/>
                <w:szCs w:val="28"/>
              </w:rPr>
              <w:t>10 0000 710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500,0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500,0</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01030100 00 0000 800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-25,0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-25,0</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01030100 10 0000 810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-25,0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-25,0</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Изменение остатков средств</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01000000 00 0000 000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913,8</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-203,8</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Изменение остатков средств на счетах по учету средств бюджета</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01050000 00 0000 000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913,8</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-203,8</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Увеличение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01050000 00 0000 500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-8948,0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Увеличение прочих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01050200 00 0000 500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jc w:val="center"/>
              <w:rPr>
                <w:sz w:val="28"/>
                <w:szCs w:val="28"/>
              </w:rPr>
            </w:pPr>
            <w:r w:rsidRPr="003349D6">
              <w:rPr>
                <w:rFonts w:ascii="Times New Roman" w:hAnsi="Times New Roman" w:cs="Times New Roman"/>
                <w:sz w:val="28"/>
                <w:szCs w:val="28"/>
              </w:rPr>
              <w:t>-8948,0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Style w:val="a"/>
                <w:rFonts w:ascii="Times New Roman" w:hAnsi="Times New Roman" w:cs="Times New Roman"/>
                <w:b w:val="0"/>
                <w:bCs/>
                <w:sz w:val="28"/>
                <w:szCs w:val="28"/>
              </w:rPr>
            </w:pPr>
            <w:r w:rsidRPr="003349D6">
              <w:rPr>
                <w:rStyle w:val="a"/>
                <w:rFonts w:ascii="Times New Roman" w:hAnsi="Times New Roman" w:cs="Times New Roman"/>
                <w:b w:val="0"/>
                <w:bCs/>
                <w:sz w:val="28"/>
                <w:szCs w:val="28"/>
              </w:rPr>
              <w:t xml:space="preserve">Увеличение прочих остатков денежных средств бюджетов </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01050201 00 0000 510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jc w:val="center"/>
              <w:rPr>
                <w:sz w:val="28"/>
                <w:szCs w:val="28"/>
              </w:rPr>
            </w:pPr>
            <w:r w:rsidRPr="003349D6">
              <w:rPr>
                <w:rFonts w:ascii="Times New Roman" w:hAnsi="Times New Roman" w:cs="Times New Roman"/>
                <w:sz w:val="28"/>
                <w:szCs w:val="28"/>
              </w:rPr>
              <w:t>-8948,0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890A5C">
        <w:trPr>
          <w:trHeight w:val="90"/>
        </w:trPr>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Увеличение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01050201 10 0000 510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jc w:val="center"/>
              <w:rPr>
                <w:sz w:val="28"/>
                <w:szCs w:val="28"/>
              </w:rPr>
            </w:pPr>
            <w:r w:rsidRPr="003349D6">
              <w:rPr>
                <w:rFonts w:ascii="Times New Roman" w:hAnsi="Times New Roman" w:cs="Times New Roman"/>
                <w:sz w:val="28"/>
                <w:szCs w:val="28"/>
              </w:rPr>
              <w:t>-8948,0</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-9104,5</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Уменьшение остатков средств бюджетов </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01050000 00 0000 600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rsidP="00E711E9">
            <w:pPr>
              <w:jc w:val="center"/>
              <w:rPr>
                <w:rFonts w:ascii="Times New Roman" w:hAnsi="Times New Roman" w:cs="Times New Roman"/>
                <w:sz w:val="28"/>
                <w:szCs w:val="28"/>
              </w:rPr>
            </w:pPr>
            <w:r w:rsidRPr="003349D6">
              <w:rPr>
                <w:rFonts w:ascii="Times New Roman" w:hAnsi="Times New Roman" w:cs="Times New Roman"/>
                <w:sz w:val="28"/>
                <w:szCs w:val="28"/>
              </w:rPr>
              <w:t>9861,8</w:t>
            </w:r>
          </w:p>
        </w:tc>
        <w:tc>
          <w:tcPr>
            <w:tcW w:w="1560" w:type="dxa"/>
            <w:tcBorders>
              <w:top w:val="single" w:sz="4" w:space="0" w:color="auto"/>
              <w:left w:val="single" w:sz="4" w:space="0" w:color="auto"/>
              <w:bottom w:val="single" w:sz="4" w:space="0" w:color="auto"/>
            </w:tcBorders>
          </w:tcPr>
          <w:p w:rsidR="00213352" w:rsidRPr="003349D6" w:rsidRDefault="00213352" w:rsidP="00E711E9">
            <w:pPr>
              <w:pStyle w:val="aff2"/>
              <w:jc w:val="center"/>
              <w:rPr>
                <w:rFonts w:ascii="Times New Roman" w:hAnsi="Times New Roman" w:cs="Times New Roman"/>
                <w:sz w:val="28"/>
                <w:szCs w:val="28"/>
              </w:rPr>
            </w:pPr>
            <w:r w:rsidRPr="003349D6">
              <w:rPr>
                <w:rFonts w:ascii="Times New Roman" w:hAnsi="Times New Roman" w:cs="Times New Roman"/>
                <w:sz w:val="28"/>
                <w:szCs w:val="28"/>
              </w:rPr>
              <w:t>8900,7</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Уменьшение прочих остатков средств бюджетов</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01050200 00 0000 600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 xml:space="preserve">        9861,8</w:t>
            </w:r>
          </w:p>
        </w:tc>
        <w:tc>
          <w:tcPr>
            <w:tcW w:w="1560" w:type="dxa"/>
            <w:tcBorders>
              <w:top w:val="single" w:sz="4" w:space="0" w:color="auto"/>
              <w:left w:val="single" w:sz="4" w:space="0" w:color="auto"/>
              <w:bottom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 xml:space="preserve">     8900,7</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Уменьшение прочих остатков денежных средств бюджетов </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01050201 00 0000 610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 xml:space="preserve">        9861,8</w:t>
            </w:r>
          </w:p>
        </w:tc>
        <w:tc>
          <w:tcPr>
            <w:tcW w:w="1560" w:type="dxa"/>
            <w:tcBorders>
              <w:top w:val="single" w:sz="4" w:space="0" w:color="auto"/>
              <w:left w:val="single" w:sz="4" w:space="0" w:color="auto"/>
              <w:bottom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 xml:space="preserve">     8900,7</w:t>
            </w:r>
          </w:p>
        </w:tc>
      </w:tr>
      <w:tr w:rsidR="00213352" w:rsidRPr="003349D6" w:rsidTr="00E711E9">
        <w:tc>
          <w:tcPr>
            <w:tcW w:w="8364" w:type="dxa"/>
            <w:tcBorders>
              <w:top w:val="single" w:sz="4" w:space="0" w:color="auto"/>
              <w:bottom w:val="single" w:sz="4" w:space="0" w:color="auto"/>
              <w:right w:val="single" w:sz="4" w:space="0" w:color="auto"/>
            </w:tcBorders>
          </w:tcPr>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Уменьшение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tcPr>
          <w:p w:rsidR="00213352" w:rsidRPr="003349D6" w:rsidRDefault="00213352" w:rsidP="003349D6">
            <w:pPr>
              <w:pStyle w:val="aff2"/>
              <w:jc w:val="center"/>
              <w:rPr>
                <w:rFonts w:ascii="Times New Roman" w:hAnsi="Times New Roman" w:cs="Times New Roman"/>
                <w:sz w:val="28"/>
                <w:szCs w:val="28"/>
              </w:rPr>
            </w:pPr>
            <w:r w:rsidRPr="003349D6">
              <w:rPr>
                <w:rFonts w:ascii="Times New Roman" w:hAnsi="Times New Roman" w:cs="Times New Roman"/>
                <w:sz w:val="28"/>
                <w:szCs w:val="28"/>
              </w:rPr>
              <w:t>01050201 10 0000 610</w:t>
            </w:r>
          </w:p>
        </w:tc>
        <w:tc>
          <w:tcPr>
            <w:tcW w:w="1842" w:type="dxa"/>
            <w:tcBorders>
              <w:top w:val="single" w:sz="4" w:space="0" w:color="auto"/>
              <w:left w:val="single" w:sz="4" w:space="0" w:color="auto"/>
              <w:bottom w:val="single" w:sz="4" w:space="0" w:color="auto"/>
              <w:right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 xml:space="preserve">        9861,8</w:t>
            </w:r>
          </w:p>
        </w:tc>
        <w:tc>
          <w:tcPr>
            <w:tcW w:w="1560" w:type="dxa"/>
            <w:tcBorders>
              <w:top w:val="single" w:sz="4" w:space="0" w:color="auto"/>
              <w:left w:val="single" w:sz="4" w:space="0" w:color="auto"/>
              <w:bottom w:val="single" w:sz="4" w:space="0" w:color="auto"/>
            </w:tcBorders>
          </w:tcPr>
          <w:p w:rsidR="00213352" w:rsidRPr="003349D6" w:rsidRDefault="00213352">
            <w:pPr>
              <w:rPr>
                <w:sz w:val="28"/>
                <w:szCs w:val="28"/>
              </w:rPr>
            </w:pPr>
            <w:r w:rsidRPr="003349D6">
              <w:rPr>
                <w:rFonts w:ascii="Times New Roman" w:hAnsi="Times New Roman" w:cs="Times New Roman"/>
                <w:sz w:val="28"/>
                <w:szCs w:val="28"/>
              </w:rPr>
              <w:t xml:space="preserve">     8900,7</w:t>
            </w:r>
          </w:p>
        </w:tc>
      </w:tr>
      <w:tr w:rsidR="00213352" w:rsidRPr="003349D6" w:rsidTr="00E711E9">
        <w:tc>
          <w:tcPr>
            <w:tcW w:w="8364" w:type="dxa"/>
            <w:tcBorders>
              <w:top w:val="nil"/>
              <w:left w:val="nil"/>
              <w:bottom w:val="nil"/>
              <w:right w:val="nil"/>
            </w:tcBorders>
          </w:tcPr>
          <w:p w:rsidR="00213352" w:rsidRDefault="00213352" w:rsidP="00E711E9">
            <w:pPr>
              <w:pStyle w:val="affc"/>
              <w:jc w:val="both"/>
              <w:rPr>
                <w:rFonts w:ascii="Times New Roman" w:hAnsi="Times New Roman" w:cs="Times New Roman"/>
                <w:sz w:val="28"/>
                <w:szCs w:val="28"/>
              </w:rPr>
            </w:pPr>
          </w:p>
          <w:p w:rsidR="00213352" w:rsidRDefault="00213352" w:rsidP="00E711E9">
            <w:pPr>
              <w:pStyle w:val="affc"/>
              <w:jc w:val="both"/>
              <w:rPr>
                <w:rFonts w:ascii="Times New Roman" w:hAnsi="Times New Roman" w:cs="Times New Roman"/>
                <w:sz w:val="28"/>
                <w:szCs w:val="28"/>
              </w:rPr>
            </w:pPr>
          </w:p>
          <w:p w:rsidR="00213352" w:rsidRDefault="00213352" w:rsidP="00E711E9">
            <w:pPr>
              <w:pStyle w:val="affc"/>
              <w:jc w:val="both"/>
              <w:rPr>
                <w:rFonts w:ascii="Times New Roman" w:hAnsi="Times New Roman" w:cs="Times New Roman"/>
                <w:sz w:val="28"/>
                <w:szCs w:val="28"/>
              </w:rPr>
            </w:pPr>
          </w:p>
          <w:p w:rsidR="00213352" w:rsidRPr="003349D6" w:rsidRDefault="00213352" w:rsidP="00E711E9">
            <w:pPr>
              <w:pStyle w:val="affc"/>
              <w:jc w:val="both"/>
              <w:rPr>
                <w:rFonts w:ascii="Times New Roman" w:hAnsi="Times New Roman" w:cs="Times New Roman"/>
                <w:sz w:val="28"/>
                <w:szCs w:val="28"/>
              </w:rPr>
            </w:pPr>
            <w:r w:rsidRPr="003349D6">
              <w:rPr>
                <w:rFonts w:ascii="Times New Roman" w:hAnsi="Times New Roman" w:cs="Times New Roman"/>
                <w:sz w:val="28"/>
                <w:szCs w:val="28"/>
              </w:rPr>
              <w:t xml:space="preserve">Глава Новопетровского сельского поселения </w:t>
            </w:r>
          </w:p>
        </w:tc>
        <w:tc>
          <w:tcPr>
            <w:tcW w:w="2835" w:type="dxa"/>
            <w:tcBorders>
              <w:top w:val="nil"/>
              <w:left w:val="nil"/>
              <w:bottom w:val="nil"/>
              <w:right w:val="nil"/>
            </w:tcBorders>
          </w:tcPr>
          <w:p w:rsidR="00213352" w:rsidRPr="003349D6" w:rsidRDefault="00213352" w:rsidP="00E711E9">
            <w:pPr>
              <w:pStyle w:val="aff2"/>
              <w:rPr>
                <w:rFonts w:ascii="Times New Roman" w:hAnsi="Times New Roman" w:cs="Times New Roman"/>
                <w:sz w:val="28"/>
                <w:szCs w:val="28"/>
              </w:rPr>
            </w:pPr>
          </w:p>
        </w:tc>
        <w:tc>
          <w:tcPr>
            <w:tcW w:w="3402" w:type="dxa"/>
            <w:gridSpan w:val="2"/>
            <w:tcBorders>
              <w:top w:val="nil"/>
              <w:left w:val="nil"/>
              <w:bottom w:val="nil"/>
              <w:right w:val="nil"/>
            </w:tcBorders>
          </w:tcPr>
          <w:p w:rsidR="00213352" w:rsidRDefault="00213352" w:rsidP="00E711E9">
            <w:pPr>
              <w:pStyle w:val="aff2"/>
              <w:jc w:val="right"/>
              <w:rPr>
                <w:rFonts w:ascii="Times New Roman" w:hAnsi="Times New Roman" w:cs="Times New Roman"/>
                <w:sz w:val="28"/>
                <w:szCs w:val="28"/>
              </w:rPr>
            </w:pPr>
          </w:p>
          <w:p w:rsidR="00213352" w:rsidRDefault="00213352" w:rsidP="00E711E9">
            <w:pPr>
              <w:pStyle w:val="aff2"/>
              <w:jc w:val="right"/>
              <w:rPr>
                <w:rFonts w:ascii="Times New Roman" w:hAnsi="Times New Roman" w:cs="Times New Roman"/>
                <w:sz w:val="28"/>
                <w:szCs w:val="28"/>
              </w:rPr>
            </w:pPr>
          </w:p>
          <w:p w:rsidR="00213352" w:rsidRDefault="00213352" w:rsidP="00E711E9">
            <w:pPr>
              <w:pStyle w:val="aff2"/>
              <w:jc w:val="right"/>
              <w:rPr>
                <w:rFonts w:ascii="Times New Roman" w:hAnsi="Times New Roman" w:cs="Times New Roman"/>
                <w:sz w:val="28"/>
                <w:szCs w:val="28"/>
              </w:rPr>
            </w:pPr>
          </w:p>
          <w:p w:rsidR="00213352" w:rsidRPr="003349D6" w:rsidRDefault="00213352" w:rsidP="00E711E9">
            <w:pPr>
              <w:pStyle w:val="aff2"/>
              <w:jc w:val="right"/>
              <w:rPr>
                <w:rFonts w:ascii="Times New Roman" w:hAnsi="Times New Roman" w:cs="Times New Roman"/>
                <w:sz w:val="28"/>
                <w:szCs w:val="28"/>
              </w:rPr>
            </w:pPr>
            <w:r w:rsidRPr="003349D6">
              <w:rPr>
                <w:rFonts w:ascii="Times New Roman" w:hAnsi="Times New Roman" w:cs="Times New Roman"/>
                <w:sz w:val="28"/>
                <w:szCs w:val="28"/>
              </w:rPr>
              <w:t>Е. А. Бессонов</w:t>
            </w:r>
          </w:p>
        </w:tc>
      </w:tr>
    </w:tbl>
    <w:p w:rsidR="00213352" w:rsidRPr="003349D6" w:rsidRDefault="00213352" w:rsidP="00340A84">
      <w:pPr>
        <w:ind w:firstLine="720"/>
        <w:jc w:val="both"/>
        <w:rPr>
          <w:rFonts w:ascii="Times New Roman" w:hAnsi="Times New Roman" w:cs="Times New Roman"/>
          <w:sz w:val="28"/>
          <w:szCs w:val="28"/>
        </w:rPr>
      </w:pPr>
      <w:r w:rsidRPr="003349D6">
        <w:rPr>
          <w:rFonts w:ascii="Times New Roman" w:hAnsi="Times New Roman" w:cs="Times New Roman"/>
          <w:sz w:val="28"/>
          <w:szCs w:val="28"/>
        </w:rPr>
        <w:t>Павловского района</w:t>
      </w: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C637D">
      <w:pPr>
        <w:ind w:firstLine="698"/>
        <w:jc w:val="right"/>
        <w:rPr>
          <w:rStyle w:val="a"/>
          <w:rFonts w:ascii="Times New Roman" w:hAnsi="Times New Roman" w:cs="Times New Roman"/>
          <w:b w:val="0"/>
          <w:sz w:val="28"/>
          <w:szCs w:val="28"/>
        </w:rPr>
      </w:pPr>
    </w:p>
    <w:p w:rsidR="00213352" w:rsidRPr="003349D6" w:rsidRDefault="00213352" w:rsidP="004A5D98">
      <w:pPr>
        <w:ind w:firstLine="698"/>
        <w:jc w:val="right"/>
        <w:rPr>
          <w:rFonts w:ascii="Times New Roman" w:hAnsi="Times New Roman" w:cs="Times New Roman"/>
          <w:sz w:val="28"/>
          <w:szCs w:val="28"/>
        </w:rPr>
      </w:pPr>
      <w:r w:rsidRPr="003349D6">
        <w:rPr>
          <w:rStyle w:val="a"/>
          <w:rFonts w:ascii="Times New Roman" w:hAnsi="Times New Roman" w:cs="Times New Roman"/>
          <w:b w:val="0"/>
          <w:sz w:val="28"/>
          <w:szCs w:val="28"/>
        </w:rPr>
        <w:t xml:space="preserve">                                                                                                                                                                                                                                                                                                                                                                  </w:t>
      </w:r>
    </w:p>
    <w:sectPr w:rsidR="00213352" w:rsidRPr="003349D6" w:rsidSect="009D4E7C">
      <w:pgSz w:w="16837" w:h="11905" w:orient="landscape"/>
      <w:pgMar w:top="1134" w:right="1134"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52" w:rsidRDefault="00213352" w:rsidP="005758A2">
      <w:r>
        <w:separator/>
      </w:r>
    </w:p>
  </w:endnote>
  <w:endnote w:type="continuationSeparator" w:id="0">
    <w:p w:rsidR="00213352" w:rsidRDefault="00213352" w:rsidP="00575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52" w:rsidRDefault="00213352" w:rsidP="005758A2">
      <w:r>
        <w:separator/>
      </w:r>
    </w:p>
  </w:footnote>
  <w:footnote w:type="continuationSeparator" w:id="0">
    <w:p w:rsidR="00213352" w:rsidRDefault="00213352" w:rsidP="00575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76E"/>
    <w:rsid w:val="00004A6C"/>
    <w:rsid w:val="000271AA"/>
    <w:rsid w:val="000310FE"/>
    <w:rsid w:val="000353BD"/>
    <w:rsid w:val="00041BC7"/>
    <w:rsid w:val="0004528B"/>
    <w:rsid w:val="00045B70"/>
    <w:rsid w:val="0004601A"/>
    <w:rsid w:val="00046494"/>
    <w:rsid w:val="00050A2C"/>
    <w:rsid w:val="000574C7"/>
    <w:rsid w:val="00062232"/>
    <w:rsid w:val="0006617D"/>
    <w:rsid w:val="00071D9A"/>
    <w:rsid w:val="0009246A"/>
    <w:rsid w:val="000A2464"/>
    <w:rsid w:val="000A4A4F"/>
    <w:rsid w:val="000A6E3F"/>
    <w:rsid w:val="000A7425"/>
    <w:rsid w:val="000B0114"/>
    <w:rsid w:val="000B237B"/>
    <w:rsid w:val="000B3F72"/>
    <w:rsid w:val="000B4EC8"/>
    <w:rsid w:val="000B71F3"/>
    <w:rsid w:val="000B7C5D"/>
    <w:rsid w:val="000C5751"/>
    <w:rsid w:val="000D32CC"/>
    <w:rsid w:val="000E1F98"/>
    <w:rsid w:val="000F3EF3"/>
    <w:rsid w:val="001002D9"/>
    <w:rsid w:val="00107E5C"/>
    <w:rsid w:val="001124E2"/>
    <w:rsid w:val="0011348B"/>
    <w:rsid w:val="00130982"/>
    <w:rsid w:val="00145BBD"/>
    <w:rsid w:val="00146F22"/>
    <w:rsid w:val="00156665"/>
    <w:rsid w:val="00165CB5"/>
    <w:rsid w:val="00170B6C"/>
    <w:rsid w:val="00172B85"/>
    <w:rsid w:val="00174E32"/>
    <w:rsid w:val="00174E69"/>
    <w:rsid w:val="00176268"/>
    <w:rsid w:val="00181D38"/>
    <w:rsid w:val="001861E6"/>
    <w:rsid w:val="00191754"/>
    <w:rsid w:val="00194978"/>
    <w:rsid w:val="00196E3E"/>
    <w:rsid w:val="001A64B3"/>
    <w:rsid w:val="001C45B7"/>
    <w:rsid w:val="001D1A7C"/>
    <w:rsid w:val="001D276E"/>
    <w:rsid w:val="001E0705"/>
    <w:rsid w:val="001E3060"/>
    <w:rsid w:val="001E3890"/>
    <w:rsid w:val="002000B8"/>
    <w:rsid w:val="00213352"/>
    <w:rsid w:val="00214BD6"/>
    <w:rsid w:val="0022279E"/>
    <w:rsid w:val="00240120"/>
    <w:rsid w:val="002515C7"/>
    <w:rsid w:val="0025218F"/>
    <w:rsid w:val="00255F0B"/>
    <w:rsid w:val="00265C21"/>
    <w:rsid w:val="00267B8E"/>
    <w:rsid w:val="00273038"/>
    <w:rsid w:val="00295D32"/>
    <w:rsid w:val="00296E90"/>
    <w:rsid w:val="002A3B1E"/>
    <w:rsid w:val="002B01FF"/>
    <w:rsid w:val="002B181F"/>
    <w:rsid w:val="002B4A7D"/>
    <w:rsid w:val="002C2A8B"/>
    <w:rsid w:val="002C73B1"/>
    <w:rsid w:val="002D490D"/>
    <w:rsid w:val="002D62BC"/>
    <w:rsid w:val="002E23EB"/>
    <w:rsid w:val="002E4654"/>
    <w:rsid w:val="002E59DA"/>
    <w:rsid w:val="002E6347"/>
    <w:rsid w:val="002F198D"/>
    <w:rsid w:val="00300A05"/>
    <w:rsid w:val="003056E0"/>
    <w:rsid w:val="00305769"/>
    <w:rsid w:val="00307F0D"/>
    <w:rsid w:val="0031305C"/>
    <w:rsid w:val="003134E7"/>
    <w:rsid w:val="003157FF"/>
    <w:rsid w:val="00317098"/>
    <w:rsid w:val="0032376E"/>
    <w:rsid w:val="003253F7"/>
    <w:rsid w:val="00326829"/>
    <w:rsid w:val="00330115"/>
    <w:rsid w:val="00333AD8"/>
    <w:rsid w:val="003349D6"/>
    <w:rsid w:val="00335C85"/>
    <w:rsid w:val="00340A84"/>
    <w:rsid w:val="00352D74"/>
    <w:rsid w:val="00355036"/>
    <w:rsid w:val="003563B5"/>
    <w:rsid w:val="003564FA"/>
    <w:rsid w:val="00367669"/>
    <w:rsid w:val="00373735"/>
    <w:rsid w:val="00380187"/>
    <w:rsid w:val="00386806"/>
    <w:rsid w:val="00392B2C"/>
    <w:rsid w:val="003A2378"/>
    <w:rsid w:val="003A360E"/>
    <w:rsid w:val="003A382D"/>
    <w:rsid w:val="003A4D48"/>
    <w:rsid w:val="003B0390"/>
    <w:rsid w:val="003B0CDB"/>
    <w:rsid w:val="003B16BF"/>
    <w:rsid w:val="003B44A6"/>
    <w:rsid w:val="003C1F64"/>
    <w:rsid w:val="003D1ABD"/>
    <w:rsid w:val="003D51E8"/>
    <w:rsid w:val="003E3F56"/>
    <w:rsid w:val="003E4435"/>
    <w:rsid w:val="003F1B3F"/>
    <w:rsid w:val="003F67A2"/>
    <w:rsid w:val="004005E1"/>
    <w:rsid w:val="00402F2D"/>
    <w:rsid w:val="00403082"/>
    <w:rsid w:val="00406BD3"/>
    <w:rsid w:val="00407A07"/>
    <w:rsid w:val="00411E86"/>
    <w:rsid w:val="00413C9C"/>
    <w:rsid w:val="00413EDF"/>
    <w:rsid w:val="004248B7"/>
    <w:rsid w:val="00426D12"/>
    <w:rsid w:val="004329D8"/>
    <w:rsid w:val="00433183"/>
    <w:rsid w:val="0044226C"/>
    <w:rsid w:val="0044415D"/>
    <w:rsid w:val="00453921"/>
    <w:rsid w:val="00454E32"/>
    <w:rsid w:val="00462C37"/>
    <w:rsid w:val="00466228"/>
    <w:rsid w:val="004719D7"/>
    <w:rsid w:val="00471ACA"/>
    <w:rsid w:val="0048500A"/>
    <w:rsid w:val="004908E7"/>
    <w:rsid w:val="00491E9F"/>
    <w:rsid w:val="00496315"/>
    <w:rsid w:val="00496FB5"/>
    <w:rsid w:val="00497D14"/>
    <w:rsid w:val="004A5D98"/>
    <w:rsid w:val="004B37DC"/>
    <w:rsid w:val="004B6ECD"/>
    <w:rsid w:val="004C2AE4"/>
    <w:rsid w:val="004C42E0"/>
    <w:rsid w:val="004C637D"/>
    <w:rsid w:val="004C7820"/>
    <w:rsid w:val="004C7B22"/>
    <w:rsid w:val="004D0979"/>
    <w:rsid w:val="004D34D3"/>
    <w:rsid w:val="004F32CC"/>
    <w:rsid w:val="0050329E"/>
    <w:rsid w:val="005046BC"/>
    <w:rsid w:val="00510EA7"/>
    <w:rsid w:val="00514024"/>
    <w:rsid w:val="00514428"/>
    <w:rsid w:val="00521C5D"/>
    <w:rsid w:val="00533E49"/>
    <w:rsid w:val="0053613A"/>
    <w:rsid w:val="00540079"/>
    <w:rsid w:val="00542E4B"/>
    <w:rsid w:val="00543DC5"/>
    <w:rsid w:val="00546F8B"/>
    <w:rsid w:val="00550FFB"/>
    <w:rsid w:val="00554C30"/>
    <w:rsid w:val="0055736F"/>
    <w:rsid w:val="00563B7A"/>
    <w:rsid w:val="005758A2"/>
    <w:rsid w:val="00580A1E"/>
    <w:rsid w:val="00581142"/>
    <w:rsid w:val="00583617"/>
    <w:rsid w:val="00585354"/>
    <w:rsid w:val="005B2BCA"/>
    <w:rsid w:val="005B685A"/>
    <w:rsid w:val="005C1E1F"/>
    <w:rsid w:val="005D12A5"/>
    <w:rsid w:val="005D1578"/>
    <w:rsid w:val="005E2C54"/>
    <w:rsid w:val="005E7E19"/>
    <w:rsid w:val="005F05AA"/>
    <w:rsid w:val="005F3CC7"/>
    <w:rsid w:val="005F6EDC"/>
    <w:rsid w:val="005F72CD"/>
    <w:rsid w:val="00600B43"/>
    <w:rsid w:val="00602E18"/>
    <w:rsid w:val="00605A22"/>
    <w:rsid w:val="00605F7B"/>
    <w:rsid w:val="00612B16"/>
    <w:rsid w:val="006142E4"/>
    <w:rsid w:val="0062227D"/>
    <w:rsid w:val="0063226A"/>
    <w:rsid w:val="006350DE"/>
    <w:rsid w:val="00637C01"/>
    <w:rsid w:val="00640B95"/>
    <w:rsid w:val="006564DD"/>
    <w:rsid w:val="00670012"/>
    <w:rsid w:val="0067156A"/>
    <w:rsid w:val="0067271D"/>
    <w:rsid w:val="00672A9C"/>
    <w:rsid w:val="00674886"/>
    <w:rsid w:val="00684EB4"/>
    <w:rsid w:val="00690ABC"/>
    <w:rsid w:val="006912C3"/>
    <w:rsid w:val="00691D9A"/>
    <w:rsid w:val="006952ED"/>
    <w:rsid w:val="006960B8"/>
    <w:rsid w:val="0069653A"/>
    <w:rsid w:val="0069783F"/>
    <w:rsid w:val="006B1C79"/>
    <w:rsid w:val="006C0AC4"/>
    <w:rsid w:val="006C0CD2"/>
    <w:rsid w:val="006C1358"/>
    <w:rsid w:val="006C3208"/>
    <w:rsid w:val="006C63B1"/>
    <w:rsid w:val="006E04DE"/>
    <w:rsid w:val="006E2672"/>
    <w:rsid w:val="006F079A"/>
    <w:rsid w:val="006F099F"/>
    <w:rsid w:val="006F1BC3"/>
    <w:rsid w:val="006F58C8"/>
    <w:rsid w:val="00701BF3"/>
    <w:rsid w:val="00707B1B"/>
    <w:rsid w:val="00711B0B"/>
    <w:rsid w:val="00715917"/>
    <w:rsid w:val="00720519"/>
    <w:rsid w:val="007312F0"/>
    <w:rsid w:val="007325E6"/>
    <w:rsid w:val="007332C9"/>
    <w:rsid w:val="007379D0"/>
    <w:rsid w:val="007532A1"/>
    <w:rsid w:val="00755492"/>
    <w:rsid w:val="0076030A"/>
    <w:rsid w:val="00764891"/>
    <w:rsid w:val="00767758"/>
    <w:rsid w:val="00767D8E"/>
    <w:rsid w:val="00777940"/>
    <w:rsid w:val="00783648"/>
    <w:rsid w:val="0078384F"/>
    <w:rsid w:val="007906A5"/>
    <w:rsid w:val="00792D65"/>
    <w:rsid w:val="00795AE4"/>
    <w:rsid w:val="007A6B3A"/>
    <w:rsid w:val="007A7AAF"/>
    <w:rsid w:val="007C130A"/>
    <w:rsid w:val="007C25C1"/>
    <w:rsid w:val="007C35C1"/>
    <w:rsid w:val="007C5588"/>
    <w:rsid w:val="007C62DC"/>
    <w:rsid w:val="007D3BEA"/>
    <w:rsid w:val="007D40AD"/>
    <w:rsid w:val="007D5D2B"/>
    <w:rsid w:val="007D781A"/>
    <w:rsid w:val="007E5713"/>
    <w:rsid w:val="007F1D56"/>
    <w:rsid w:val="0080593C"/>
    <w:rsid w:val="008161E0"/>
    <w:rsid w:val="00816347"/>
    <w:rsid w:val="0084316D"/>
    <w:rsid w:val="00851405"/>
    <w:rsid w:val="008516F9"/>
    <w:rsid w:val="00853356"/>
    <w:rsid w:val="00857BA8"/>
    <w:rsid w:val="008625CB"/>
    <w:rsid w:val="00873094"/>
    <w:rsid w:val="00873CED"/>
    <w:rsid w:val="00876F7C"/>
    <w:rsid w:val="00885269"/>
    <w:rsid w:val="00885F6A"/>
    <w:rsid w:val="00887808"/>
    <w:rsid w:val="00890A5C"/>
    <w:rsid w:val="00891AB7"/>
    <w:rsid w:val="00893188"/>
    <w:rsid w:val="00894DB9"/>
    <w:rsid w:val="00896ACB"/>
    <w:rsid w:val="00897521"/>
    <w:rsid w:val="008A2E3C"/>
    <w:rsid w:val="008B2ADE"/>
    <w:rsid w:val="008E387A"/>
    <w:rsid w:val="008E5725"/>
    <w:rsid w:val="008F184A"/>
    <w:rsid w:val="008F18E6"/>
    <w:rsid w:val="008F49C2"/>
    <w:rsid w:val="00911704"/>
    <w:rsid w:val="009179AB"/>
    <w:rsid w:val="00925F95"/>
    <w:rsid w:val="00931FCB"/>
    <w:rsid w:val="00945117"/>
    <w:rsid w:val="0095105F"/>
    <w:rsid w:val="00952A67"/>
    <w:rsid w:val="00954D1D"/>
    <w:rsid w:val="009574C2"/>
    <w:rsid w:val="00971A87"/>
    <w:rsid w:val="00990B6C"/>
    <w:rsid w:val="00994A60"/>
    <w:rsid w:val="00995B5C"/>
    <w:rsid w:val="009A1D16"/>
    <w:rsid w:val="009A2CD0"/>
    <w:rsid w:val="009A432E"/>
    <w:rsid w:val="009A6494"/>
    <w:rsid w:val="009B13E6"/>
    <w:rsid w:val="009C6193"/>
    <w:rsid w:val="009D2EFB"/>
    <w:rsid w:val="009D36D2"/>
    <w:rsid w:val="009D39DE"/>
    <w:rsid w:val="009D4E7C"/>
    <w:rsid w:val="009D6D7F"/>
    <w:rsid w:val="009F7D1A"/>
    <w:rsid w:val="00A01F05"/>
    <w:rsid w:val="00A2140A"/>
    <w:rsid w:val="00A2470E"/>
    <w:rsid w:val="00A33C47"/>
    <w:rsid w:val="00A41CB5"/>
    <w:rsid w:val="00A478B6"/>
    <w:rsid w:val="00A5410A"/>
    <w:rsid w:val="00A546AB"/>
    <w:rsid w:val="00A567F5"/>
    <w:rsid w:val="00A5700B"/>
    <w:rsid w:val="00A76AE7"/>
    <w:rsid w:val="00A77B60"/>
    <w:rsid w:val="00A80329"/>
    <w:rsid w:val="00A924DE"/>
    <w:rsid w:val="00A94B82"/>
    <w:rsid w:val="00A95CE1"/>
    <w:rsid w:val="00AC0658"/>
    <w:rsid w:val="00AC0DEA"/>
    <w:rsid w:val="00AC1E87"/>
    <w:rsid w:val="00AC2D39"/>
    <w:rsid w:val="00AC38EC"/>
    <w:rsid w:val="00AC4B11"/>
    <w:rsid w:val="00AD09C6"/>
    <w:rsid w:val="00AD73BC"/>
    <w:rsid w:val="00AE4799"/>
    <w:rsid w:val="00AE5A34"/>
    <w:rsid w:val="00AE70F1"/>
    <w:rsid w:val="00AF043B"/>
    <w:rsid w:val="00AF5303"/>
    <w:rsid w:val="00AF79C5"/>
    <w:rsid w:val="00B07805"/>
    <w:rsid w:val="00B078C6"/>
    <w:rsid w:val="00B17E9E"/>
    <w:rsid w:val="00B30167"/>
    <w:rsid w:val="00B30826"/>
    <w:rsid w:val="00B3325C"/>
    <w:rsid w:val="00B464D1"/>
    <w:rsid w:val="00B47224"/>
    <w:rsid w:val="00B53423"/>
    <w:rsid w:val="00B62D59"/>
    <w:rsid w:val="00B638C9"/>
    <w:rsid w:val="00B65866"/>
    <w:rsid w:val="00B671DD"/>
    <w:rsid w:val="00B71CA9"/>
    <w:rsid w:val="00B73E65"/>
    <w:rsid w:val="00B74E25"/>
    <w:rsid w:val="00B8010D"/>
    <w:rsid w:val="00B858B4"/>
    <w:rsid w:val="00BA08CB"/>
    <w:rsid w:val="00BA4BE7"/>
    <w:rsid w:val="00BB3130"/>
    <w:rsid w:val="00BB6C7D"/>
    <w:rsid w:val="00BC61C2"/>
    <w:rsid w:val="00BC7E07"/>
    <w:rsid w:val="00BD280A"/>
    <w:rsid w:val="00BE371F"/>
    <w:rsid w:val="00BE5C36"/>
    <w:rsid w:val="00BF5EA1"/>
    <w:rsid w:val="00C106AA"/>
    <w:rsid w:val="00C11E9F"/>
    <w:rsid w:val="00C22218"/>
    <w:rsid w:val="00C239ED"/>
    <w:rsid w:val="00C32524"/>
    <w:rsid w:val="00C3417A"/>
    <w:rsid w:val="00C343F6"/>
    <w:rsid w:val="00C411F1"/>
    <w:rsid w:val="00C42702"/>
    <w:rsid w:val="00C44514"/>
    <w:rsid w:val="00C504A2"/>
    <w:rsid w:val="00C613E6"/>
    <w:rsid w:val="00C66208"/>
    <w:rsid w:val="00C75662"/>
    <w:rsid w:val="00C826A4"/>
    <w:rsid w:val="00C834B0"/>
    <w:rsid w:val="00C94244"/>
    <w:rsid w:val="00CB2CBE"/>
    <w:rsid w:val="00CC1BF6"/>
    <w:rsid w:val="00CC2DAB"/>
    <w:rsid w:val="00CC3DD5"/>
    <w:rsid w:val="00CC4872"/>
    <w:rsid w:val="00CD2266"/>
    <w:rsid w:val="00CE131F"/>
    <w:rsid w:val="00CE2C50"/>
    <w:rsid w:val="00CE4613"/>
    <w:rsid w:val="00CE4927"/>
    <w:rsid w:val="00CF666F"/>
    <w:rsid w:val="00D14B5C"/>
    <w:rsid w:val="00D170E4"/>
    <w:rsid w:val="00D30918"/>
    <w:rsid w:val="00D31641"/>
    <w:rsid w:val="00D34E96"/>
    <w:rsid w:val="00D47867"/>
    <w:rsid w:val="00D5206A"/>
    <w:rsid w:val="00D60940"/>
    <w:rsid w:val="00D64013"/>
    <w:rsid w:val="00D67AE0"/>
    <w:rsid w:val="00D76C03"/>
    <w:rsid w:val="00D86EF8"/>
    <w:rsid w:val="00D90801"/>
    <w:rsid w:val="00D91833"/>
    <w:rsid w:val="00D95C66"/>
    <w:rsid w:val="00DA1775"/>
    <w:rsid w:val="00DA4694"/>
    <w:rsid w:val="00DB2016"/>
    <w:rsid w:val="00DC3ED1"/>
    <w:rsid w:val="00DC6661"/>
    <w:rsid w:val="00DD2EAA"/>
    <w:rsid w:val="00DE12CA"/>
    <w:rsid w:val="00DE428C"/>
    <w:rsid w:val="00DE52F0"/>
    <w:rsid w:val="00DE703C"/>
    <w:rsid w:val="00DE7817"/>
    <w:rsid w:val="00E01B39"/>
    <w:rsid w:val="00E10CE9"/>
    <w:rsid w:val="00E2006B"/>
    <w:rsid w:val="00E23FC5"/>
    <w:rsid w:val="00E262C0"/>
    <w:rsid w:val="00E3359A"/>
    <w:rsid w:val="00E403C2"/>
    <w:rsid w:val="00E41F5C"/>
    <w:rsid w:val="00E47EB0"/>
    <w:rsid w:val="00E5063C"/>
    <w:rsid w:val="00E60978"/>
    <w:rsid w:val="00E626F7"/>
    <w:rsid w:val="00E6400D"/>
    <w:rsid w:val="00E67245"/>
    <w:rsid w:val="00E711E9"/>
    <w:rsid w:val="00E716C8"/>
    <w:rsid w:val="00E729F7"/>
    <w:rsid w:val="00E7312B"/>
    <w:rsid w:val="00E81039"/>
    <w:rsid w:val="00E86752"/>
    <w:rsid w:val="00E906D2"/>
    <w:rsid w:val="00E94C8A"/>
    <w:rsid w:val="00E95D04"/>
    <w:rsid w:val="00E9710C"/>
    <w:rsid w:val="00E97937"/>
    <w:rsid w:val="00EA5C9A"/>
    <w:rsid w:val="00EA6482"/>
    <w:rsid w:val="00EB3424"/>
    <w:rsid w:val="00EB646D"/>
    <w:rsid w:val="00ED30BA"/>
    <w:rsid w:val="00ED3AAE"/>
    <w:rsid w:val="00ED3E5A"/>
    <w:rsid w:val="00ED6804"/>
    <w:rsid w:val="00EE16E2"/>
    <w:rsid w:val="00EF3DFC"/>
    <w:rsid w:val="00EF6F35"/>
    <w:rsid w:val="00F040DF"/>
    <w:rsid w:val="00F05B9E"/>
    <w:rsid w:val="00F06C67"/>
    <w:rsid w:val="00F10076"/>
    <w:rsid w:val="00F13DA3"/>
    <w:rsid w:val="00F17C99"/>
    <w:rsid w:val="00F50F56"/>
    <w:rsid w:val="00F51FB0"/>
    <w:rsid w:val="00F75A65"/>
    <w:rsid w:val="00F77B97"/>
    <w:rsid w:val="00F81104"/>
    <w:rsid w:val="00F83F73"/>
    <w:rsid w:val="00F84C4B"/>
    <w:rsid w:val="00F907CE"/>
    <w:rsid w:val="00F90C66"/>
    <w:rsid w:val="00F91AB9"/>
    <w:rsid w:val="00F9527A"/>
    <w:rsid w:val="00FA4E39"/>
    <w:rsid w:val="00FA794E"/>
    <w:rsid w:val="00FB19E9"/>
    <w:rsid w:val="00FB54D1"/>
    <w:rsid w:val="00FB73D6"/>
    <w:rsid w:val="00FD0A85"/>
    <w:rsid w:val="00FD2AD1"/>
    <w:rsid w:val="00FD5BCC"/>
    <w:rsid w:val="00FE794E"/>
    <w:rsid w:val="00FF5C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7C"/>
    <w:pPr>
      <w:widowControl w:val="0"/>
      <w:autoSpaceDE w:val="0"/>
      <w:autoSpaceDN w:val="0"/>
      <w:adjustRightInd w:val="0"/>
    </w:pPr>
    <w:rPr>
      <w:rFonts w:ascii="Arial" w:hAnsi="Arial" w:cs="Arial"/>
      <w:sz w:val="26"/>
      <w:szCs w:val="26"/>
    </w:rPr>
  </w:style>
  <w:style w:type="paragraph" w:styleId="Heading1">
    <w:name w:val="heading 1"/>
    <w:basedOn w:val="Normal"/>
    <w:next w:val="Normal"/>
    <w:link w:val="Heading1Char"/>
    <w:uiPriority w:val="99"/>
    <w:qFormat/>
    <w:rsid w:val="00600B43"/>
    <w:pPr>
      <w:spacing w:before="108" w:after="108"/>
      <w:jc w:val="center"/>
      <w:outlineLvl w:val="0"/>
    </w:pPr>
    <w:rPr>
      <w:b/>
      <w:bCs/>
      <w:color w:val="26282F"/>
      <w:sz w:val="24"/>
      <w:szCs w:val="24"/>
    </w:rPr>
  </w:style>
  <w:style w:type="paragraph" w:styleId="Heading2">
    <w:name w:val="heading 2"/>
    <w:basedOn w:val="Heading1"/>
    <w:next w:val="Normal"/>
    <w:link w:val="Heading2Char"/>
    <w:uiPriority w:val="99"/>
    <w:qFormat/>
    <w:rsid w:val="00600B43"/>
    <w:pPr>
      <w:spacing w:before="0" w:after="0"/>
      <w:jc w:val="both"/>
      <w:outlineLvl w:val="1"/>
    </w:pPr>
    <w:rPr>
      <w:b w:val="0"/>
      <w:bCs w:val="0"/>
      <w:color w:val="auto"/>
    </w:rPr>
  </w:style>
  <w:style w:type="paragraph" w:styleId="Heading3">
    <w:name w:val="heading 3"/>
    <w:basedOn w:val="Heading2"/>
    <w:next w:val="Normal"/>
    <w:link w:val="Heading3Char"/>
    <w:uiPriority w:val="99"/>
    <w:qFormat/>
    <w:rsid w:val="00600B43"/>
    <w:pPr>
      <w:outlineLvl w:val="2"/>
    </w:pPr>
  </w:style>
  <w:style w:type="paragraph" w:styleId="Heading4">
    <w:name w:val="heading 4"/>
    <w:basedOn w:val="Heading3"/>
    <w:next w:val="Normal"/>
    <w:link w:val="Heading4Char"/>
    <w:uiPriority w:val="99"/>
    <w:qFormat/>
    <w:rsid w:val="00600B43"/>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34B0"/>
    <w:rPr>
      <w:rFonts w:ascii="Arial" w:hAnsi="Arial" w:cs="Arial"/>
      <w:b/>
      <w:bCs/>
      <w:color w:val="26282F"/>
      <w:sz w:val="24"/>
      <w:szCs w:val="24"/>
    </w:rPr>
  </w:style>
  <w:style w:type="character" w:customStyle="1" w:styleId="Heading2Char">
    <w:name w:val="Heading 2 Char"/>
    <w:basedOn w:val="DefaultParagraphFont"/>
    <w:link w:val="Heading2"/>
    <w:uiPriority w:val="9"/>
    <w:semiHidden/>
    <w:rsid w:val="009A4E6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A4E6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A4E6D"/>
    <w:rPr>
      <w:rFonts w:asciiTheme="minorHAnsi" w:eastAsiaTheme="minorEastAsia" w:hAnsiTheme="minorHAnsi" w:cstheme="minorBidi"/>
      <w:b/>
      <w:bCs/>
      <w:sz w:val="28"/>
      <w:szCs w:val="28"/>
    </w:rPr>
  </w:style>
  <w:style w:type="character" w:customStyle="1" w:styleId="a">
    <w:name w:val="Цветовое выделение"/>
    <w:uiPriority w:val="99"/>
    <w:rsid w:val="00600B43"/>
    <w:rPr>
      <w:b/>
      <w:color w:val="26282F"/>
      <w:sz w:val="26"/>
    </w:rPr>
  </w:style>
  <w:style w:type="character" w:customStyle="1" w:styleId="a0">
    <w:name w:val="Гипертекстовая ссылка"/>
    <w:uiPriority w:val="99"/>
    <w:rsid w:val="00600B43"/>
    <w:rPr>
      <w:b/>
      <w:color w:val="106BBE"/>
      <w:sz w:val="26"/>
    </w:rPr>
  </w:style>
  <w:style w:type="character" w:customStyle="1" w:styleId="a1">
    <w:name w:val="Активная гипертекстовая ссылка"/>
    <w:uiPriority w:val="99"/>
    <w:rsid w:val="00600B43"/>
    <w:rPr>
      <w:b/>
      <w:color w:val="106BBE"/>
      <w:sz w:val="26"/>
      <w:u w:val="single"/>
    </w:rPr>
  </w:style>
  <w:style w:type="paragraph" w:customStyle="1" w:styleId="a2">
    <w:name w:val="Внимание"/>
    <w:basedOn w:val="Normal"/>
    <w:next w:val="Normal"/>
    <w:uiPriority w:val="99"/>
    <w:rsid w:val="00600B43"/>
    <w:pPr>
      <w:spacing w:before="240" w:after="240"/>
      <w:ind w:left="420" w:right="420" w:firstLine="300"/>
      <w:jc w:val="both"/>
    </w:pPr>
    <w:rPr>
      <w:sz w:val="24"/>
      <w:szCs w:val="24"/>
      <w:shd w:val="clear" w:color="auto" w:fill="FAF3E9"/>
    </w:rPr>
  </w:style>
  <w:style w:type="paragraph" w:customStyle="1" w:styleId="a3">
    <w:name w:val="Внимание: криминал!!"/>
    <w:basedOn w:val="a2"/>
    <w:next w:val="Normal"/>
    <w:uiPriority w:val="99"/>
    <w:rsid w:val="00600B43"/>
    <w:pPr>
      <w:spacing w:before="0" w:after="0"/>
      <w:ind w:left="0" w:right="0" w:firstLine="0"/>
    </w:pPr>
    <w:rPr>
      <w:shd w:val="clear" w:color="auto" w:fill="auto"/>
    </w:rPr>
  </w:style>
  <w:style w:type="paragraph" w:customStyle="1" w:styleId="a4">
    <w:name w:val="Внимание: недобросовестность!"/>
    <w:basedOn w:val="a2"/>
    <w:next w:val="Normal"/>
    <w:uiPriority w:val="99"/>
    <w:rsid w:val="00600B43"/>
    <w:pPr>
      <w:spacing w:before="0" w:after="0"/>
      <w:ind w:left="0" w:right="0" w:firstLine="0"/>
    </w:pPr>
    <w:rPr>
      <w:shd w:val="clear" w:color="auto" w:fill="auto"/>
    </w:rPr>
  </w:style>
  <w:style w:type="character" w:customStyle="1" w:styleId="a5">
    <w:name w:val="Выделение для Базового Поиска"/>
    <w:uiPriority w:val="99"/>
    <w:rsid w:val="00600B43"/>
    <w:rPr>
      <w:b/>
      <w:color w:val="0058A9"/>
      <w:sz w:val="26"/>
    </w:rPr>
  </w:style>
  <w:style w:type="character" w:customStyle="1" w:styleId="a6">
    <w:name w:val="Выделение для Базового Поиска (курсив)"/>
    <w:uiPriority w:val="99"/>
    <w:rsid w:val="00600B43"/>
    <w:rPr>
      <w:b/>
      <w:i/>
      <w:color w:val="0058A9"/>
      <w:sz w:val="26"/>
    </w:rPr>
  </w:style>
  <w:style w:type="paragraph" w:customStyle="1" w:styleId="a7">
    <w:name w:val="Основное меню (преемственное)"/>
    <w:basedOn w:val="Normal"/>
    <w:next w:val="Normal"/>
    <w:uiPriority w:val="99"/>
    <w:rsid w:val="00600B43"/>
    <w:pPr>
      <w:jc w:val="both"/>
    </w:pPr>
    <w:rPr>
      <w:rFonts w:ascii="Verdana" w:hAnsi="Verdana" w:cs="Verdana"/>
      <w:sz w:val="24"/>
      <w:szCs w:val="24"/>
    </w:rPr>
  </w:style>
  <w:style w:type="paragraph" w:customStyle="1" w:styleId="a8">
    <w:name w:val="Заголовок"/>
    <w:basedOn w:val="a7"/>
    <w:next w:val="Normal"/>
    <w:uiPriority w:val="99"/>
    <w:rsid w:val="00600B43"/>
    <w:rPr>
      <w:rFonts w:ascii="Arial" w:hAnsi="Arial" w:cs="Arial"/>
      <w:b/>
      <w:bCs/>
      <w:color w:val="0058A9"/>
      <w:shd w:val="clear" w:color="auto" w:fill="ECE9D8"/>
    </w:rPr>
  </w:style>
  <w:style w:type="paragraph" w:customStyle="1" w:styleId="a9">
    <w:name w:val="Заголовок группы контролов"/>
    <w:basedOn w:val="Normal"/>
    <w:next w:val="Normal"/>
    <w:uiPriority w:val="99"/>
    <w:rsid w:val="00600B43"/>
    <w:pPr>
      <w:jc w:val="both"/>
    </w:pPr>
    <w:rPr>
      <w:b/>
      <w:bCs/>
      <w:color w:val="000000"/>
      <w:sz w:val="24"/>
      <w:szCs w:val="24"/>
    </w:rPr>
  </w:style>
  <w:style w:type="paragraph" w:customStyle="1" w:styleId="aa">
    <w:name w:val="Заголовок для информации об изменениях"/>
    <w:basedOn w:val="Heading1"/>
    <w:next w:val="Normal"/>
    <w:uiPriority w:val="99"/>
    <w:rsid w:val="00600B43"/>
    <w:pPr>
      <w:spacing w:before="0" w:after="0"/>
      <w:jc w:val="both"/>
      <w:outlineLvl w:val="9"/>
    </w:pPr>
    <w:rPr>
      <w:b w:val="0"/>
      <w:bCs w:val="0"/>
      <w:color w:val="auto"/>
      <w:sz w:val="20"/>
      <w:szCs w:val="20"/>
      <w:shd w:val="clear" w:color="auto" w:fill="FFFFFF"/>
    </w:rPr>
  </w:style>
  <w:style w:type="paragraph" w:customStyle="1" w:styleId="ab">
    <w:name w:val="Заголовок приложения"/>
    <w:basedOn w:val="Normal"/>
    <w:next w:val="Normal"/>
    <w:uiPriority w:val="99"/>
    <w:rsid w:val="00600B43"/>
    <w:pPr>
      <w:jc w:val="right"/>
    </w:pPr>
    <w:rPr>
      <w:sz w:val="24"/>
      <w:szCs w:val="24"/>
    </w:rPr>
  </w:style>
  <w:style w:type="paragraph" w:customStyle="1" w:styleId="ac">
    <w:name w:val="Заголовок распахивающейся части диалога"/>
    <w:basedOn w:val="Normal"/>
    <w:next w:val="Normal"/>
    <w:uiPriority w:val="99"/>
    <w:rsid w:val="00600B43"/>
    <w:pPr>
      <w:jc w:val="both"/>
    </w:pPr>
    <w:rPr>
      <w:i/>
      <w:iCs/>
      <w:color w:val="000080"/>
      <w:sz w:val="24"/>
      <w:szCs w:val="24"/>
    </w:rPr>
  </w:style>
  <w:style w:type="character" w:customStyle="1" w:styleId="ad">
    <w:name w:val="Заголовок своего сообщения"/>
    <w:basedOn w:val="a"/>
    <w:uiPriority w:val="99"/>
    <w:rsid w:val="00600B43"/>
    <w:rPr>
      <w:rFonts w:cs="Times New Roman"/>
      <w:bCs/>
      <w:szCs w:val="26"/>
    </w:rPr>
  </w:style>
  <w:style w:type="paragraph" w:customStyle="1" w:styleId="ae">
    <w:name w:val="Заголовок статьи"/>
    <w:basedOn w:val="Normal"/>
    <w:next w:val="Normal"/>
    <w:uiPriority w:val="99"/>
    <w:rsid w:val="00600B43"/>
    <w:pPr>
      <w:ind w:left="1612" w:hanging="892"/>
      <w:jc w:val="both"/>
    </w:pPr>
    <w:rPr>
      <w:sz w:val="24"/>
      <w:szCs w:val="24"/>
    </w:rPr>
  </w:style>
  <w:style w:type="character" w:customStyle="1" w:styleId="af">
    <w:name w:val="Заголовок чужого сообщения"/>
    <w:uiPriority w:val="99"/>
    <w:rsid w:val="00600B43"/>
    <w:rPr>
      <w:b/>
      <w:color w:val="FF0000"/>
      <w:sz w:val="26"/>
    </w:rPr>
  </w:style>
  <w:style w:type="paragraph" w:customStyle="1" w:styleId="af0">
    <w:name w:val="Заголовок ЭР (левое окно)"/>
    <w:basedOn w:val="Normal"/>
    <w:next w:val="Normal"/>
    <w:uiPriority w:val="99"/>
    <w:rsid w:val="00600B43"/>
    <w:pPr>
      <w:spacing w:before="300" w:after="250"/>
      <w:jc w:val="center"/>
    </w:pPr>
    <w:rPr>
      <w:b/>
      <w:bCs/>
      <w:color w:val="26282F"/>
      <w:sz w:val="28"/>
      <w:szCs w:val="28"/>
    </w:rPr>
  </w:style>
  <w:style w:type="paragraph" w:customStyle="1" w:styleId="af1">
    <w:name w:val="Заголовок ЭР (правое окно)"/>
    <w:basedOn w:val="af0"/>
    <w:next w:val="Normal"/>
    <w:uiPriority w:val="99"/>
    <w:rsid w:val="00600B43"/>
    <w:pPr>
      <w:spacing w:before="0" w:after="0"/>
      <w:jc w:val="left"/>
    </w:pPr>
    <w:rPr>
      <w:b w:val="0"/>
      <w:bCs w:val="0"/>
      <w:color w:val="auto"/>
      <w:sz w:val="24"/>
      <w:szCs w:val="24"/>
    </w:rPr>
  </w:style>
  <w:style w:type="paragraph" w:customStyle="1" w:styleId="af2">
    <w:name w:val="Интерактивный заголовок"/>
    <w:basedOn w:val="a8"/>
    <w:next w:val="Normal"/>
    <w:uiPriority w:val="99"/>
    <w:rsid w:val="00600B43"/>
    <w:rPr>
      <w:b w:val="0"/>
      <w:bCs w:val="0"/>
      <w:color w:val="auto"/>
      <w:u w:val="single"/>
      <w:shd w:val="clear" w:color="auto" w:fill="auto"/>
    </w:rPr>
  </w:style>
  <w:style w:type="paragraph" w:customStyle="1" w:styleId="af3">
    <w:name w:val="Текст информации об изменениях"/>
    <w:basedOn w:val="Normal"/>
    <w:next w:val="Normal"/>
    <w:uiPriority w:val="99"/>
    <w:rsid w:val="00600B43"/>
    <w:pPr>
      <w:jc w:val="both"/>
    </w:pPr>
    <w:rPr>
      <w:color w:val="353842"/>
      <w:sz w:val="20"/>
      <w:szCs w:val="20"/>
    </w:rPr>
  </w:style>
  <w:style w:type="paragraph" w:customStyle="1" w:styleId="af4">
    <w:name w:val="Информация об изменениях"/>
    <w:basedOn w:val="af3"/>
    <w:next w:val="Normal"/>
    <w:uiPriority w:val="99"/>
    <w:rsid w:val="00600B43"/>
    <w:pPr>
      <w:spacing w:before="180"/>
      <w:ind w:left="360" w:right="360"/>
    </w:pPr>
    <w:rPr>
      <w:color w:val="auto"/>
      <w:sz w:val="24"/>
      <w:szCs w:val="24"/>
      <w:shd w:val="clear" w:color="auto" w:fill="EAEFED"/>
    </w:rPr>
  </w:style>
  <w:style w:type="paragraph" w:customStyle="1" w:styleId="af5">
    <w:name w:val="Текст (справка)"/>
    <w:basedOn w:val="Normal"/>
    <w:next w:val="Normal"/>
    <w:uiPriority w:val="99"/>
    <w:rsid w:val="00600B43"/>
    <w:pPr>
      <w:ind w:left="170" w:right="170"/>
    </w:pPr>
    <w:rPr>
      <w:sz w:val="24"/>
      <w:szCs w:val="24"/>
    </w:rPr>
  </w:style>
  <w:style w:type="paragraph" w:customStyle="1" w:styleId="af6">
    <w:name w:val="Комментарий"/>
    <w:basedOn w:val="af5"/>
    <w:next w:val="Normal"/>
    <w:uiPriority w:val="99"/>
    <w:rsid w:val="00600B43"/>
    <w:pPr>
      <w:spacing w:before="75"/>
      <w:ind w:left="0"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600B43"/>
    <w:pPr>
      <w:spacing w:before="0"/>
    </w:pPr>
    <w:rPr>
      <w:i/>
      <w:iCs/>
    </w:rPr>
  </w:style>
  <w:style w:type="paragraph" w:customStyle="1" w:styleId="af8">
    <w:name w:val="Текст (лев. подпись)"/>
    <w:basedOn w:val="Normal"/>
    <w:next w:val="Normal"/>
    <w:uiPriority w:val="99"/>
    <w:rsid w:val="00600B43"/>
    <w:rPr>
      <w:sz w:val="24"/>
      <w:szCs w:val="24"/>
    </w:rPr>
  </w:style>
  <w:style w:type="paragraph" w:customStyle="1" w:styleId="af9">
    <w:name w:val="Колонтитул (левый)"/>
    <w:basedOn w:val="af8"/>
    <w:next w:val="Normal"/>
    <w:uiPriority w:val="99"/>
    <w:rsid w:val="00600B43"/>
    <w:pPr>
      <w:jc w:val="both"/>
    </w:pPr>
    <w:rPr>
      <w:sz w:val="16"/>
      <w:szCs w:val="16"/>
    </w:rPr>
  </w:style>
  <w:style w:type="paragraph" w:customStyle="1" w:styleId="afa">
    <w:name w:val="Текст (прав. подпись)"/>
    <w:basedOn w:val="Normal"/>
    <w:next w:val="Normal"/>
    <w:uiPriority w:val="99"/>
    <w:rsid w:val="00600B43"/>
    <w:pPr>
      <w:jc w:val="right"/>
    </w:pPr>
    <w:rPr>
      <w:sz w:val="24"/>
      <w:szCs w:val="24"/>
    </w:rPr>
  </w:style>
  <w:style w:type="paragraph" w:customStyle="1" w:styleId="afb">
    <w:name w:val="Колонтитул (правый)"/>
    <w:basedOn w:val="afa"/>
    <w:next w:val="Normal"/>
    <w:uiPriority w:val="99"/>
    <w:rsid w:val="00600B43"/>
    <w:pPr>
      <w:jc w:val="both"/>
    </w:pPr>
    <w:rPr>
      <w:sz w:val="16"/>
      <w:szCs w:val="16"/>
    </w:rPr>
  </w:style>
  <w:style w:type="paragraph" w:customStyle="1" w:styleId="afc">
    <w:name w:val="Комментарий пользователя"/>
    <w:basedOn w:val="af6"/>
    <w:next w:val="Normal"/>
    <w:uiPriority w:val="99"/>
    <w:rsid w:val="00600B43"/>
    <w:pPr>
      <w:spacing w:before="0"/>
      <w:jc w:val="left"/>
    </w:pPr>
    <w:rPr>
      <w:shd w:val="clear" w:color="auto" w:fill="FFDFE0"/>
    </w:rPr>
  </w:style>
  <w:style w:type="paragraph" w:customStyle="1" w:styleId="afd">
    <w:name w:val="Куда обратиться?"/>
    <w:basedOn w:val="a2"/>
    <w:next w:val="Normal"/>
    <w:uiPriority w:val="99"/>
    <w:rsid w:val="00600B43"/>
    <w:pPr>
      <w:spacing w:before="0" w:after="0"/>
      <w:ind w:left="0" w:right="0" w:firstLine="0"/>
    </w:pPr>
    <w:rPr>
      <w:shd w:val="clear" w:color="auto" w:fill="auto"/>
    </w:rPr>
  </w:style>
  <w:style w:type="paragraph" w:customStyle="1" w:styleId="afe">
    <w:name w:val="Моноширинный"/>
    <w:basedOn w:val="Normal"/>
    <w:next w:val="Normal"/>
    <w:uiPriority w:val="99"/>
    <w:rsid w:val="00600B43"/>
    <w:pPr>
      <w:jc w:val="both"/>
    </w:pPr>
    <w:rPr>
      <w:rFonts w:ascii="Courier New" w:hAnsi="Courier New" w:cs="Courier New"/>
      <w:sz w:val="22"/>
      <w:szCs w:val="22"/>
    </w:rPr>
  </w:style>
  <w:style w:type="character" w:customStyle="1" w:styleId="aff">
    <w:name w:val="Найденные слова"/>
    <w:uiPriority w:val="99"/>
    <w:rsid w:val="00600B43"/>
    <w:rPr>
      <w:b/>
      <w:color w:val="26282F"/>
      <w:sz w:val="26"/>
      <w:shd w:val="clear" w:color="auto" w:fill="auto"/>
    </w:rPr>
  </w:style>
  <w:style w:type="character" w:customStyle="1" w:styleId="aff0">
    <w:name w:val="Не вступил в силу"/>
    <w:uiPriority w:val="99"/>
    <w:rsid w:val="00600B43"/>
    <w:rPr>
      <w:b/>
      <w:color w:val="000000"/>
      <w:sz w:val="26"/>
      <w:shd w:val="clear" w:color="auto" w:fill="auto"/>
    </w:rPr>
  </w:style>
  <w:style w:type="paragraph" w:customStyle="1" w:styleId="aff1">
    <w:name w:val="Необходимые документы"/>
    <w:basedOn w:val="a2"/>
    <w:next w:val="Normal"/>
    <w:uiPriority w:val="99"/>
    <w:rsid w:val="00600B43"/>
    <w:pPr>
      <w:spacing w:before="0" w:after="0"/>
      <w:ind w:left="0" w:right="0" w:firstLine="118"/>
    </w:pPr>
    <w:rPr>
      <w:shd w:val="clear" w:color="auto" w:fill="auto"/>
    </w:rPr>
  </w:style>
  <w:style w:type="paragraph" w:customStyle="1" w:styleId="aff2">
    <w:name w:val="Нормальный (таблица)"/>
    <w:basedOn w:val="Normal"/>
    <w:next w:val="Normal"/>
    <w:uiPriority w:val="99"/>
    <w:rsid w:val="00600B43"/>
    <w:pPr>
      <w:jc w:val="both"/>
    </w:pPr>
    <w:rPr>
      <w:sz w:val="24"/>
      <w:szCs w:val="24"/>
    </w:rPr>
  </w:style>
  <w:style w:type="paragraph" w:customStyle="1" w:styleId="aff3">
    <w:name w:val="Объект"/>
    <w:basedOn w:val="Normal"/>
    <w:next w:val="Normal"/>
    <w:uiPriority w:val="99"/>
    <w:rsid w:val="00600B43"/>
    <w:pPr>
      <w:jc w:val="both"/>
    </w:pPr>
  </w:style>
  <w:style w:type="paragraph" w:customStyle="1" w:styleId="aff4">
    <w:name w:val="Таблицы (моноширинный)"/>
    <w:basedOn w:val="Normal"/>
    <w:next w:val="Normal"/>
    <w:uiPriority w:val="99"/>
    <w:rsid w:val="00600B43"/>
    <w:pPr>
      <w:jc w:val="both"/>
    </w:pPr>
    <w:rPr>
      <w:rFonts w:ascii="Courier New" w:hAnsi="Courier New" w:cs="Courier New"/>
      <w:sz w:val="22"/>
      <w:szCs w:val="22"/>
    </w:rPr>
  </w:style>
  <w:style w:type="paragraph" w:customStyle="1" w:styleId="aff5">
    <w:name w:val="Оглавление"/>
    <w:basedOn w:val="aff4"/>
    <w:next w:val="Normal"/>
    <w:uiPriority w:val="99"/>
    <w:rsid w:val="00600B43"/>
    <w:pPr>
      <w:ind w:left="140"/>
    </w:pPr>
    <w:rPr>
      <w:rFonts w:ascii="Arial" w:hAnsi="Arial" w:cs="Arial"/>
      <w:sz w:val="24"/>
      <w:szCs w:val="24"/>
    </w:rPr>
  </w:style>
  <w:style w:type="character" w:customStyle="1" w:styleId="aff6">
    <w:name w:val="Опечатки"/>
    <w:uiPriority w:val="99"/>
    <w:rsid w:val="00600B43"/>
    <w:rPr>
      <w:color w:val="FF0000"/>
      <w:sz w:val="26"/>
    </w:rPr>
  </w:style>
  <w:style w:type="paragraph" w:customStyle="1" w:styleId="aff7">
    <w:name w:val="Переменная часть"/>
    <w:basedOn w:val="a7"/>
    <w:next w:val="Normal"/>
    <w:uiPriority w:val="99"/>
    <w:rsid w:val="00600B43"/>
    <w:rPr>
      <w:rFonts w:ascii="Arial" w:hAnsi="Arial" w:cs="Arial"/>
      <w:sz w:val="20"/>
      <w:szCs w:val="20"/>
    </w:rPr>
  </w:style>
  <w:style w:type="paragraph" w:customStyle="1" w:styleId="aff8">
    <w:name w:val="Подвал для информации об изменениях"/>
    <w:basedOn w:val="Heading1"/>
    <w:next w:val="Normal"/>
    <w:uiPriority w:val="99"/>
    <w:rsid w:val="00600B43"/>
    <w:pPr>
      <w:spacing w:before="0" w:after="0"/>
      <w:jc w:val="both"/>
      <w:outlineLvl w:val="9"/>
    </w:pPr>
    <w:rPr>
      <w:b w:val="0"/>
      <w:bCs w:val="0"/>
      <w:color w:val="auto"/>
      <w:sz w:val="20"/>
      <w:szCs w:val="20"/>
    </w:rPr>
  </w:style>
  <w:style w:type="paragraph" w:customStyle="1" w:styleId="aff9">
    <w:name w:val="Подзаголовок для информации об изменениях"/>
    <w:basedOn w:val="af3"/>
    <w:next w:val="Normal"/>
    <w:uiPriority w:val="99"/>
    <w:rsid w:val="00600B43"/>
    <w:rPr>
      <w:b/>
      <w:bCs/>
      <w:sz w:val="24"/>
      <w:szCs w:val="24"/>
    </w:rPr>
  </w:style>
  <w:style w:type="paragraph" w:customStyle="1" w:styleId="affa">
    <w:name w:val="Подчёркнуный текст"/>
    <w:basedOn w:val="Normal"/>
    <w:next w:val="Normal"/>
    <w:uiPriority w:val="99"/>
    <w:rsid w:val="00600B43"/>
    <w:pPr>
      <w:jc w:val="both"/>
    </w:pPr>
    <w:rPr>
      <w:sz w:val="24"/>
      <w:szCs w:val="24"/>
    </w:rPr>
  </w:style>
  <w:style w:type="paragraph" w:customStyle="1" w:styleId="affb">
    <w:name w:val="Постоянная часть"/>
    <w:basedOn w:val="a7"/>
    <w:next w:val="Normal"/>
    <w:uiPriority w:val="99"/>
    <w:rsid w:val="00600B43"/>
    <w:rPr>
      <w:rFonts w:ascii="Arial" w:hAnsi="Arial" w:cs="Arial"/>
      <w:sz w:val="22"/>
      <w:szCs w:val="22"/>
    </w:rPr>
  </w:style>
  <w:style w:type="paragraph" w:customStyle="1" w:styleId="affc">
    <w:name w:val="Прижатый влево"/>
    <w:basedOn w:val="Normal"/>
    <w:next w:val="Normal"/>
    <w:uiPriority w:val="99"/>
    <w:rsid w:val="00600B43"/>
    <w:rPr>
      <w:sz w:val="24"/>
      <w:szCs w:val="24"/>
    </w:rPr>
  </w:style>
  <w:style w:type="paragraph" w:customStyle="1" w:styleId="affd">
    <w:name w:val="Пример."/>
    <w:basedOn w:val="a2"/>
    <w:next w:val="Normal"/>
    <w:uiPriority w:val="99"/>
    <w:rsid w:val="00600B43"/>
    <w:pPr>
      <w:spacing w:before="0" w:after="0"/>
      <w:ind w:left="0" w:right="0" w:firstLine="0"/>
    </w:pPr>
    <w:rPr>
      <w:shd w:val="clear" w:color="auto" w:fill="auto"/>
    </w:rPr>
  </w:style>
  <w:style w:type="paragraph" w:customStyle="1" w:styleId="affe">
    <w:name w:val="Примечание."/>
    <w:basedOn w:val="a2"/>
    <w:next w:val="Normal"/>
    <w:uiPriority w:val="99"/>
    <w:rsid w:val="00600B43"/>
    <w:pPr>
      <w:spacing w:before="0" w:after="0"/>
      <w:ind w:left="0" w:right="0" w:firstLine="0"/>
    </w:pPr>
    <w:rPr>
      <w:shd w:val="clear" w:color="auto" w:fill="auto"/>
    </w:rPr>
  </w:style>
  <w:style w:type="character" w:customStyle="1" w:styleId="afff">
    <w:name w:val="Продолжение ссылки"/>
    <w:basedOn w:val="a0"/>
    <w:uiPriority w:val="99"/>
    <w:rsid w:val="00600B43"/>
    <w:rPr>
      <w:rFonts w:cs="Times New Roman"/>
      <w:bCs/>
      <w:szCs w:val="26"/>
    </w:rPr>
  </w:style>
  <w:style w:type="paragraph" w:customStyle="1" w:styleId="afff0">
    <w:name w:val="Словарная статья"/>
    <w:basedOn w:val="Normal"/>
    <w:next w:val="Normal"/>
    <w:uiPriority w:val="99"/>
    <w:rsid w:val="00600B43"/>
    <w:pPr>
      <w:ind w:right="118"/>
      <w:jc w:val="both"/>
    </w:pPr>
    <w:rPr>
      <w:sz w:val="24"/>
      <w:szCs w:val="24"/>
    </w:rPr>
  </w:style>
  <w:style w:type="character" w:customStyle="1" w:styleId="afff1">
    <w:name w:val="Сравнение редакций"/>
    <w:basedOn w:val="a"/>
    <w:uiPriority w:val="99"/>
    <w:rsid w:val="00600B43"/>
    <w:rPr>
      <w:rFonts w:cs="Times New Roman"/>
      <w:bCs/>
      <w:szCs w:val="26"/>
    </w:rPr>
  </w:style>
  <w:style w:type="character" w:customStyle="1" w:styleId="afff2">
    <w:name w:val="Сравнение редакций. Добавленный фрагмент"/>
    <w:uiPriority w:val="99"/>
    <w:rsid w:val="00600B43"/>
    <w:rPr>
      <w:color w:val="000000"/>
      <w:shd w:val="clear" w:color="auto" w:fill="auto"/>
    </w:rPr>
  </w:style>
  <w:style w:type="character" w:customStyle="1" w:styleId="afff3">
    <w:name w:val="Сравнение редакций. Удаленный фрагмент"/>
    <w:uiPriority w:val="99"/>
    <w:rsid w:val="00600B43"/>
    <w:rPr>
      <w:color w:val="000000"/>
      <w:shd w:val="clear" w:color="auto" w:fill="auto"/>
    </w:rPr>
  </w:style>
  <w:style w:type="paragraph" w:customStyle="1" w:styleId="afff4">
    <w:name w:val="Ссылка на официальную публикацию"/>
    <w:basedOn w:val="Normal"/>
    <w:next w:val="Normal"/>
    <w:uiPriority w:val="99"/>
    <w:rsid w:val="00600B43"/>
    <w:pPr>
      <w:jc w:val="both"/>
    </w:pPr>
    <w:rPr>
      <w:sz w:val="24"/>
      <w:szCs w:val="24"/>
    </w:rPr>
  </w:style>
  <w:style w:type="paragraph" w:customStyle="1" w:styleId="afff5">
    <w:name w:val="Текст в таблице"/>
    <w:basedOn w:val="aff2"/>
    <w:next w:val="Normal"/>
    <w:uiPriority w:val="99"/>
    <w:rsid w:val="00600B43"/>
    <w:pPr>
      <w:ind w:firstLine="500"/>
    </w:pPr>
  </w:style>
  <w:style w:type="paragraph" w:customStyle="1" w:styleId="afff6">
    <w:name w:val="Текст ЭР (см. также)"/>
    <w:basedOn w:val="Normal"/>
    <w:next w:val="Normal"/>
    <w:uiPriority w:val="99"/>
    <w:rsid w:val="00600B43"/>
    <w:pPr>
      <w:spacing w:before="200"/>
    </w:pPr>
    <w:rPr>
      <w:sz w:val="22"/>
      <w:szCs w:val="22"/>
    </w:rPr>
  </w:style>
  <w:style w:type="paragraph" w:customStyle="1" w:styleId="afff7">
    <w:name w:val="Технический комментарий"/>
    <w:basedOn w:val="Normal"/>
    <w:next w:val="Normal"/>
    <w:uiPriority w:val="99"/>
    <w:rsid w:val="00600B43"/>
    <w:rPr>
      <w:color w:val="463F31"/>
      <w:sz w:val="24"/>
      <w:szCs w:val="24"/>
      <w:shd w:val="clear" w:color="auto" w:fill="FFFFA6"/>
    </w:rPr>
  </w:style>
  <w:style w:type="character" w:customStyle="1" w:styleId="afff8">
    <w:name w:val="Утратил силу"/>
    <w:uiPriority w:val="99"/>
    <w:rsid w:val="00600B43"/>
    <w:rPr>
      <w:b/>
      <w:strike/>
      <w:color w:val="auto"/>
      <w:sz w:val="26"/>
    </w:rPr>
  </w:style>
  <w:style w:type="paragraph" w:customStyle="1" w:styleId="afff9">
    <w:name w:val="Формула"/>
    <w:basedOn w:val="Normal"/>
    <w:next w:val="Normal"/>
    <w:uiPriority w:val="99"/>
    <w:rsid w:val="00600B43"/>
    <w:pPr>
      <w:spacing w:before="240" w:after="240"/>
      <w:ind w:left="420" w:right="420" w:firstLine="300"/>
      <w:jc w:val="both"/>
    </w:pPr>
    <w:rPr>
      <w:sz w:val="24"/>
      <w:szCs w:val="24"/>
      <w:shd w:val="clear" w:color="auto" w:fill="FAF3E9"/>
    </w:rPr>
  </w:style>
  <w:style w:type="paragraph" w:customStyle="1" w:styleId="afffa">
    <w:name w:val="Центрированный (таблица)"/>
    <w:basedOn w:val="aff2"/>
    <w:next w:val="Normal"/>
    <w:uiPriority w:val="99"/>
    <w:rsid w:val="00600B43"/>
    <w:pPr>
      <w:jc w:val="center"/>
    </w:pPr>
  </w:style>
  <w:style w:type="paragraph" w:customStyle="1" w:styleId="-">
    <w:name w:val="ЭР-содержание (правое окно)"/>
    <w:basedOn w:val="Normal"/>
    <w:next w:val="Normal"/>
    <w:uiPriority w:val="99"/>
    <w:rsid w:val="00600B43"/>
    <w:pPr>
      <w:spacing w:before="300"/>
    </w:pPr>
  </w:style>
  <w:style w:type="character" w:styleId="Hyperlink">
    <w:name w:val="Hyperlink"/>
    <w:basedOn w:val="DefaultParagraphFont"/>
    <w:uiPriority w:val="99"/>
    <w:rsid w:val="002000B8"/>
    <w:rPr>
      <w:rFonts w:cs="Times New Roman"/>
      <w:color w:val="0000FF"/>
      <w:u w:val="single"/>
    </w:rPr>
  </w:style>
  <w:style w:type="paragraph" w:styleId="BalloonText">
    <w:name w:val="Balloon Text"/>
    <w:basedOn w:val="Normal"/>
    <w:link w:val="BalloonTextChar"/>
    <w:uiPriority w:val="99"/>
    <w:semiHidden/>
    <w:rsid w:val="00542E4B"/>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25218F"/>
    <w:rPr>
      <w:rFonts w:ascii="Tahoma" w:hAnsi="Tahoma"/>
      <w:sz w:val="16"/>
    </w:rPr>
  </w:style>
  <w:style w:type="paragraph" w:styleId="Header">
    <w:name w:val="header"/>
    <w:basedOn w:val="Normal"/>
    <w:link w:val="HeaderChar"/>
    <w:uiPriority w:val="99"/>
    <w:rsid w:val="005758A2"/>
    <w:pPr>
      <w:tabs>
        <w:tab w:val="center" w:pos="4677"/>
        <w:tab w:val="right" w:pos="9355"/>
      </w:tabs>
    </w:pPr>
    <w:rPr>
      <w:rFonts w:cs="Times New Roman"/>
    </w:rPr>
  </w:style>
  <w:style w:type="character" w:customStyle="1" w:styleId="HeaderChar">
    <w:name w:val="Header Char"/>
    <w:basedOn w:val="DefaultParagraphFont"/>
    <w:link w:val="Header"/>
    <w:uiPriority w:val="99"/>
    <w:locked/>
    <w:rsid w:val="005758A2"/>
    <w:rPr>
      <w:rFonts w:ascii="Arial" w:hAnsi="Arial"/>
      <w:sz w:val="26"/>
    </w:rPr>
  </w:style>
  <w:style w:type="paragraph" w:styleId="Footer">
    <w:name w:val="footer"/>
    <w:basedOn w:val="Normal"/>
    <w:link w:val="FooterChar"/>
    <w:uiPriority w:val="99"/>
    <w:rsid w:val="005758A2"/>
    <w:pPr>
      <w:tabs>
        <w:tab w:val="center" w:pos="4677"/>
        <w:tab w:val="right" w:pos="9355"/>
      </w:tabs>
    </w:pPr>
    <w:rPr>
      <w:rFonts w:cs="Times New Roman"/>
    </w:rPr>
  </w:style>
  <w:style w:type="character" w:customStyle="1" w:styleId="FooterChar">
    <w:name w:val="Footer Char"/>
    <w:basedOn w:val="DefaultParagraphFont"/>
    <w:link w:val="Footer"/>
    <w:uiPriority w:val="99"/>
    <w:locked/>
    <w:rsid w:val="005758A2"/>
    <w:rPr>
      <w:rFonts w:ascii="Arial" w:hAnsi="Arial"/>
      <w:sz w:val="26"/>
    </w:rPr>
  </w:style>
  <w:style w:type="paragraph" w:customStyle="1" w:styleId="TableContents">
    <w:name w:val="Table Contents"/>
    <w:basedOn w:val="Normal"/>
    <w:uiPriority w:val="99"/>
    <w:rsid w:val="0044415D"/>
    <w:rPr>
      <w:rFonts w:ascii="Times New Roman" w:eastAsia="Arial Unicode MS" w:hAnsi="Times New Roman" w:cs="Tahoma"/>
      <w:sz w:val="24"/>
      <w:szCs w:val="24"/>
    </w:rPr>
  </w:style>
  <w:style w:type="paragraph" w:customStyle="1" w:styleId="afffb">
    <w:name w:val="Содержимое таблицы"/>
    <w:basedOn w:val="Normal"/>
    <w:uiPriority w:val="99"/>
    <w:rsid w:val="001861E6"/>
    <w:pPr>
      <w:suppressLineNumbers/>
      <w:suppressAutoHyphens/>
      <w:autoSpaceDE/>
      <w:autoSpaceDN/>
      <w:adjustRightInd/>
    </w:pPr>
    <w:rPr>
      <w:rFonts w:eastAsia="Arial Unicode MS" w:cs="Times New Roman"/>
      <w:kern w:val="1"/>
      <w:sz w:val="20"/>
      <w:szCs w:val="24"/>
    </w:rPr>
  </w:style>
</w:styles>
</file>

<file path=word/webSettings.xml><?xml version="1.0" encoding="utf-8"?>
<w:webSettings xmlns:r="http://schemas.openxmlformats.org/officeDocument/2006/relationships" xmlns:w="http://schemas.openxmlformats.org/wordprocessingml/2006/main">
  <w:divs>
    <w:div w:id="1991398672">
      <w:marLeft w:val="0"/>
      <w:marRight w:val="0"/>
      <w:marTop w:val="0"/>
      <w:marBottom w:val="0"/>
      <w:divBdr>
        <w:top w:val="none" w:sz="0" w:space="0" w:color="auto"/>
        <w:left w:val="none" w:sz="0" w:space="0" w:color="auto"/>
        <w:bottom w:val="none" w:sz="0" w:space="0" w:color="auto"/>
        <w:right w:val="none" w:sz="0" w:space="0" w:color="auto"/>
      </w:divBdr>
    </w:div>
    <w:div w:id="1991398673">
      <w:marLeft w:val="0"/>
      <w:marRight w:val="0"/>
      <w:marTop w:val="0"/>
      <w:marBottom w:val="0"/>
      <w:divBdr>
        <w:top w:val="none" w:sz="0" w:space="0" w:color="auto"/>
        <w:left w:val="none" w:sz="0" w:space="0" w:color="auto"/>
        <w:bottom w:val="none" w:sz="0" w:space="0" w:color="auto"/>
        <w:right w:val="none" w:sz="0" w:space="0" w:color="auto"/>
      </w:divBdr>
    </w:div>
    <w:div w:id="1991398674">
      <w:marLeft w:val="0"/>
      <w:marRight w:val="0"/>
      <w:marTop w:val="0"/>
      <w:marBottom w:val="0"/>
      <w:divBdr>
        <w:top w:val="none" w:sz="0" w:space="0" w:color="auto"/>
        <w:left w:val="none" w:sz="0" w:space="0" w:color="auto"/>
        <w:bottom w:val="none" w:sz="0" w:space="0" w:color="auto"/>
        <w:right w:val="none" w:sz="0" w:space="0" w:color="auto"/>
      </w:divBdr>
    </w:div>
    <w:div w:id="1991398675">
      <w:marLeft w:val="0"/>
      <w:marRight w:val="0"/>
      <w:marTop w:val="0"/>
      <w:marBottom w:val="0"/>
      <w:divBdr>
        <w:top w:val="none" w:sz="0" w:space="0" w:color="auto"/>
        <w:left w:val="none" w:sz="0" w:space="0" w:color="auto"/>
        <w:bottom w:val="none" w:sz="0" w:space="0" w:color="auto"/>
        <w:right w:val="none" w:sz="0" w:space="0" w:color="auto"/>
      </w:divBdr>
    </w:div>
    <w:div w:id="1991398676">
      <w:marLeft w:val="0"/>
      <w:marRight w:val="0"/>
      <w:marTop w:val="0"/>
      <w:marBottom w:val="0"/>
      <w:divBdr>
        <w:top w:val="none" w:sz="0" w:space="0" w:color="auto"/>
        <w:left w:val="none" w:sz="0" w:space="0" w:color="auto"/>
        <w:bottom w:val="none" w:sz="0" w:space="0" w:color="auto"/>
        <w:right w:val="none" w:sz="0" w:space="0" w:color="auto"/>
      </w:divBdr>
    </w:div>
    <w:div w:id="1991398677">
      <w:marLeft w:val="0"/>
      <w:marRight w:val="0"/>
      <w:marTop w:val="0"/>
      <w:marBottom w:val="0"/>
      <w:divBdr>
        <w:top w:val="none" w:sz="0" w:space="0" w:color="auto"/>
        <w:left w:val="none" w:sz="0" w:space="0" w:color="auto"/>
        <w:bottom w:val="none" w:sz="0" w:space="0" w:color="auto"/>
        <w:right w:val="none" w:sz="0" w:space="0" w:color="auto"/>
      </w:divBdr>
    </w:div>
    <w:div w:id="1991398678">
      <w:marLeft w:val="0"/>
      <w:marRight w:val="0"/>
      <w:marTop w:val="0"/>
      <w:marBottom w:val="0"/>
      <w:divBdr>
        <w:top w:val="none" w:sz="0" w:space="0" w:color="auto"/>
        <w:left w:val="none" w:sz="0" w:space="0" w:color="auto"/>
        <w:bottom w:val="none" w:sz="0" w:space="0" w:color="auto"/>
        <w:right w:val="none" w:sz="0" w:space="0" w:color="auto"/>
      </w:divBdr>
    </w:div>
    <w:div w:id="1991398679">
      <w:marLeft w:val="0"/>
      <w:marRight w:val="0"/>
      <w:marTop w:val="0"/>
      <w:marBottom w:val="0"/>
      <w:divBdr>
        <w:top w:val="none" w:sz="0" w:space="0" w:color="auto"/>
        <w:left w:val="none" w:sz="0" w:space="0" w:color="auto"/>
        <w:bottom w:val="none" w:sz="0" w:space="0" w:color="auto"/>
        <w:right w:val="none" w:sz="0" w:space="0" w:color="auto"/>
      </w:divBdr>
    </w:div>
    <w:div w:id="1991398680">
      <w:marLeft w:val="0"/>
      <w:marRight w:val="0"/>
      <w:marTop w:val="0"/>
      <w:marBottom w:val="0"/>
      <w:divBdr>
        <w:top w:val="none" w:sz="0" w:space="0" w:color="auto"/>
        <w:left w:val="none" w:sz="0" w:space="0" w:color="auto"/>
        <w:bottom w:val="none" w:sz="0" w:space="0" w:color="auto"/>
        <w:right w:val="none" w:sz="0" w:space="0" w:color="auto"/>
      </w:divBdr>
    </w:div>
    <w:div w:id="1991398681">
      <w:marLeft w:val="0"/>
      <w:marRight w:val="0"/>
      <w:marTop w:val="0"/>
      <w:marBottom w:val="0"/>
      <w:divBdr>
        <w:top w:val="none" w:sz="0" w:space="0" w:color="auto"/>
        <w:left w:val="none" w:sz="0" w:space="0" w:color="auto"/>
        <w:bottom w:val="none" w:sz="0" w:space="0" w:color="auto"/>
        <w:right w:val="none" w:sz="0" w:space="0" w:color="auto"/>
      </w:divBdr>
    </w:div>
    <w:div w:id="1991398682">
      <w:marLeft w:val="0"/>
      <w:marRight w:val="0"/>
      <w:marTop w:val="0"/>
      <w:marBottom w:val="0"/>
      <w:divBdr>
        <w:top w:val="none" w:sz="0" w:space="0" w:color="auto"/>
        <w:left w:val="none" w:sz="0" w:space="0" w:color="auto"/>
        <w:bottom w:val="none" w:sz="0" w:space="0" w:color="auto"/>
        <w:right w:val="none" w:sz="0" w:space="0" w:color="auto"/>
      </w:divBdr>
    </w:div>
    <w:div w:id="1991398683">
      <w:marLeft w:val="0"/>
      <w:marRight w:val="0"/>
      <w:marTop w:val="0"/>
      <w:marBottom w:val="0"/>
      <w:divBdr>
        <w:top w:val="none" w:sz="0" w:space="0" w:color="auto"/>
        <w:left w:val="none" w:sz="0" w:space="0" w:color="auto"/>
        <w:bottom w:val="none" w:sz="0" w:space="0" w:color="auto"/>
        <w:right w:val="none" w:sz="0" w:space="0" w:color="auto"/>
      </w:divBdr>
    </w:div>
    <w:div w:id="1991398684">
      <w:marLeft w:val="0"/>
      <w:marRight w:val="0"/>
      <w:marTop w:val="0"/>
      <w:marBottom w:val="0"/>
      <w:divBdr>
        <w:top w:val="none" w:sz="0" w:space="0" w:color="auto"/>
        <w:left w:val="none" w:sz="0" w:space="0" w:color="auto"/>
        <w:bottom w:val="none" w:sz="0" w:space="0" w:color="auto"/>
        <w:right w:val="none" w:sz="0" w:space="0" w:color="auto"/>
      </w:divBdr>
    </w:div>
    <w:div w:id="1991398685">
      <w:marLeft w:val="0"/>
      <w:marRight w:val="0"/>
      <w:marTop w:val="0"/>
      <w:marBottom w:val="0"/>
      <w:divBdr>
        <w:top w:val="none" w:sz="0" w:space="0" w:color="auto"/>
        <w:left w:val="none" w:sz="0" w:space="0" w:color="auto"/>
        <w:bottom w:val="none" w:sz="0" w:space="0" w:color="auto"/>
        <w:right w:val="none" w:sz="0" w:space="0" w:color="auto"/>
      </w:divBdr>
    </w:div>
    <w:div w:id="1991398686">
      <w:marLeft w:val="0"/>
      <w:marRight w:val="0"/>
      <w:marTop w:val="0"/>
      <w:marBottom w:val="0"/>
      <w:divBdr>
        <w:top w:val="none" w:sz="0" w:space="0" w:color="auto"/>
        <w:left w:val="none" w:sz="0" w:space="0" w:color="auto"/>
        <w:bottom w:val="none" w:sz="0" w:space="0" w:color="auto"/>
        <w:right w:val="none" w:sz="0" w:space="0" w:color="auto"/>
      </w:divBdr>
    </w:div>
    <w:div w:id="1991398687">
      <w:marLeft w:val="0"/>
      <w:marRight w:val="0"/>
      <w:marTop w:val="0"/>
      <w:marBottom w:val="0"/>
      <w:divBdr>
        <w:top w:val="none" w:sz="0" w:space="0" w:color="auto"/>
        <w:left w:val="none" w:sz="0" w:space="0" w:color="auto"/>
        <w:bottom w:val="none" w:sz="0" w:space="0" w:color="auto"/>
        <w:right w:val="none" w:sz="0" w:space="0" w:color="auto"/>
      </w:divBdr>
    </w:div>
    <w:div w:id="1991398688">
      <w:marLeft w:val="0"/>
      <w:marRight w:val="0"/>
      <w:marTop w:val="0"/>
      <w:marBottom w:val="0"/>
      <w:divBdr>
        <w:top w:val="none" w:sz="0" w:space="0" w:color="auto"/>
        <w:left w:val="none" w:sz="0" w:space="0" w:color="auto"/>
        <w:bottom w:val="none" w:sz="0" w:space="0" w:color="auto"/>
        <w:right w:val="none" w:sz="0" w:space="0" w:color="auto"/>
      </w:divBdr>
    </w:div>
    <w:div w:id="1991398689">
      <w:marLeft w:val="0"/>
      <w:marRight w:val="0"/>
      <w:marTop w:val="0"/>
      <w:marBottom w:val="0"/>
      <w:divBdr>
        <w:top w:val="none" w:sz="0" w:space="0" w:color="auto"/>
        <w:left w:val="none" w:sz="0" w:space="0" w:color="auto"/>
        <w:bottom w:val="none" w:sz="0" w:space="0" w:color="auto"/>
        <w:right w:val="none" w:sz="0" w:space="0" w:color="auto"/>
      </w:divBdr>
    </w:div>
    <w:div w:id="1991398690">
      <w:marLeft w:val="0"/>
      <w:marRight w:val="0"/>
      <w:marTop w:val="0"/>
      <w:marBottom w:val="0"/>
      <w:divBdr>
        <w:top w:val="none" w:sz="0" w:space="0" w:color="auto"/>
        <w:left w:val="none" w:sz="0" w:space="0" w:color="auto"/>
        <w:bottom w:val="none" w:sz="0" w:space="0" w:color="auto"/>
        <w:right w:val="none" w:sz="0" w:space="0" w:color="auto"/>
      </w:divBdr>
    </w:div>
    <w:div w:id="1991398691">
      <w:marLeft w:val="0"/>
      <w:marRight w:val="0"/>
      <w:marTop w:val="0"/>
      <w:marBottom w:val="0"/>
      <w:divBdr>
        <w:top w:val="none" w:sz="0" w:space="0" w:color="auto"/>
        <w:left w:val="none" w:sz="0" w:space="0" w:color="auto"/>
        <w:bottom w:val="none" w:sz="0" w:space="0" w:color="auto"/>
        <w:right w:val="none" w:sz="0" w:space="0" w:color="auto"/>
      </w:divBdr>
    </w:div>
    <w:div w:id="1991398692">
      <w:marLeft w:val="0"/>
      <w:marRight w:val="0"/>
      <w:marTop w:val="0"/>
      <w:marBottom w:val="0"/>
      <w:divBdr>
        <w:top w:val="none" w:sz="0" w:space="0" w:color="auto"/>
        <w:left w:val="none" w:sz="0" w:space="0" w:color="auto"/>
        <w:bottom w:val="none" w:sz="0" w:space="0" w:color="auto"/>
        <w:right w:val="none" w:sz="0" w:space="0" w:color="auto"/>
      </w:divBdr>
    </w:div>
    <w:div w:id="1991398693">
      <w:marLeft w:val="0"/>
      <w:marRight w:val="0"/>
      <w:marTop w:val="0"/>
      <w:marBottom w:val="0"/>
      <w:divBdr>
        <w:top w:val="none" w:sz="0" w:space="0" w:color="auto"/>
        <w:left w:val="none" w:sz="0" w:space="0" w:color="auto"/>
        <w:bottom w:val="none" w:sz="0" w:space="0" w:color="auto"/>
        <w:right w:val="none" w:sz="0" w:space="0" w:color="auto"/>
      </w:divBdr>
    </w:div>
    <w:div w:id="1991398694">
      <w:marLeft w:val="0"/>
      <w:marRight w:val="0"/>
      <w:marTop w:val="0"/>
      <w:marBottom w:val="0"/>
      <w:divBdr>
        <w:top w:val="none" w:sz="0" w:space="0" w:color="auto"/>
        <w:left w:val="none" w:sz="0" w:space="0" w:color="auto"/>
        <w:bottom w:val="none" w:sz="0" w:space="0" w:color="auto"/>
        <w:right w:val="none" w:sz="0" w:space="0" w:color="auto"/>
      </w:divBdr>
    </w:div>
    <w:div w:id="1991398695">
      <w:marLeft w:val="0"/>
      <w:marRight w:val="0"/>
      <w:marTop w:val="0"/>
      <w:marBottom w:val="0"/>
      <w:divBdr>
        <w:top w:val="none" w:sz="0" w:space="0" w:color="auto"/>
        <w:left w:val="none" w:sz="0" w:space="0" w:color="auto"/>
        <w:bottom w:val="none" w:sz="0" w:space="0" w:color="auto"/>
        <w:right w:val="none" w:sz="0" w:space="0" w:color="auto"/>
      </w:divBdr>
    </w:div>
    <w:div w:id="1991398696">
      <w:marLeft w:val="0"/>
      <w:marRight w:val="0"/>
      <w:marTop w:val="0"/>
      <w:marBottom w:val="0"/>
      <w:divBdr>
        <w:top w:val="none" w:sz="0" w:space="0" w:color="auto"/>
        <w:left w:val="none" w:sz="0" w:space="0" w:color="auto"/>
        <w:bottom w:val="none" w:sz="0" w:space="0" w:color="auto"/>
        <w:right w:val="none" w:sz="0" w:space="0" w:color="auto"/>
      </w:divBdr>
    </w:div>
    <w:div w:id="1991398697">
      <w:marLeft w:val="0"/>
      <w:marRight w:val="0"/>
      <w:marTop w:val="0"/>
      <w:marBottom w:val="0"/>
      <w:divBdr>
        <w:top w:val="none" w:sz="0" w:space="0" w:color="auto"/>
        <w:left w:val="none" w:sz="0" w:space="0" w:color="auto"/>
        <w:bottom w:val="none" w:sz="0" w:space="0" w:color="auto"/>
        <w:right w:val="none" w:sz="0" w:space="0" w:color="auto"/>
      </w:divBdr>
    </w:div>
    <w:div w:id="1991398698">
      <w:marLeft w:val="0"/>
      <w:marRight w:val="0"/>
      <w:marTop w:val="0"/>
      <w:marBottom w:val="0"/>
      <w:divBdr>
        <w:top w:val="none" w:sz="0" w:space="0" w:color="auto"/>
        <w:left w:val="none" w:sz="0" w:space="0" w:color="auto"/>
        <w:bottom w:val="none" w:sz="0" w:space="0" w:color="auto"/>
        <w:right w:val="none" w:sz="0" w:space="0" w:color="auto"/>
      </w:divBdr>
    </w:div>
    <w:div w:id="1991398699">
      <w:marLeft w:val="0"/>
      <w:marRight w:val="0"/>
      <w:marTop w:val="0"/>
      <w:marBottom w:val="0"/>
      <w:divBdr>
        <w:top w:val="none" w:sz="0" w:space="0" w:color="auto"/>
        <w:left w:val="none" w:sz="0" w:space="0" w:color="auto"/>
        <w:bottom w:val="none" w:sz="0" w:space="0" w:color="auto"/>
        <w:right w:val="none" w:sz="0" w:space="0" w:color="auto"/>
      </w:divBdr>
    </w:div>
    <w:div w:id="1991398700">
      <w:marLeft w:val="0"/>
      <w:marRight w:val="0"/>
      <w:marTop w:val="0"/>
      <w:marBottom w:val="0"/>
      <w:divBdr>
        <w:top w:val="none" w:sz="0" w:space="0" w:color="auto"/>
        <w:left w:val="none" w:sz="0" w:space="0" w:color="auto"/>
        <w:bottom w:val="none" w:sz="0" w:space="0" w:color="auto"/>
        <w:right w:val="none" w:sz="0" w:space="0" w:color="auto"/>
      </w:divBdr>
    </w:div>
    <w:div w:id="1991398701">
      <w:marLeft w:val="0"/>
      <w:marRight w:val="0"/>
      <w:marTop w:val="0"/>
      <w:marBottom w:val="0"/>
      <w:divBdr>
        <w:top w:val="none" w:sz="0" w:space="0" w:color="auto"/>
        <w:left w:val="none" w:sz="0" w:space="0" w:color="auto"/>
        <w:bottom w:val="none" w:sz="0" w:space="0" w:color="auto"/>
        <w:right w:val="none" w:sz="0" w:space="0" w:color="auto"/>
      </w:divBdr>
    </w:div>
    <w:div w:id="1991398702">
      <w:marLeft w:val="0"/>
      <w:marRight w:val="0"/>
      <w:marTop w:val="0"/>
      <w:marBottom w:val="0"/>
      <w:divBdr>
        <w:top w:val="none" w:sz="0" w:space="0" w:color="auto"/>
        <w:left w:val="none" w:sz="0" w:space="0" w:color="auto"/>
        <w:bottom w:val="none" w:sz="0" w:space="0" w:color="auto"/>
        <w:right w:val="none" w:sz="0" w:space="0" w:color="auto"/>
      </w:divBdr>
    </w:div>
    <w:div w:id="1991398703">
      <w:marLeft w:val="0"/>
      <w:marRight w:val="0"/>
      <w:marTop w:val="0"/>
      <w:marBottom w:val="0"/>
      <w:divBdr>
        <w:top w:val="none" w:sz="0" w:space="0" w:color="auto"/>
        <w:left w:val="none" w:sz="0" w:space="0" w:color="auto"/>
        <w:bottom w:val="none" w:sz="0" w:space="0" w:color="auto"/>
        <w:right w:val="none" w:sz="0" w:space="0" w:color="auto"/>
      </w:divBdr>
    </w:div>
    <w:div w:id="1991398704">
      <w:marLeft w:val="0"/>
      <w:marRight w:val="0"/>
      <w:marTop w:val="0"/>
      <w:marBottom w:val="0"/>
      <w:divBdr>
        <w:top w:val="none" w:sz="0" w:space="0" w:color="auto"/>
        <w:left w:val="none" w:sz="0" w:space="0" w:color="auto"/>
        <w:bottom w:val="none" w:sz="0" w:space="0" w:color="auto"/>
        <w:right w:val="none" w:sz="0" w:space="0" w:color="auto"/>
      </w:divBdr>
    </w:div>
    <w:div w:id="1991398705">
      <w:marLeft w:val="0"/>
      <w:marRight w:val="0"/>
      <w:marTop w:val="0"/>
      <w:marBottom w:val="0"/>
      <w:divBdr>
        <w:top w:val="none" w:sz="0" w:space="0" w:color="auto"/>
        <w:left w:val="none" w:sz="0" w:space="0" w:color="auto"/>
        <w:bottom w:val="none" w:sz="0" w:space="0" w:color="auto"/>
        <w:right w:val="none" w:sz="0" w:space="0" w:color="auto"/>
      </w:divBdr>
    </w:div>
    <w:div w:id="1991398706">
      <w:marLeft w:val="0"/>
      <w:marRight w:val="0"/>
      <w:marTop w:val="0"/>
      <w:marBottom w:val="0"/>
      <w:divBdr>
        <w:top w:val="none" w:sz="0" w:space="0" w:color="auto"/>
        <w:left w:val="none" w:sz="0" w:space="0" w:color="auto"/>
        <w:bottom w:val="none" w:sz="0" w:space="0" w:color="auto"/>
        <w:right w:val="none" w:sz="0" w:space="0" w:color="auto"/>
      </w:divBdr>
    </w:div>
    <w:div w:id="1991398707">
      <w:marLeft w:val="0"/>
      <w:marRight w:val="0"/>
      <w:marTop w:val="0"/>
      <w:marBottom w:val="0"/>
      <w:divBdr>
        <w:top w:val="none" w:sz="0" w:space="0" w:color="auto"/>
        <w:left w:val="none" w:sz="0" w:space="0" w:color="auto"/>
        <w:bottom w:val="none" w:sz="0" w:space="0" w:color="auto"/>
        <w:right w:val="none" w:sz="0" w:space="0" w:color="auto"/>
      </w:divBdr>
    </w:div>
    <w:div w:id="1991398708">
      <w:marLeft w:val="0"/>
      <w:marRight w:val="0"/>
      <w:marTop w:val="0"/>
      <w:marBottom w:val="0"/>
      <w:divBdr>
        <w:top w:val="none" w:sz="0" w:space="0" w:color="auto"/>
        <w:left w:val="none" w:sz="0" w:space="0" w:color="auto"/>
        <w:bottom w:val="none" w:sz="0" w:space="0" w:color="auto"/>
        <w:right w:val="none" w:sz="0" w:space="0" w:color="auto"/>
      </w:divBdr>
    </w:div>
    <w:div w:id="1991398709">
      <w:marLeft w:val="0"/>
      <w:marRight w:val="0"/>
      <w:marTop w:val="0"/>
      <w:marBottom w:val="0"/>
      <w:divBdr>
        <w:top w:val="none" w:sz="0" w:space="0" w:color="auto"/>
        <w:left w:val="none" w:sz="0" w:space="0" w:color="auto"/>
        <w:bottom w:val="none" w:sz="0" w:space="0" w:color="auto"/>
        <w:right w:val="none" w:sz="0" w:space="0" w:color="auto"/>
      </w:divBdr>
    </w:div>
    <w:div w:id="1991398710">
      <w:marLeft w:val="0"/>
      <w:marRight w:val="0"/>
      <w:marTop w:val="0"/>
      <w:marBottom w:val="0"/>
      <w:divBdr>
        <w:top w:val="none" w:sz="0" w:space="0" w:color="auto"/>
        <w:left w:val="none" w:sz="0" w:space="0" w:color="auto"/>
        <w:bottom w:val="none" w:sz="0" w:space="0" w:color="auto"/>
        <w:right w:val="none" w:sz="0" w:space="0" w:color="auto"/>
      </w:divBdr>
    </w:div>
    <w:div w:id="1991398711">
      <w:marLeft w:val="0"/>
      <w:marRight w:val="0"/>
      <w:marTop w:val="0"/>
      <w:marBottom w:val="0"/>
      <w:divBdr>
        <w:top w:val="none" w:sz="0" w:space="0" w:color="auto"/>
        <w:left w:val="none" w:sz="0" w:space="0" w:color="auto"/>
        <w:bottom w:val="none" w:sz="0" w:space="0" w:color="auto"/>
        <w:right w:val="none" w:sz="0" w:space="0" w:color="auto"/>
      </w:divBdr>
    </w:div>
    <w:div w:id="1991398712">
      <w:marLeft w:val="0"/>
      <w:marRight w:val="0"/>
      <w:marTop w:val="0"/>
      <w:marBottom w:val="0"/>
      <w:divBdr>
        <w:top w:val="none" w:sz="0" w:space="0" w:color="auto"/>
        <w:left w:val="none" w:sz="0" w:space="0" w:color="auto"/>
        <w:bottom w:val="none" w:sz="0" w:space="0" w:color="auto"/>
        <w:right w:val="none" w:sz="0" w:space="0" w:color="auto"/>
      </w:divBdr>
    </w:div>
    <w:div w:id="1991398713">
      <w:marLeft w:val="0"/>
      <w:marRight w:val="0"/>
      <w:marTop w:val="0"/>
      <w:marBottom w:val="0"/>
      <w:divBdr>
        <w:top w:val="none" w:sz="0" w:space="0" w:color="auto"/>
        <w:left w:val="none" w:sz="0" w:space="0" w:color="auto"/>
        <w:bottom w:val="none" w:sz="0" w:space="0" w:color="auto"/>
        <w:right w:val="none" w:sz="0" w:space="0" w:color="auto"/>
      </w:divBdr>
    </w:div>
    <w:div w:id="1991398714">
      <w:marLeft w:val="0"/>
      <w:marRight w:val="0"/>
      <w:marTop w:val="0"/>
      <w:marBottom w:val="0"/>
      <w:divBdr>
        <w:top w:val="none" w:sz="0" w:space="0" w:color="auto"/>
        <w:left w:val="none" w:sz="0" w:space="0" w:color="auto"/>
        <w:bottom w:val="none" w:sz="0" w:space="0" w:color="auto"/>
        <w:right w:val="none" w:sz="0" w:space="0" w:color="auto"/>
      </w:divBdr>
    </w:div>
    <w:div w:id="1991398715">
      <w:marLeft w:val="0"/>
      <w:marRight w:val="0"/>
      <w:marTop w:val="0"/>
      <w:marBottom w:val="0"/>
      <w:divBdr>
        <w:top w:val="none" w:sz="0" w:space="0" w:color="auto"/>
        <w:left w:val="none" w:sz="0" w:space="0" w:color="auto"/>
        <w:bottom w:val="none" w:sz="0" w:space="0" w:color="auto"/>
        <w:right w:val="none" w:sz="0" w:space="0" w:color="auto"/>
      </w:divBdr>
    </w:div>
    <w:div w:id="1991398716">
      <w:marLeft w:val="0"/>
      <w:marRight w:val="0"/>
      <w:marTop w:val="0"/>
      <w:marBottom w:val="0"/>
      <w:divBdr>
        <w:top w:val="none" w:sz="0" w:space="0" w:color="auto"/>
        <w:left w:val="none" w:sz="0" w:space="0" w:color="auto"/>
        <w:bottom w:val="none" w:sz="0" w:space="0" w:color="auto"/>
        <w:right w:val="none" w:sz="0" w:space="0" w:color="auto"/>
      </w:divBdr>
    </w:div>
    <w:div w:id="1991398717">
      <w:marLeft w:val="0"/>
      <w:marRight w:val="0"/>
      <w:marTop w:val="0"/>
      <w:marBottom w:val="0"/>
      <w:divBdr>
        <w:top w:val="none" w:sz="0" w:space="0" w:color="auto"/>
        <w:left w:val="none" w:sz="0" w:space="0" w:color="auto"/>
        <w:bottom w:val="none" w:sz="0" w:space="0" w:color="auto"/>
        <w:right w:val="none" w:sz="0" w:space="0" w:color="auto"/>
      </w:divBdr>
    </w:div>
    <w:div w:id="1991398718">
      <w:marLeft w:val="0"/>
      <w:marRight w:val="0"/>
      <w:marTop w:val="0"/>
      <w:marBottom w:val="0"/>
      <w:divBdr>
        <w:top w:val="none" w:sz="0" w:space="0" w:color="auto"/>
        <w:left w:val="none" w:sz="0" w:space="0" w:color="auto"/>
        <w:bottom w:val="none" w:sz="0" w:space="0" w:color="auto"/>
        <w:right w:val="none" w:sz="0" w:space="0" w:color="auto"/>
      </w:divBdr>
    </w:div>
    <w:div w:id="1991398719">
      <w:marLeft w:val="0"/>
      <w:marRight w:val="0"/>
      <w:marTop w:val="0"/>
      <w:marBottom w:val="0"/>
      <w:divBdr>
        <w:top w:val="none" w:sz="0" w:space="0" w:color="auto"/>
        <w:left w:val="none" w:sz="0" w:space="0" w:color="auto"/>
        <w:bottom w:val="none" w:sz="0" w:space="0" w:color="auto"/>
        <w:right w:val="none" w:sz="0" w:space="0" w:color="auto"/>
      </w:divBdr>
    </w:div>
    <w:div w:id="1991398720">
      <w:marLeft w:val="0"/>
      <w:marRight w:val="0"/>
      <w:marTop w:val="0"/>
      <w:marBottom w:val="0"/>
      <w:divBdr>
        <w:top w:val="none" w:sz="0" w:space="0" w:color="auto"/>
        <w:left w:val="none" w:sz="0" w:space="0" w:color="auto"/>
        <w:bottom w:val="none" w:sz="0" w:space="0" w:color="auto"/>
        <w:right w:val="none" w:sz="0" w:space="0" w:color="auto"/>
      </w:divBdr>
    </w:div>
    <w:div w:id="1991398721">
      <w:marLeft w:val="0"/>
      <w:marRight w:val="0"/>
      <w:marTop w:val="0"/>
      <w:marBottom w:val="0"/>
      <w:divBdr>
        <w:top w:val="none" w:sz="0" w:space="0" w:color="auto"/>
        <w:left w:val="none" w:sz="0" w:space="0" w:color="auto"/>
        <w:bottom w:val="none" w:sz="0" w:space="0" w:color="auto"/>
        <w:right w:val="none" w:sz="0" w:space="0" w:color="auto"/>
      </w:divBdr>
    </w:div>
    <w:div w:id="1991398722">
      <w:marLeft w:val="0"/>
      <w:marRight w:val="0"/>
      <w:marTop w:val="0"/>
      <w:marBottom w:val="0"/>
      <w:divBdr>
        <w:top w:val="none" w:sz="0" w:space="0" w:color="auto"/>
        <w:left w:val="none" w:sz="0" w:space="0" w:color="auto"/>
        <w:bottom w:val="none" w:sz="0" w:space="0" w:color="auto"/>
        <w:right w:val="none" w:sz="0" w:space="0" w:color="auto"/>
      </w:divBdr>
    </w:div>
    <w:div w:id="1991398723">
      <w:marLeft w:val="0"/>
      <w:marRight w:val="0"/>
      <w:marTop w:val="0"/>
      <w:marBottom w:val="0"/>
      <w:divBdr>
        <w:top w:val="none" w:sz="0" w:space="0" w:color="auto"/>
        <w:left w:val="none" w:sz="0" w:space="0" w:color="auto"/>
        <w:bottom w:val="none" w:sz="0" w:space="0" w:color="auto"/>
        <w:right w:val="none" w:sz="0" w:space="0" w:color="auto"/>
      </w:divBdr>
    </w:div>
    <w:div w:id="1991398724">
      <w:marLeft w:val="0"/>
      <w:marRight w:val="0"/>
      <w:marTop w:val="0"/>
      <w:marBottom w:val="0"/>
      <w:divBdr>
        <w:top w:val="none" w:sz="0" w:space="0" w:color="auto"/>
        <w:left w:val="none" w:sz="0" w:space="0" w:color="auto"/>
        <w:bottom w:val="none" w:sz="0" w:space="0" w:color="auto"/>
        <w:right w:val="none" w:sz="0" w:space="0" w:color="auto"/>
      </w:divBdr>
    </w:div>
    <w:div w:id="1991398725">
      <w:marLeft w:val="0"/>
      <w:marRight w:val="0"/>
      <w:marTop w:val="0"/>
      <w:marBottom w:val="0"/>
      <w:divBdr>
        <w:top w:val="none" w:sz="0" w:space="0" w:color="auto"/>
        <w:left w:val="none" w:sz="0" w:space="0" w:color="auto"/>
        <w:bottom w:val="none" w:sz="0" w:space="0" w:color="auto"/>
        <w:right w:val="none" w:sz="0" w:space="0" w:color="auto"/>
      </w:divBdr>
    </w:div>
    <w:div w:id="1991398726">
      <w:marLeft w:val="0"/>
      <w:marRight w:val="0"/>
      <w:marTop w:val="0"/>
      <w:marBottom w:val="0"/>
      <w:divBdr>
        <w:top w:val="none" w:sz="0" w:space="0" w:color="auto"/>
        <w:left w:val="none" w:sz="0" w:space="0" w:color="auto"/>
        <w:bottom w:val="none" w:sz="0" w:space="0" w:color="auto"/>
        <w:right w:val="none" w:sz="0" w:space="0" w:color="auto"/>
      </w:divBdr>
    </w:div>
    <w:div w:id="1991398727">
      <w:marLeft w:val="0"/>
      <w:marRight w:val="0"/>
      <w:marTop w:val="0"/>
      <w:marBottom w:val="0"/>
      <w:divBdr>
        <w:top w:val="none" w:sz="0" w:space="0" w:color="auto"/>
        <w:left w:val="none" w:sz="0" w:space="0" w:color="auto"/>
        <w:bottom w:val="none" w:sz="0" w:space="0" w:color="auto"/>
        <w:right w:val="none" w:sz="0" w:space="0" w:color="auto"/>
      </w:divBdr>
    </w:div>
    <w:div w:id="1991398728">
      <w:marLeft w:val="0"/>
      <w:marRight w:val="0"/>
      <w:marTop w:val="0"/>
      <w:marBottom w:val="0"/>
      <w:divBdr>
        <w:top w:val="none" w:sz="0" w:space="0" w:color="auto"/>
        <w:left w:val="none" w:sz="0" w:space="0" w:color="auto"/>
        <w:bottom w:val="none" w:sz="0" w:space="0" w:color="auto"/>
        <w:right w:val="none" w:sz="0" w:space="0" w:color="auto"/>
      </w:divBdr>
    </w:div>
    <w:div w:id="1991398729">
      <w:marLeft w:val="0"/>
      <w:marRight w:val="0"/>
      <w:marTop w:val="0"/>
      <w:marBottom w:val="0"/>
      <w:divBdr>
        <w:top w:val="none" w:sz="0" w:space="0" w:color="auto"/>
        <w:left w:val="none" w:sz="0" w:space="0" w:color="auto"/>
        <w:bottom w:val="none" w:sz="0" w:space="0" w:color="auto"/>
        <w:right w:val="none" w:sz="0" w:space="0" w:color="auto"/>
      </w:divBdr>
    </w:div>
    <w:div w:id="1991398730">
      <w:marLeft w:val="0"/>
      <w:marRight w:val="0"/>
      <w:marTop w:val="0"/>
      <w:marBottom w:val="0"/>
      <w:divBdr>
        <w:top w:val="none" w:sz="0" w:space="0" w:color="auto"/>
        <w:left w:val="none" w:sz="0" w:space="0" w:color="auto"/>
        <w:bottom w:val="none" w:sz="0" w:space="0" w:color="auto"/>
        <w:right w:val="none" w:sz="0" w:space="0" w:color="auto"/>
      </w:divBdr>
    </w:div>
    <w:div w:id="1991398731">
      <w:marLeft w:val="0"/>
      <w:marRight w:val="0"/>
      <w:marTop w:val="0"/>
      <w:marBottom w:val="0"/>
      <w:divBdr>
        <w:top w:val="none" w:sz="0" w:space="0" w:color="auto"/>
        <w:left w:val="none" w:sz="0" w:space="0" w:color="auto"/>
        <w:bottom w:val="none" w:sz="0" w:space="0" w:color="auto"/>
        <w:right w:val="none" w:sz="0" w:space="0" w:color="auto"/>
      </w:divBdr>
    </w:div>
    <w:div w:id="1991398732">
      <w:marLeft w:val="0"/>
      <w:marRight w:val="0"/>
      <w:marTop w:val="0"/>
      <w:marBottom w:val="0"/>
      <w:divBdr>
        <w:top w:val="none" w:sz="0" w:space="0" w:color="auto"/>
        <w:left w:val="none" w:sz="0" w:space="0" w:color="auto"/>
        <w:bottom w:val="none" w:sz="0" w:space="0" w:color="auto"/>
        <w:right w:val="none" w:sz="0" w:space="0" w:color="auto"/>
      </w:divBdr>
    </w:div>
    <w:div w:id="1991398733">
      <w:marLeft w:val="0"/>
      <w:marRight w:val="0"/>
      <w:marTop w:val="0"/>
      <w:marBottom w:val="0"/>
      <w:divBdr>
        <w:top w:val="none" w:sz="0" w:space="0" w:color="auto"/>
        <w:left w:val="none" w:sz="0" w:space="0" w:color="auto"/>
        <w:bottom w:val="none" w:sz="0" w:space="0" w:color="auto"/>
        <w:right w:val="none" w:sz="0" w:space="0" w:color="auto"/>
      </w:divBdr>
    </w:div>
    <w:div w:id="1991398734">
      <w:marLeft w:val="0"/>
      <w:marRight w:val="0"/>
      <w:marTop w:val="0"/>
      <w:marBottom w:val="0"/>
      <w:divBdr>
        <w:top w:val="none" w:sz="0" w:space="0" w:color="auto"/>
        <w:left w:val="none" w:sz="0" w:space="0" w:color="auto"/>
        <w:bottom w:val="none" w:sz="0" w:space="0" w:color="auto"/>
        <w:right w:val="none" w:sz="0" w:space="0" w:color="auto"/>
      </w:divBdr>
    </w:div>
    <w:div w:id="1991398735">
      <w:marLeft w:val="0"/>
      <w:marRight w:val="0"/>
      <w:marTop w:val="0"/>
      <w:marBottom w:val="0"/>
      <w:divBdr>
        <w:top w:val="none" w:sz="0" w:space="0" w:color="auto"/>
        <w:left w:val="none" w:sz="0" w:space="0" w:color="auto"/>
        <w:bottom w:val="none" w:sz="0" w:space="0" w:color="auto"/>
        <w:right w:val="none" w:sz="0" w:space="0" w:color="auto"/>
      </w:divBdr>
    </w:div>
    <w:div w:id="1991398736">
      <w:marLeft w:val="0"/>
      <w:marRight w:val="0"/>
      <w:marTop w:val="0"/>
      <w:marBottom w:val="0"/>
      <w:divBdr>
        <w:top w:val="none" w:sz="0" w:space="0" w:color="auto"/>
        <w:left w:val="none" w:sz="0" w:space="0" w:color="auto"/>
        <w:bottom w:val="none" w:sz="0" w:space="0" w:color="auto"/>
        <w:right w:val="none" w:sz="0" w:space="0" w:color="auto"/>
      </w:divBdr>
    </w:div>
    <w:div w:id="1991398737">
      <w:marLeft w:val="0"/>
      <w:marRight w:val="0"/>
      <w:marTop w:val="0"/>
      <w:marBottom w:val="0"/>
      <w:divBdr>
        <w:top w:val="none" w:sz="0" w:space="0" w:color="auto"/>
        <w:left w:val="none" w:sz="0" w:space="0" w:color="auto"/>
        <w:bottom w:val="none" w:sz="0" w:space="0" w:color="auto"/>
        <w:right w:val="none" w:sz="0" w:space="0" w:color="auto"/>
      </w:divBdr>
    </w:div>
    <w:div w:id="1991398738">
      <w:marLeft w:val="0"/>
      <w:marRight w:val="0"/>
      <w:marTop w:val="0"/>
      <w:marBottom w:val="0"/>
      <w:divBdr>
        <w:top w:val="none" w:sz="0" w:space="0" w:color="auto"/>
        <w:left w:val="none" w:sz="0" w:space="0" w:color="auto"/>
        <w:bottom w:val="none" w:sz="0" w:space="0" w:color="auto"/>
        <w:right w:val="none" w:sz="0" w:space="0" w:color="auto"/>
      </w:divBdr>
    </w:div>
    <w:div w:id="1991398739">
      <w:marLeft w:val="0"/>
      <w:marRight w:val="0"/>
      <w:marTop w:val="0"/>
      <w:marBottom w:val="0"/>
      <w:divBdr>
        <w:top w:val="none" w:sz="0" w:space="0" w:color="auto"/>
        <w:left w:val="none" w:sz="0" w:space="0" w:color="auto"/>
        <w:bottom w:val="none" w:sz="0" w:space="0" w:color="auto"/>
        <w:right w:val="none" w:sz="0" w:space="0" w:color="auto"/>
      </w:divBdr>
    </w:div>
    <w:div w:id="1991398740">
      <w:marLeft w:val="0"/>
      <w:marRight w:val="0"/>
      <w:marTop w:val="0"/>
      <w:marBottom w:val="0"/>
      <w:divBdr>
        <w:top w:val="none" w:sz="0" w:space="0" w:color="auto"/>
        <w:left w:val="none" w:sz="0" w:space="0" w:color="auto"/>
        <w:bottom w:val="none" w:sz="0" w:space="0" w:color="auto"/>
        <w:right w:val="none" w:sz="0" w:space="0" w:color="auto"/>
      </w:divBdr>
    </w:div>
    <w:div w:id="1991398741">
      <w:marLeft w:val="0"/>
      <w:marRight w:val="0"/>
      <w:marTop w:val="0"/>
      <w:marBottom w:val="0"/>
      <w:divBdr>
        <w:top w:val="none" w:sz="0" w:space="0" w:color="auto"/>
        <w:left w:val="none" w:sz="0" w:space="0" w:color="auto"/>
        <w:bottom w:val="none" w:sz="0" w:space="0" w:color="auto"/>
        <w:right w:val="none" w:sz="0" w:space="0" w:color="auto"/>
      </w:divBdr>
    </w:div>
    <w:div w:id="1991398742">
      <w:marLeft w:val="0"/>
      <w:marRight w:val="0"/>
      <w:marTop w:val="0"/>
      <w:marBottom w:val="0"/>
      <w:divBdr>
        <w:top w:val="none" w:sz="0" w:space="0" w:color="auto"/>
        <w:left w:val="none" w:sz="0" w:space="0" w:color="auto"/>
        <w:bottom w:val="none" w:sz="0" w:space="0" w:color="auto"/>
        <w:right w:val="none" w:sz="0" w:space="0" w:color="auto"/>
      </w:divBdr>
    </w:div>
    <w:div w:id="1991398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969366.0" TargetMode="External"/><Relationship Id="rId3" Type="http://schemas.openxmlformats.org/officeDocument/2006/relationships/webSettings" Target="webSettings.xml"/><Relationship Id="rId7" Type="http://schemas.openxmlformats.org/officeDocument/2006/relationships/hyperlink" Target="garantF1://3680128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5507</TotalTime>
  <Pages>42</Pages>
  <Words>7827</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1 августа 2012 г</dc:title>
  <dc:subject/>
  <dc:creator>НПП "Гарант-Сервис"</dc:creator>
  <cp:keywords/>
  <dc:description/>
  <cp:lastModifiedBy>1</cp:lastModifiedBy>
  <cp:revision>53</cp:revision>
  <cp:lastPrinted>2018-05-25T07:28:00Z</cp:lastPrinted>
  <dcterms:created xsi:type="dcterms:W3CDTF">2013-03-11T04:11:00Z</dcterms:created>
  <dcterms:modified xsi:type="dcterms:W3CDTF">2018-05-25T07:46:00Z</dcterms:modified>
</cp:coreProperties>
</file>