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33400" cy="676275"/>
            <wp:effectExtent l="0" t="0" r="0" b="0"/>
            <wp:docPr id="1" name="Рисунок 1" descr="Описание: 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widowControl w:val="0"/>
        <w:rPr>
          <w:sz w:val="28"/>
          <w:szCs w:val="28"/>
        </w:rPr>
      </w:pPr>
    </w:p>
    <w:p>
      <w:pPr>
        <w:pStyle w:val="3"/>
        <w:keepNext w:val="0"/>
        <w:widowControl w:val="0"/>
        <w:rPr>
          <w:sz w:val="32"/>
          <w:szCs w:val="32"/>
        </w:rPr>
      </w:pPr>
      <w:r>
        <w:rPr>
          <w:sz w:val="32"/>
          <w:szCs w:val="32"/>
        </w:rPr>
        <w:t>Совет НОВОПЕТРОВСКОГО сельского поселения</w:t>
      </w:r>
    </w:p>
    <w:p>
      <w:pPr>
        <w:pStyle w:val="3"/>
        <w:keepNext w:val="0"/>
        <w:widowControl w:val="0"/>
        <w:rPr>
          <w:sz w:val="32"/>
          <w:szCs w:val="32"/>
        </w:rPr>
      </w:pPr>
      <w:r>
        <w:rPr>
          <w:sz w:val="32"/>
          <w:szCs w:val="32"/>
        </w:rPr>
        <w:t>ПАВЛОВСКОГО района</w:t>
      </w:r>
    </w:p>
    <w:p>
      <w:pPr>
        <w:rPr>
          <w:sz w:val="32"/>
          <w:szCs w:val="32"/>
        </w:rPr>
      </w:pPr>
    </w:p>
    <w:p>
      <w:pPr>
        <w:pStyle w:val="2"/>
        <w:keepNext w:val="0"/>
        <w:widowControl w:val="0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>
      <w:pPr>
        <w:pStyle w:val="2"/>
        <w:keepNext w:val="0"/>
        <w:widowControl w:val="0"/>
        <w:rPr>
          <w:b w:val="0"/>
          <w:szCs w:val="28"/>
        </w:rPr>
      </w:pPr>
      <w:r>
        <w:rPr>
          <w:szCs w:val="28"/>
        </w:rPr>
        <w:t xml:space="preserve"> </w:t>
      </w:r>
    </w:p>
    <w:p>
      <w:pPr>
        <w:pStyle w:val="7"/>
        <w:widowControl w:val="0"/>
        <w:tabs>
          <w:tab w:val="left" w:pos="708"/>
        </w:tabs>
        <w:jc w:val="center"/>
        <w:rPr>
          <w:rFonts w:hint="default"/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от  </w:t>
      </w:r>
      <w:r>
        <w:rPr>
          <w:rFonts w:hint="default"/>
          <w:bCs/>
          <w:sz w:val="28"/>
          <w:szCs w:val="28"/>
          <w:lang w:val="ru-RU"/>
        </w:rPr>
        <w:t>26.04.2023</w:t>
      </w:r>
      <w:r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  <w:lang w:val="ru-RU"/>
        </w:rPr>
        <w:t>ода</w:t>
      </w:r>
      <w:r>
        <w:rPr>
          <w:bCs/>
          <w:sz w:val="28"/>
          <w:szCs w:val="28"/>
        </w:rPr>
        <w:t xml:space="preserve">                                                                           № </w:t>
      </w:r>
      <w:r>
        <w:rPr>
          <w:rFonts w:hint="default"/>
          <w:bCs/>
          <w:sz w:val="28"/>
          <w:szCs w:val="28"/>
          <w:lang w:val="ru-RU"/>
        </w:rPr>
        <w:t>47/146</w:t>
      </w:r>
    </w:p>
    <w:p>
      <w:pPr>
        <w:pStyle w:val="7"/>
        <w:widowControl w:val="0"/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ст-ца Новопетровская</w:t>
      </w:r>
    </w:p>
    <w:p>
      <w:pPr>
        <w:pStyle w:val="9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решение Совета Новопетровского сельского поселения от 21.04.2022 г № 33/103 «Об утверждении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на автомобильном транспорте и дорожном хозяйстве, ключевых показателей муниципального контроля на </w:t>
      </w:r>
      <w:r>
        <w:rPr>
          <w:rFonts w:ascii="Times New Roman" w:hAnsi="Times New Roman"/>
          <w:b/>
          <w:sz w:val="28"/>
          <w:szCs w:val="28"/>
        </w:rPr>
        <w:t>автомобильном транспорте и дорожном хозяйстве на территории Новопетровского сельского поселения Павловского района»</w:t>
      </w:r>
    </w:p>
    <w:bookmarkEnd w:id="0"/>
    <w:p>
      <w:pPr>
        <w:pStyle w:val="9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9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целях приведения соответствие с требованиям законодательства ч.9 ст.23 Федерального закона от 31 июля 2020 г. №248-ФЗ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z w:val="28"/>
          <w:szCs w:val="28"/>
        </w:rPr>
        <w:t>Совет Новопетровского сельского поселения Павловского района р е ш и л:</w:t>
      </w:r>
    </w:p>
    <w:p>
      <w:pPr>
        <w:pStyle w:val="9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изменения в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решение Совета Новопетровского сельского поселения от 21.04.2022 г № 33/103 «Об утверждении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на автомобильном транспорте и дорожном хозяйстве, ключевых показателей муниципального контроля на </w:t>
      </w:r>
      <w:r>
        <w:rPr>
          <w:rFonts w:ascii="Times New Roman" w:hAnsi="Times New Roman"/>
          <w:sz w:val="28"/>
          <w:szCs w:val="28"/>
        </w:rPr>
        <w:t>автомобильном транспорте и дорожном хозяйстве на территории  Новопетровского сельского поселения Павловского района»:</w:t>
      </w:r>
    </w:p>
    <w:p>
      <w:pPr>
        <w:pStyle w:val="9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Приложение </w:t>
      </w:r>
      <w:r>
        <w:rPr>
          <w:rFonts w:ascii="Times New Roman" w:hAnsi="Times New Roman"/>
          <w:color w:val="000000"/>
          <w:sz w:val="28"/>
          <w:szCs w:val="28"/>
        </w:rPr>
        <w:t>к решению Совета Новопетровского  сельского поселения</w:t>
      </w:r>
    </w:p>
    <w:p>
      <w:pPr>
        <w:pStyle w:val="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Павловского района от 21.04.2022г. №33/103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редакции.</w:t>
      </w:r>
    </w:p>
    <w:p>
      <w:pPr>
        <w:pStyle w:val="9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Разместить настоящее решение на официальном сайте администрации Новопетровского сельского поселения Павловского района.</w:t>
      </w:r>
    </w:p>
    <w:p>
      <w:pPr>
        <w:pStyle w:val="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над исполнением настоящего решения возложить на мандатную комиссию (Корнейчук).</w:t>
      </w:r>
    </w:p>
    <w:p>
      <w:pPr>
        <w:pStyle w:val="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Новопетровского сельского</w:t>
      </w:r>
    </w:p>
    <w:p>
      <w:pPr>
        <w:pStyle w:val="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поселения Павловского района                                            Е.А.Бессонов</w:t>
      </w:r>
    </w:p>
    <w:p>
      <w:pPr>
        <w:pStyle w:val="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9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9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9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9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9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9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9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9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</w:p>
    <w:p>
      <w:pPr>
        <w:pStyle w:val="9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решению Совета </w:t>
      </w:r>
    </w:p>
    <w:p>
      <w:pPr>
        <w:pStyle w:val="9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Новопетровского  сельского поселения</w:t>
      </w:r>
    </w:p>
    <w:p>
      <w:pPr>
        <w:pStyle w:val="9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Павловского района</w:t>
      </w:r>
    </w:p>
    <w:p>
      <w:pPr>
        <w:pStyle w:val="9"/>
        <w:wordWrap w:val="0"/>
        <w:contextualSpacing/>
        <w:jc w:val="right"/>
        <w:rPr>
          <w:rFonts w:hint="default"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26.04.2023 </w:t>
      </w:r>
      <w:r>
        <w:rPr>
          <w:rFonts w:ascii="Times New Roman" w:hAnsi="Times New Roman"/>
          <w:color w:val="000000"/>
          <w:sz w:val="28"/>
          <w:szCs w:val="28"/>
        </w:rPr>
        <w:t>г. №</w:t>
      </w:r>
      <w:r>
        <w:rPr>
          <w:rFonts w:hint="default" w:ascii="Times New Roman" w:hAnsi="Times New Roman"/>
          <w:color w:val="000000"/>
          <w:sz w:val="28"/>
          <w:szCs w:val="28"/>
          <w:lang w:val="ru-RU"/>
        </w:rPr>
        <w:t xml:space="preserve">  47/146</w:t>
      </w:r>
    </w:p>
    <w:p>
      <w:pPr>
        <w:pStyle w:val="9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Индикаторы риска нарушения обязательных требований законодательства в области автомобильного транспорта и дорожного хозяйства на территории Новопетровского сельского поселения Павловского района</w:t>
      </w:r>
    </w:p>
    <w:tbl>
      <w:tblPr>
        <w:tblStyle w:val="5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85"/>
        <w:gridCol w:w="2358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85" w:type="dxa"/>
            <w:shd w:val="clear" w:color="auto" w:fill="auto"/>
            <w:vAlign w:val="center"/>
          </w:tcPr>
          <w:p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2358" w:type="dxa"/>
            <w:shd w:val="clear" w:color="auto" w:fill="auto"/>
            <w:vAlign w:val="center"/>
          </w:tcPr>
          <w:p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Нормальное состояние для выбранного параметра (критерии оценки), </w:t>
            </w:r>
          </w:p>
          <w:p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 (при наличии)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индикатора риска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85" w:type="dxa"/>
            <w:shd w:val="clear" w:color="auto" w:fill="auto"/>
            <w:vAlign w:val="center"/>
          </w:tcPr>
          <w:p>
            <w:pPr>
              <w:spacing w:before="75" w:line="240" w:lineRule="auto"/>
              <w:ind w:left="142" w:firstLine="284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MT" w:hAnsi="ArialMT"/>
                <w:color w:val="000000"/>
                <w:sz w:val="24"/>
                <w:szCs w:val="24"/>
              </w:rPr>
              <w:t xml:space="preserve">Наличие в уведомлении об исполнении предостережения, выданного Контрольным органом, о недопустимости нарушения обязательных требований законодательства в области автомобильного транспорта и дорожного хозяйства, сведений о принятии недостаточных мер по устранению выявленных нарушений обязательных требований законодательства </w:t>
            </w:r>
          </w:p>
        </w:tc>
        <w:tc>
          <w:tcPr>
            <w:tcW w:w="2358" w:type="dxa"/>
            <w:shd w:val="clear" w:color="auto" w:fill="auto"/>
            <w:vAlign w:val="center"/>
          </w:tcPr>
          <w:p>
            <w:pPr>
              <w:spacing w:before="75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before="75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85" w:type="dxa"/>
            <w:shd w:val="clear" w:color="auto" w:fill="auto"/>
            <w:vAlign w:val="center"/>
          </w:tcPr>
          <w:p>
            <w:pPr>
              <w:spacing w:before="75" w:line="240" w:lineRule="auto"/>
              <w:ind w:left="142" w:firstLine="142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Наличие информации о вступлении в законную силу в течение трех календарных лет, предшествующих дате определения наличия индикатора риска,  решений (постановлений) о назначении административного наказания за правонарушения, предусмотренные, 12.21.3, 12.23, 12.31.1, 14.1, части 1 статьи 19.5, 19.7, Кодекса Российской Федерации об административных правонарушениях (за исключением административного наказания в виде предупреждения).</w:t>
            </w:r>
          </w:p>
        </w:tc>
        <w:tc>
          <w:tcPr>
            <w:tcW w:w="2358" w:type="dxa"/>
            <w:shd w:val="clear" w:color="auto" w:fill="auto"/>
            <w:vAlign w:val="center"/>
          </w:tcPr>
          <w:p>
            <w:pPr>
              <w:spacing w:before="75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2, шт.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before="75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&gt;2, шт.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85" w:type="dxa"/>
            <w:shd w:val="clear" w:color="auto" w:fill="auto"/>
            <w:vAlign w:val="center"/>
          </w:tcPr>
          <w:p>
            <w:pPr>
              <w:spacing w:before="75" w:line="240" w:lineRule="auto"/>
              <w:ind w:left="142" w:firstLine="284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Наличие информации о привлечении к ответственности должностных и юридических лиц по ст. 12.34 КоАП РФ в течение одного календарного года за нарушение правил ремонта и содержания дорог, определенных требованиями ГОСТР 50597-2017 «Дороги автомобильные и улицы. Требования к эксплуатационному состоянию, допустимому по условиям обеспечения безопасности дорожного движения методы контроля».</w:t>
            </w:r>
          </w:p>
        </w:tc>
        <w:tc>
          <w:tcPr>
            <w:tcW w:w="2358" w:type="dxa"/>
            <w:shd w:val="clear" w:color="auto" w:fill="auto"/>
            <w:vAlign w:val="center"/>
          </w:tcPr>
          <w:p>
            <w:pPr>
              <w:spacing w:before="75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3, шт.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before="75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&gt;3, шт.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85" w:type="dxa"/>
            <w:shd w:val="clear" w:color="auto" w:fill="auto"/>
            <w:vAlign w:val="center"/>
          </w:tcPr>
          <w:p>
            <w:pPr>
              <w:spacing w:before="75" w:line="240" w:lineRule="auto"/>
              <w:ind w:left="142" w:firstLine="284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MT" w:hAnsi="ArialMT"/>
                <w:color w:val="000000"/>
                <w:sz w:val="24"/>
                <w:szCs w:val="24"/>
              </w:rPr>
              <w:t>Наличие в средствах массовой информации, информационно-телекоммуникационных сетях, в том числе сети «Интернет», обращениях (заявлениях) граждан, организаций, органов государственной власти и других органов сведений (информации) о нарушениях обязательных требований законодательства в области автомобильного транспорта и дорожного хозяйства</w:t>
            </w:r>
          </w:p>
        </w:tc>
        <w:tc>
          <w:tcPr>
            <w:tcW w:w="2358" w:type="dxa"/>
            <w:shd w:val="clear" w:color="auto" w:fill="auto"/>
            <w:vAlign w:val="center"/>
          </w:tcPr>
          <w:p>
            <w:pPr>
              <w:spacing w:before="75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before="75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>
      <w:pPr>
        <w:pStyle w:val="9"/>
        <w:contextualSpacing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Новопетровского сельского</w:t>
      </w:r>
    </w:p>
    <w:p>
      <w:pPr>
        <w:pStyle w:val="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поселения Павловского района                                                         Е.А.Бессонов</w:t>
      </w:r>
      <w:r>
        <w:rPr>
          <w:rFonts w:ascii="Times New Roman" w:hAnsi="Times New Roman"/>
          <w:sz w:val="28"/>
          <w:szCs w:val="28"/>
        </w:rPr>
        <w:t xml:space="preserve"> </w:t>
      </w:r>
    </w:p>
    <w:sectPr>
      <w:pgSz w:w="11906" w:h="16838"/>
      <w:pgMar w:top="284" w:right="567" w:bottom="28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E6C82"/>
    <w:rsid w:val="00053AB5"/>
    <w:rsid w:val="000A1E63"/>
    <w:rsid w:val="000F0913"/>
    <w:rsid w:val="00133D45"/>
    <w:rsid w:val="001578D5"/>
    <w:rsid w:val="001F5416"/>
    <w:rsid w:val="002465FB"/>
    <w:rsid w:val="00315027"/>
    <w:rsid w:val="003254C9"/>
    <w:rsid w:val="004452F6"/>
    <w:rsid w:val="00467F52"/>
    <w:rsid w:val="004C7B6D"/>
    <w:rsid w:val="004E6C82"/>
    <w:rsid w:val="00562774"/>
    <w:rsid w:val="005A648A"/>
    <w:rsid w:val="006B6936"/>
    <w:rsid w:val="006C1031"/>
    <w:rsid w:val="006C3D10"/>
    <w:rsid w:val="007859A9"/>
    <w:rsid w:val="007C5F9A"/>
    <w:rsid w:val="007F224D"/>
    <w:rsid w:val="00861086"/>
    <w:rsid w:val="008813A4"/>
    <w:rsid w:val="00915F33"/>
    <w:rsid w:val="00A4221D"/>
    <w:rsid w:val="00B55ADE"/>
    <w:rsid w:val="00BB2B93"/>
    <w:rsid w:val="00BC2777"/>
    <w:rsid w:val="00BE0CF1"/>
    <w:rsid w:val="00C3559D"/>
    <w:rsid w:val="00CA3EEC"/>
    <w:rsid w:val="00CE0499"/>
    <w:rsid w:val="00D23735"/>
    <w:rsid w:val="00D4119B"/>
    <w:rsid w:val="00D76318"/>
    <w:rsid w:val="00F054D8"/>
    <w:rsid w:val="00F51D69"/>
    <w:rsid w:val="00F93D45"/>
    <w:rsid w:val="1127557A"/>
    <w:rsid w:val="32185B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pacing w:line="276" w:lineRule="auto"/>
      <w:ind w:firstLine="709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11"/>
    <w:unhideWhenUsed/>
    <w:qFormat/>
    <w:uiPriority w:val="0"/>
    <w:pPr>
      <w:keepNext/>
      <w:spacing w:line="240" w:lineRule="auto"/>
      <w:ind w:firstLine="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1"/>
    <w:next w:val="1"/>
    <w:link w:val="12"/>
    <w:semiHidden/>
    <w:unhideWhenUsed/>
    <w:qFormat/>
    <w:uiPriority w:val="0"/>
    <w:pPr>
      <w:keepNext/>
      <w:spacing w:line="240" w:lineRule="auto"/>
      <w:ind w:firstLine="0"/>
      <w:jc w:val="center"/>
      <w:outlineLvl w:val="2"/>
    </w:pPr>
    <w:rPr>
      <w:rFonts w:ascii="Times New Roman" w:hAnsi="Times New Roman" w:eastAsia="Times New Roman" w:cs="Times New Roman"/>
      <w:b/>
      <w:bCs/>
      <w:caps/>
      <w:sz w:val="27"/>
      <w:szCs w:val="24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4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13"/>
    <w:semiHidden/>
    <w:unhideWhenUsed/>
    <w:qFormat/>
    <w:uiPriority w:val="99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">
    <w:name w:val="Normal (Web)"/>
    <w:basedOn w:val="1"/>
    <w:unhideWhenUsed/>
    <w:qFormat/>
    <w:uiPriority w:val="99"/>
    <w:pPr>
      <w:spacing w:before="150" w:after="150" w:line="240" w:lineRule="auto"/>
      <w:ind w:firstLine="0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">
    <w:name w:val="ConsPlusNormal"/>
    <w:link w:val="10"/>
    <w:qFormat/>
    <w:uiPriority w:val="0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hAnsi="Calibri" w:eastAsia="Times New Roman" w:cs="Times New Roman"/>
      <w:sz w:val="22"/>
      <w:szCs w:val="20"/>
      <w:lang w:val="ru-RU" w:eastAsia="ru-RU" w:bidi="ar-SA"/>
    </w:rPr>
  </w:style>
  <w:style w:type="character" w:customStyle="1" w:styleId="10">
    <w:name w:val="ConsPlusNormal1"/>
    <w:link w:val="9"/>
    <w:qFormat/>
    <w:locked/>
    <w:uiPriority w:val="99"/>
    <w:rPr>
      <w:rFonts w:ascii="Calibri" w:hAnsi="Calibri" w:eastAsia="Times New Roman" w:cs="Times New Roman"/>
      <w:szCs w:val="20"/>
      <w:lang w:eastAsia="ru-RU"/>
    </w:rPr>
  </w:style>
  <w:style w:type="character" w:customStyle="1" w:styleId="11">
    <w:name w:val="Заголовок 2 Знак"/>
    <w:basedOn w:val="4"/>
    <w:link w:val="2"/>
    <w:qFormat/>
    <w:uiPriority w:val="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customStyle="1" w:styleId="12">
    <w:name w:val="Заголовок 3 Знак"/>
    <w:basedOn w:val="4"/>
    <w:link w:val="3"/>
    <w:semiHidden/>
    <w:qFormat/>
    <w:uiPriority w:val="0"/>
    <w:rPr>
      <w:rFonts w:ascii="Times New Roman" w:hAnsi="Times New Roman" w:eastAsia="Times New Roman" w:cs="Times New Roman"/>
      <w:b/>
      <w:bCs/>
      <w:caps/>
      <w:sz w:val="27"/>
      <w:szCs w:val="24"/>
      <w:lang w:eastAsia="ru-RU"/>
    </w:rPr>
  </w:style>
  <w:style w:type="character" w:customStyle="1" w:styleId="13">
    <w:name w:val="Верхний колонтитул Знак"/>
    <w:basedOn w:val="4"/>
    <w:link w:val="7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Текст выноски Знак"/>
    <w:basedOn w:val="4"/>
    <w:link w:val="6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DEmon Soft, 2008</Company>
  <Pages>1</Pages>
  <Words>609</Words>
  <Characters>3473</Characters>
  <Lines>28</Lines>
  <Paragraphs>8</Paragraphs>
  <TotalTime>9</TotalTime>
  <ScaleCrop>false</ScaleCrop>
  <LinksUpToDate>false</LinksUpToDate>
  <CharactersWithSpaces>4074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2023-03-03T05:26:00Z</dcterms:created>
  <dc:creator>User</dc:creator>
  <cp:lastModifiedBy>Общий</cp:lastModifiedBy>
  <cp:lastPrinted>2023-04-27T05:38:21Z</cp:lastPrinted>
  <dcterms:modified xsi:type="dcterms:W3CDTF">2023-04-27T05:38:55Z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9167FDF6149B4328A2C0B3D682F7D7BC</vt:lpwstr>
  </property>
</Properties>
</file>