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C0" w:rsidRDefault="008C16C0" w:rsidP="008C16C0">
      <w:pPr>
        <w:pStyle w:val="a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8C16C0" w:rsidRDefault="008C16C0" w:rsidP="008C16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C0" w:rsidRDefault="008C16C0" w:rsidP="008C16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8C16C0" w:rsidRDefault="008C16C0" w:rsidP="008C16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8C16C0" w:rsidRDefault="008C16C0" w:rsidP="008C16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8C16C0" w:rsidRDefault="008C16C0" w:rsidP="008C16C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8C16C0" w:rsidRDefault="008C16C0" w:rsidP="008C16C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8C16C0" w:rsidRDefault="008C16C0" w:rsidP="008C16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________________2023 года                                             № __/_____</w:t>
      </w:r>
    </w:p>
    <w:p w:rsidR="008C16C0" w:rsidRDefault="008C16C0" w:rsidP="008C16C0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4A3430" w:rsidRDefault="004A3430">
      <w:pPr>
        <w:pStyle w:val="ConsPlusNormal"/>
        <w:ind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3430" w:rsidRDefault="00CE2D7B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 Совета Новопетровского сельского поселения от 21.04.2022 г № 33/103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ении муниципального контроля на автомобильном транспорте и дорожном хозяйстве, ключевых показателей муниципального контроля на </w:t>
      </w:r>
      <w:r>
        <w:rPr>
          <w:rFonts w:ascii="Times New Roman" w:hAnsi="Times New Roman"/>
          <w:b/>
          <w:sz w:val="28"/>
          <w:szCs w:val="28"/>
        </w:rPr>
        <w:t>автомобильном транспорте и дорожном хозяйстве на территории Новопетровского сельского поселения Павловского района»</w:t>
      </w:r>
      <w:proofErr w:type="gramEnd"/>
    </w:p>
    <w:bookmarkEnd w:id="0"/>
    <w:p w:rsidR="004A3430" w:rsidRDefault="004A3430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CE2D7B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прив</w:t>
      </w:r>
      <w:r>
        <w:rPr>
          <w:rFonts w:ascii="Times New Roman" w:hAnsi="Times New Roman"/>
          <w:color w:val="000000"/>
          <w:sz w:val="28"/>
          <w:szCs w:val="28"/>
        </w:rPr>
        <w:t xml:space="preserve">едения соответствие с требованиям законодательства ч.9 ст.23 Федерального закона от 31 июля 2020 г.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 w:val="28"/>
          <w:szCs w:val="28"/>
        </w:rPr>
        <w:t>Совет Новопетровского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4A3430" w:rsidRDefault="00CE2D7B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1.Внести изменения в </w:t>
      </w:r>
      <w:r>
        <w:rPr>
          <w:rFonts w:ascii="Times New Roman" w:hAnsi="Times New Roman"/>
          <w:color w:val="000000"/>
          <w:sz w:val="28"/>
          <w:szCs w:val="28"/>
        </w:rPr>
        <w:t>решение Совета Новопетровского сельского поселения от 21.04.2022 г № 33/103 «Об утверждении индикаторов риска нарушения обязательных требований, используемых для определения необходимости проведения внеплановых проверок при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осуществлении муниципального контроля на автомобильном транспорте и дорожном хозяйстве, ключевых показателей муниципального контроля на </w:t>
      </w:r>
      <w:r>
        <w:rPr>
          <w:rFonts w:ascii="Times New Roman" w:hAnsi="Times New Roman"/>
          <w:sz w:val="28"/>
          <w:szCs w:val="28"/>
        </w:rPr>
        <w:t>автомобильном транспорте и дорожном хозяйстве на территории  Новопетровского сельского поселения Павловского района»:</w:t>
      </w:r>
      <w:proofErr w:type="gramEnd"/>
    </w:p>
    <w:p w:rsidR="004A3430" w:rsidRDefault="00CE2D7B">
      <w:pPr>
        <w:pStyle w:val="ConsPlusNormal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color w:val="000000"/>
          <w:sz w:val="28"/>
          <w:szCs w:val="28"/>
        </w:rPr>
        <w:t>к решению Совета Новопетровского  сельского поселения</w:t>
      </w:r>
    </w:p>
    <w:p w:rsidR="004A3430" w:rsidRDefault="00CE2D7B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 от 21.04.2022г. №33/103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 w:rsidR="004A3430" w:rsidRDefault="00CE2D7B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на официальном сайте администрации Новопетровского сельского поселения Павловского </w:t>
      </w:r>
      <w:r>
        <w:rPr>
          <w:rFonts w:ascii="Times New Roman" w:hAnsi="Times New Roman"/>
          <w:color w:val="000000"/>
          <w:sz w:val="28"/>
          <w:szCs w:val="28"/>
        </w:rPr>
        <w:t>района.</w:t>
      </w:r>
    </w:p>
    <w:p w:rsidR="004A3430" w:rsidRDefault="00CE2D7B">
      <w:pPr>
        <w:pStyle w:val="ConsPlusNormal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мандатную комиссию (Корнейчук).</w:t>
      </w:r>
    </w:p>
    <w:p w:rsidR="004A3430" w:rsidRDefault="004A34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CE2D7B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 w:rsidR="004A3430" w:rsidRDefault="00CE2D7B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Е.А.Бессонов</w:t>
      </w:r>
    </w:p>
    <w:p w:rsidR="004A3430" w:rsidRDefault="004A3430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3430" w:rsidRDefault="004A3430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A3430" w:rsidRDefault="00CE2D7B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4A3430" w:rsidRDefault="00CE2D7B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Совета </w:t>
      </w:r>
    </w:p>
    <w:p w:rsidR="004A3430" w:rsidRDefault="00CE2D7B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Новопетровского  сельского поселения</w:t>
      </w:r>
    </w:p>
    <w:p w:rsidR="004A3430" w:rsidRDefault="00CE2D7B">
      <w:pPr>
        <w:pStyle w:val="ConsPlusNormal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Павловского района</w:t>
      </w:r>
    </w:p>
    <w:p w:rsidR="004A3430" w:rsidRDefault="00CE2D7B">
      <w:pPr>
        <w:pStyle w:val="ConsPlusNormal"/>
        <w:wordWrap w:val="0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 xml:space="preserve">26.04.2023 </w:t>
      </w:r>
      <w:r>
        <w:rPr>
          <w:rFonts w:ascii="Times New Roman" w:hAnsi="Times New Roman"/>
          <w:color w:val="000000"/>
          <w:sz w:val="28"/>
          <w:szCs w:val="28"/>
        </w:rPr>
        <w:t>г. №</w:t>
      </w:r>
      <w:r>
        <w:rPr>
          <w:rFonts w:ascii="Times New Roman" w:hAnsi="Times New Roman"/>
          <w:color w:val="000000"/>
          <w:sz w:val="28"/>
          <w:szCs w:val="28"/>
        </w:rPr>
        <w:t xml:space="preserve">  47/146</w:t>
      </w:r>
    </w:p>
    <w:p w:rsidR="004A3430" w:rsidRDefault="004A3430">
      <w:pPr>
        <w:pStyle w:val="ConsPlusNormal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3430" w:rsidRDefault="00CE2D7B">
      <w:pPr>
        <w:pStyle w:val="ConsPlusNormal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Индикаторы риска нарушения обязательных требований законодательства в области автомобильного транспорта и дорожного хозяйства на территории Новопетровског</w:t>
      </w:r>
      <w:r>
        <w:rPr>
          <w:rFonts w:ascii="Times New Roman" w:hAnsi="Times New Roman"/>
          <w:b/>
          <w:color w:val="000000"/>
          <w:sz w:val="28"/>
          <w:szCs w:val="28"/>
        </w:rPr>
        <w:t>о сельского поселения Павловского района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85"/>
        <w:gridCol w:w="2358"/>
        <w:gridCol w:w="1700"/>
      </w:tblGrid>
      <w:tr w:rsidR="004A3430"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Нормальное состояние для выбранного параметра (критерии оценки), </w:t>
            </w:r>
          </w:p>
          <w:p w:rsidR="004A3430" w:rsidRDefault="00CE2D7B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 (при наличии)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firstLin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индикатора риска</w:t>
            </w:r>
          </w:p>
        </w:tc>
      </w:tr>
      <w:tr w:rsidR="004A3430"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Наличие в уведомлении об исполнении предостережения, выданного Контрольным органом, о недопустимости нарушения обязательных требований законодательства в области автомобильного транспорта и дорожного хозяйства, сведений о принятии недостаточных мер по устр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анению выявленных нарушений обязательных требований законодательства 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A3430"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left="142" w:firstLine="142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вступлении в законную силу в течение трех календарных лет, предшествующих дате определения наличия индикатора риска,  решений (постановлений) о назначении 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наказания в виде предупреждения).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&gt;2, шт.</w:t>
            </w:r>
          </w:p>
        </w:tc>
      </w:tr>
      <w:tr w:rsidR="004A3430"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информации о привлечении к ответственности должностных и юридических лиц по ст. 12.34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в течение одного календарного года за нарушение правил ремонта и содержания дорог, определенных требованиями ГОСТР 50597-2017 «Дороги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автомобильные и улицы. Требования к эксплуатационному состоянию, допустимому по условиям обеспечения безопасности дорожного движения методы контроля».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шт.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&gt;3, шт.</w:t>
            </w:r>
          </w:p>
        </w:tc>
      </w:tr>
      <w:tr w:rsidR="004A3430">
        <w:trPr>
          <w:jc w:val="center"/>
        </w:trPr>
        <w:tc>
          <w:tcPr>
            <w:tcW w:w="6285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ind w:left="142" w:firstLine="284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 xml:space="preserve">Наличие в средствах массовой информации, информационно-телекоммуникационных сетях, в том </w:t>
            </w:r>
            <w:r>
              <w:rPr>
                <w:rFonts w:ascii="ArialMT" w:hAnsi="ArialMT"/>
                <w:color w:val="000000"/>
                <w:sz w:val="24"/>
                <w:szCs w:val="24"/>
              </w:rPr>
              <w:t>числе сети «Интернет», обращениях 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4A3430" w:rsidRDefault="00CE2D7B">
            <w:pPr>
              <w:spacing w:before="75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4A3430" w:rsidRDefault="004A3430">
      <w:pPr>
        <w:pStyle w:val="ConsPlusNormal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A3430" w:rsidRDefault="00CE2D7B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Новопетровского сельского</w:t>
      </w:r>
    </w:p>
    <w:p w:rsidR="004A3430" w:rsidRDefault="00CE2D7B">
      <w:pPr>
        <w:pStyle w:val="ConsPlusNormal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          Е.А.Бессонов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4A3430" w:rsidSect="004A3430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D7B" w:rsidRDefault="00CE2D7B">
      <w:pPr>
        <w:spacing w:line="240" w:lineRule="auto"/>
      </w:pPr>
      <w:r>
        <w:separator/>
      </w:r>
    </w:p>
  </w:endnote>
  <w:endnote w:type="continuationSeparator" w:id="0">
    <w:p w:rsidR="00CE2D7B" w:rsidRDefault="00CE2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D7B" w:rsidRDefault="00CE2D7B">
      <w:r>
        <w:separator/>
      </w:r>
    </w:p>
  </w:footnote>
  <w:footnote w:type="continuationSeparator" w:id="0">
    <w:p w:rsidR="00CE2D7B" w:rsidRDefault="00CE2D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C82"/>
    <w:rsid w:val="00053AB5"/>
    <w:rsid w:val="000A1E63"/>
    <w:rsid w:val="000F0913"/>
    <w:rsid w:val="00133D45"/>
    <w:rsid w:val="001578D5"/>
    <w:rsid w:val="001F5416"/>
    <w:rsid w:val="002465FB"/>
    <w:rsid w:val="00315027"/>
    <w:rsid w:val="003254C9"/>
    <w:rsid w:val="004452F6"/>
    <w:rsid w:val="00467F52"/>
    <w:rsid w:val="004A3430"/>
    <w:rsid w:val="004C7B6D"/>
    <w:rsid w:val="004E6C82"/>
    <w:rsid w:val="00562774"/>
    <w:rsid w:val="005A648A"/>
    <w:rsid w:val="006B6936"/>
    <w:rsid w:val="006C1031"/>
    <w:rsid w:val="006C3D10"/>
    <w:rsid w:val="007859A9"/>
    <w:rsid w:val="007C5F9A"/>
    <w:rsid w:val="007F224D"/>
    <w:rsid w:val="00861086"/>
    <w:rsid w:val="008813A4"/>
    <w:rsid w:val="008C16C0"/>
    <w:rsid w:val="00915F33"/>
    <w:rsid w:val="00A4221D"/>
    <w:rsid w:val="00B55ADE"/>
    <w:rsid w:val="00BB2B93"/>
    <w:rsid w:val="00BC2777"/>
    <w:rsid w:val="00BE0CF1"/>
    <w:rsid w:val="00C3559D"/>
    <w:rsid w:val="00CA3EEC"/>
    <w:rsid w:val="00CE0499"/>
    <w:rsid w:val="00CE2D7B"/>
    <w:rsid w:val="00D23735"/>
    <w:rsid w:val="00D4119B"/>
    <w:rsid w:val="00D76318"/>
    <w:rsid w:val="00F054D8"/>
    <w:rsid w:val="00F51D69"/>
    <w:rsid w:val="00F93D45"/>
    <w:rsid w:val="1127557A"/>
    <w:rsid w:val="3218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430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A3430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A3430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A3430"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4A3430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qFormat/>
    <w:rsid w:val="004A3430"/>
    <w:pPr>
      <w:spacing w:before="150" w:after="15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4A3430"/>
    <w:pPr>
      <w:widowControl w:val="0"/>
      <w:autoSpaceDE w:val="0"/>
      <w:autoSpaceDN w:val="0"/>
    </w:pPr>
    <w:rPr>
      <w:rFonts w:ascii="Calibri" w:eastAsia="Times New Roman" w:hAnsi="Calibri" w:cs="Times New Roman"/>
      <w:sz w:val="22"/>
    </w:rPr>
  </w:style>
  <w:style w:type="character" w:customStyle="1" w:styleId="ConsPlusNormal1">
    <w:name w:val="ConsPlusNormal1"/>
    <w:link w:val="ConsPlusNormal"/>
    <w:uiPriority w:val="99"/>
    <w:qFormat/>
    <w:locked/>
    <w:rsid w:val="004A3430"/>
    <w:rPr>
      <w:rFonts w:ascii="Calibri" w:eastAsia="Times New Roman" w:hAnsi="Calibri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4A3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4A3430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4A3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A343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8C16C0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607</Words>
  <Characters>3460</Characters>
  <Application>Microsoft Office Word</Application>
  <DocSecurity>0</DocSecurity>
  <Lines>28</Lines>
  <Paragraphs>8</Paragraphs>
  <ScaleCrop>false</ScaleCrop>
  <Company>DEmon Soft, 2008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2023-04-27T05:38:00Z</cp:lastPrinted>
  <dcterms:created xsi:type="dcterms:W3CDTF">2023-03-03T05:26:00Z</dcterms:created>
  <dcterms:modified xsi:type="dcterms:W3CDTF">2023-05-30T11:50:00Z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9167FDF6149B4328A2C0B3D682F7D7BC</vt:lpwstr>
  </property>
</Properties>
</file>