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68491">
      <w:pPr>
        <w:tabs>
          <w:tab w:val="left" w:pos="3525"/>
          <w:tab w:val="left" w:pos="3810"/>
          <w:tab w:val="left" w:pos="4253"/>
        </w:tabs>
        <w:ind w:right="-16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drawing>
          <wp:inline distT="0" distB="0" distL="0" distR="0">
            <wp:extent cx="4800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C5B2C">
      <w:pPr>
        <w:tabs>
          <w:tab w:val="left" w:pos="3525"/>
          <w:tab w:val="left" w:pos="3810"/>
          <w:tab w:val="left" w:pos="4253"/>
        </w:tabs>
        <w:ind w:right="-16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НОВОПЕТРОВСКОГО СЕЛЬСКОГО ПОСЕЛЕНИЯ</w:t>
      </w:r>
    </w:p>
    <w:p w14:paraId="2A8529D5">
      <w:pPr>
        <w:tabs>
          <w:tab w:val="left" w:pos="3525"/>
          <w:tab w:val="left" w:pos="3810"/>
          <w:tab w:val="left" w:pos="4253"/>
        </w:tabs>
        <w:ind w:right="-16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ПАВЛОВСКОГО РАЙОНА</w:t>
      </w:r>
    </w:p>
    <w:p w14:paraId="1C1E96F9">
      <w:pPr>
        <w:tabs>
          <w:tab w:val="left" w:pos="4253"/>
        </w:tabs>
        <w:ind w:right="-166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890DFD">
      <w:pPr>
        <w:ind w:right="-166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14:paraId="6188B4BA">
      <w:pPr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</w:p>
    <w:p w14:paraId="6DB7F79F">
      <w:pPr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от </w:t>
      </w:r>
      <w:bookmarkStart w:id="3" w:name="_GoBack"/>
      <w:bookmarkEnd w:id="3"/>
      <w:r>
        <w:rPr>
          <w:rFonts w:ascii="Times New Roman" w:hAnsi="Times New Roman" w:eastAsia="Calibri" w:cs="Times New Roman"/>
          <w:bCs/>
          <w:sz w:val="28"/>
          <w:szCs w:val="28"/>
        </w:rPr>
        <w:t xml:space="preserve">29.05.2025 г.                                                                                        № 12/37 </w:t>
      </w:r>
    </w:p>
    <w:p w14:paraId="00B049C8">
      <w:pPr>
        <w:jc w:val="center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8"/>
          <w:szCs w:val="28"/>
        </w:rPr>
        <w:t>ст. Новопетровская</w:t>
      </w:r>
    </w:p>
    <w:p w14:paraId="468D710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49BBEC7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8440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исполнении бюджета Новопетровского сельского поселения Павловского района за 2024 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C6B684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sub_1"/>
    </w:p>
    <w:p w14:paraId="4685946F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Статья 1</w:t>
      </w:r>
    </w:p>
    <w:bookmarkEnd w:id="0"/>
    <w:p w14:paraId="72415FD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731E2D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Утвердить отчет об исполнении </w:t>
      </w:r>
      <w:r>
        <w:fldChar w:fldCharType="begin"/>
      </w:r>
      <w:r>
        <w:instrText xml:space="preserve"> HYPERLINK "garantF1://36801280.0"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бюджета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 Павловского района (далее - бюджет поселения) за 2024 год по доходам в сумме 21517,7 тыс. рублей, по расходам в сумме 20563,0 тыс. рублей с превышением доходов над расходами (профицит бюджета поселения) в сумме 954,8 тыс. рублей и со следующими показателями:</w:t>
      </w:r>
    </w:p>
    <w:p w14:paraId="4EF6A0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1) доходов бюджета поселения по кодам классификации доходов бюджетов за 2024 год согласно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1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 w14:paraId="21EF8736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2) 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поселения, за 2024 год согласно </w:t>
      </w:r>
      <w:r>
        <w:fldChar w:fldCharType="begin"/>
      </w:r>
      <w:r>
        <w:instrText xml:space="preserve"> HYPERLINK \l "sub_2000"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2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 w14:paraId="57ECEF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3) расходов бюджета поселения по ведомственной структуре расходов бюджета поселения за 2024 год согласно </w:t>
      </w:r>
      <w:r>
        <w:fldChar w:fldCharType="begin"/>
      </w:r>
      <w:r>
        <w:instrText xml:space="preserve"> HYPERLINK \l "sub_3000"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3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 w14:paraId="5AA05D4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4) расходов бюджета поселения по разделам и подразделам классификации расходов бюджетов за 2024 год согласно </w:t>
      </w:r>
      <w:r>
        <w:fldChar w:fldCharType="begin"/>
      </w:r>
      <w:r>
        <w:instrText xml:space="preserve"> HYPERLINK \l "sub_4000"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4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 w14:paraId="7FF38E4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5) расходов бюджета поселения на исполнение муниципальных программ за 2024 год согласно </w:t>
      </w:r>
      <w:r>
        <w:fldChar w:fldCharType="begin"/>
      </w:r>
      <w:r>
        <w:instrText xml:space="preserve"> HYPERLINK \l "sub_5000"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5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 w14:paraId="7E539B9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6) источников финансирования дефицита бюджета поселения по кодам классификации источников финансирования дефицитов бюджетов за 2024 год согласно </w:t>
      </w:r>
      <w:r>
        <w:fldChar w:fldCharType="begin"/>
      </w:r>
      <w:r>
        <w:instrText xml:space="preserve"> HYPERLINK \l "sub_6000"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6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решению;</w:t>
      </w:r>
    </w:p>
    <w:p w14:paraId="7E7872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7) источников финансирования дефицита бюджета поселения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2024 год согласно </w:t>
      </w:r>
      <w:r>
        <w:fldChar w:fldCharType="begin"/>
      </w:r>
      <w:r>
        <w:instrText xml:space="preserve"> HYPERLINK \l "sub_7000"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приложению 7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 настоящему решению.</w:t>
      </w:r>
    </w:p>
    <w:p w14:paraId="25E2001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sub_2"/>
    </w:p>
    <w:p w14:paraId="249A9BB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Статья 2</w:t>
      </w:r>
    </w:p>
    <w:bookmarkEnd w:id="1"/>
    <w:p w14:paraId="53DC02B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E6BC8F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Настоящее решение вступает в силу на следующий день после дня его </w:t>
      </w:r>
      <w:r>
        <w:fldChar w:fldCharType="begin"/>
      </w:r>
      <w:r>
        <w:instrText xml:space="preserve"> HYPERLINK "garantF1://36969366.0"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официального обнародования</w:t>
      </w:r>
      <w:r>
        <w:rPr>
          <w:rStyle w:val="8"/>
          <w:rFonts w:ascii="Times New Roman" w:hAnsi="Times New Roman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41E0D4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D578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53174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Глава Новопетровского сельского поселения</w:t>
      </w:r>
    </w:p>
    <w:p w14:paraId="5AED1D1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Е.А. Бессонов</w:t>
      </w:r>
    </w:p>
    <w:p w14:paraId="3C8C55C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0" w:h="16800"/>
          <w:pgMar w:top="1134" w:right="567" w:bottom="1134" w:left="1701" w:header="720" w:footer="720" w:gutter="0"/>
          <w:cols w:space="720" w:num="1"/>
        </w:sectPr>
      </w:pPr>
    </w:p>
    <w:p w14:paraId="0E272E23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sub_1000"/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1</w:t>
      </w:r>
    </w:p>
    <w:bookmarkEnd w:id="2"/>
    <w:p w14:paraId="4832E0BB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проекту решения Совета</w:t>
      </w:r>
    </w:p>
    <w:p w14:paraId="70D47546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469A21B7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 w14:paraId="63D9FE44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 29.05.2025 № 12/37 </w:t>
      </w:r>
    </w:p>
    <w:p w14:paraId="6B27FFFD">
      <w:pPr>
        <w:ind w:firstLine="698"/>
        <w:jc w:val="both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AD615B7">
      <w:pPr>
        <w:ind w:firstLine="698"/>
        <w:jc w:val="both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7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1701"/>
        <w:gridCol w:w="2693"/>
        <w:gridCol w:w="1560"/>
      </w:tblGrid>
      <w:tr w14:paraId="2357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7789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ДОХОДЫ</w:t>
            </w:r>
          </w:p>
          <w:p w14:paraId="4650F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бюджета Новопетровского сельского поселения Павловского района по кодам классификации доходов бюджетов за 2024 год</w:t>
            </w:r>
          </w:p>
          <w:p w14:paraId="01A656E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(тыс. рублей)</w:t>
            </w:r>
          </w:p>
        </w:tc>
      </w:tr>
      <w:tr w14:paraId="6FC0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4F268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0BEE6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2F597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2024 год</w:t>
            </w:r>
          </w:p>
        </w:tc>
      </w:tr>
      <w:tr w14:paraId="4FB1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611F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2FC80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администратора поступлений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D2929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доходов бюджета поселения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102E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C2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6282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C4A0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9184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83B8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9C5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BF958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Доходы, всего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9174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4F90B">
            <w:pPr>
              <w:pStyle w:val="49"/>
              <w:ind w:hanging="5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4B621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21517,7</w:t>
            </w:r>
          </w:p>
        </w:tc>
      </w:tr>
      <w:tr w14:paraId="08FE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6A524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Федеральная налоговая служба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278D3">
            <w:pPr>
              <w:pStyle w:val="49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B6E7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AF7AF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10730,9</w:t>
            </w:r>
          </w:p>
        </w:tc>
      </w:tr>
      <w:tr w14:paraId="04C8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AFBED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519F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0EC8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1 03 02230 01 0000 110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3126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1198,6</w:t>
            </w:r>
          </w:p>
          <w:p w14:paraId="6EC2DA67"/>
        </w:tc>
      </w:tr>
      <w:tr w14:paraId="6CF8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8AB6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C049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2C2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1 03 02240 01 0000 110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698C9">
            <w:pPr>
              <w:pStyle w:val="4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6,9</w:t>
            </w:r>
          </w:p>
        </w:tc>
      </w:tr>
      <w:tr w14:paraId="3EC7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2674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53BF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AD73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1 03 02250 01 0000 110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5922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1245,0</w:t>
            </w:r>
          </w:p>
        </w:tc>
      </w:tr>
      <w:tr w14:paraId="26E2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8BDA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F1A8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E730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1 03 02260 01 0000 110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78BF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-130,5</w:t>
            </w:r>
          </w:p>
        </w:tc>
      </w:tr>
      <w:tr w14:paraId="5EA7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130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D82B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E1CB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1 01 02010 01 0000 110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B99A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5121,1</w:t>
            </w:r>
          </w:p>
        </w:tc>
      </w:tr>
      <w:tr w14:paraId="510C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2E49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1CF9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CB9F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1 01 02020 01 0000 110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484D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9,4</w:t>
            </w:r>
          </w:p>
        </w:tc>
      </w:tr>
      <w:tr w14:paraId="40E3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663B5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5DEB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7D62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1 01 02030 01 0000 110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B561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27,7</w:t>
            </w:r>
          </w:p>
        </w:tc>
      </w:tr>
      <w:tr w14:paraId="5357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6E529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C51D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48E8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1 01 02080 01 0000 110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E8D3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15,2</w:t>
            </w:r>
          </w:p>
        </w:tc>
      </w:tr>
      <w:tr w14:paraId="513B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81BB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6FBB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4C33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1 05 03010 01 0000 110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C60E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625,1</w:t>
            </w:r>
          </w:p>
        </w:tc>
      </w:tr>
      <w:tr w14:paraId="20C2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CDE1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имущество физических лиц, взимаемый по ставкам, применяемым к объектам налогообложения, расположенные в границах сельских поселений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703D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6A9A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1 06 01030 10 0000 110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2935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687,0</w:t>
            </w:r>
          </w:p>
        </w:tc>
      </w:tr>
      <w:tr w14:paraId="665B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7F7A4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D1442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779B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1 06 06033 10 0000 110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C1AA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113,0</w:t>
            </w:r>
          </w:p>
        </w:tc>
      </w:tr>
      <w:tr w14:paraId="2ADA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94F3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ABF2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ECFE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1 06 06043 10 0000 110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C27D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1812,4</w:t>
            </w:r>
          </w:p>
        </w:tc>
      </w:tr>
      <w:tr w14:paraId="30EB6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02357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Администрация Новопетровского сельского поселения Павловского района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800B0">
            <w:pPr>
              <w:pStyle w:val="49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4D10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F5BFC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10786,8</w:t>
            </w:r>
          </w:p>
        </w:tc>
      </w:tr>
      <w:tr w14:paraId="58A8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DFB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674E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70F6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1 11 05035 10 0000 120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A05C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</w:tr>
      <w:tr w14:paraId="485D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9DB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A7891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FBF4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1 11 07015 10 0000 120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9269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5,3</w:t>
            </w:r>
          </w:p>
        </w:tc>
      </w:tr>
      <w:tr w14:paraId="00FF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3066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бюджетам сельских поселений на выравнивание бюджетной обеспеченности из бюджета РФ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D6021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9FFF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2 02 15001 10 0000 150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2609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</w:tr>
      <w:tr w14:paraId="3641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633F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32F4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10CD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2 02 15002 10 0000 150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A1B9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322,8</w:t>
            </w:r>
          </w:p>
        </w:tc>
      </w:tr>
      <w:tr w14:paraId="73C4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B1EC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1CFD1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0B2B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2 02 16001 10 0000 150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AC2A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241,5</w:t>
            </w:r>
          </w:p>
        </w:tc>
      </w:tr>
      <w:tr w14:paraId="6E03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5A57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4AD0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B36C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2 02 29999 10 0000 150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BCD9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3216,6</w:t>
            </w:r>
          </w:p>
        </w:tc>
      </w:tr>
      <w:tr w14:paraId="3CB23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9469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5F51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08EC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2 02 30024 10 0000 150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D347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</w:tr>
      <w:tr w14:paraId="2868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E79C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3404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A4FB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2 02 35118 10 0000 150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95AD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</w:tr>
      <w:tr w14:paraId="57C1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C9835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6595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9A95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2 02 49999 10 0000 150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DACC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5613,3</w:t>
            </w:r>
          </w:p>
        </w:tc>
      </w:tr>
      <w:tr w14:paraId="3A20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936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0B01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6140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2 18 60010 10 0000 150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E603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17,5</w:t>
            </w:r>
          </w:p>
        </w:tc>
      </w:tr>
    </w:tbl>
    <w:p w14:paraId="46A50D2F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52F51F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Ведущий специалист администрации</w:t>
      </w:r>
    </w:p>
    <w:p w14:paraId="6ECD637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670A4C5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Ю.И. Руденко</w:t>
      </w:r>
    </w:p>
    <w:p w14:paraId="556046C2">
      <w:pPr>
        <w:ind w:right="-32"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D163650">
      <w:pPr>
        <w:ind w:right="-32"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521534">
      <w:pPr>
        <w:ind w:right="-32"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E1C95A">
      <w:pPr>
        <w:ind w:right="-32"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46B287">
      <w:pPr>
        <w:ind w:right="-32"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67D431">
      <w:pPr>
        <w:ind w:right="-32"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36CBDCF">
      <w:pPr>
        <w:ind w:right="-32"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2</w:t>
      </w:r>
    </w:p>
    <w:p w14:paraId="25684DF9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проекту решения Совета</w:t>
      </w:r>
    </w:p>
    <w:p w14:paraId="3F32E8F7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3DCE48E9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 w14:paraId="4906A6A1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29.05.2025 № 12/37</w:t>
      </w:r>
    </w:p>
    <w:p w14:paraId="153167DF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EEC87EB">
      <w:pPr>
        <w:jc w:val="both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1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387"/>
        <w:gridCol w:w="2693"/>
        <w:gridCol w:w="1701"/>
        <w:gridCol w:w="1418"/>
        <w:gridCol w:w="1275"/>
      </w:tblGrid>
      <w:tr w14:paraId="74BA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D00B709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16FDAF5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ДОХОДЫ</w:t>
            </w:r>
          </w:p>
          <w:p w14:paraId="4ADC2BAF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бюджета Новопетровского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поселения за 2024 год</w:t>
            </w:r>
          </w:p>
          <w:p w14:paraId="1356C53A">
            <w:pPr>
              <w:pStyle w:val="49"/>
              <w:tabs>
                <w:tab w:val="left" w:pos="10000"/>
              </w:tabs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(тыс. рублей)</w:t>
            </w:r>
          </w:p>
        </w:tc>
      </w:tr>
      <w:tr w14:paraId="3139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27ECA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7449D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E110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Бюджет, утвержденный решением Совета Новопетровского сельского поселения Павловского района от 15.12.2023 </w:t>
            </w:r>
          </w:p>
          <w:p w14:paraId="4AA4311C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№ 56/169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8480E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Уточненные бюджетные назначения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DC7B0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2024 год</w:t>
            </w:r>
          </w:p>
        </w:tc>
      </w:tr>
      <w:tr w14:paraId="692E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FABA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152C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B3C5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B8F7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395D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762C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C02D1">
            <w:pPr>
              <w:pStyle w:val="5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Доходы, всего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C19C2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FF984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14862,0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39201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20269,8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2F86A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21517,7</w:t>
            </w:r>
          </w:p>
        </w:tc>
      </w:tr>
      <w:tr w14:paraId="614C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567EF">
            <w:pPr>
              <w:pStyle w:val="5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9B52A">
            <w:pPr>
              <w:pStyle w:val="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1 00 00000 00 0000 000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541B8">
            <w:pPr>
              <w:pStyle w:val="49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8715,5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A91B2">
            <w:pPr>
              <w:pStyle w:val="49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9491,2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62041">
            <w:pPr>
              <w:pStyle w:val="49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10739,2</w:t>
            </w:r>
          </w:p>
        </w:tc>
      </w:tr>
      <w:tr w14:paraId="1287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56" w:hRule="atLeast"/>
        </w:trPr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20EB3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B5608">
            <w:pPr>
              <w:pStyle w:val="3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1 01 00000 00 0000 000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C8CEA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3750,0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726CD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4265,4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C314F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5173,3</w:t>
            </w:r>
          </w:p>
        </w:tc>
      </w:tr>
      <w:tr w14:paraId="41DF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BCC34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1E31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1 01 02000 01 0000 110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0AA5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3750,0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2DC0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4265,4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72DD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5173,3</w:t>
            </w:r>
          </w:p>
        </w:tc>
      </w:tr>
      <w:tr w14:paraId="4B3E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BFC8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A771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1 01 02010 01 0000 110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25DE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C86F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4213,4</w:t>
            </w:r>
          </w:p>
          <w:p w14:paraId="5CB8B2C5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B5ED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5121,0</w:t>
            </w:r>
          </w:p>
        </w:tc>
      </w:tr>
      <w:tr w14:paraId="26A9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E453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A264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1 01 02020 01 0000 110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7F6E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AB13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96AE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9,4</w:t>
            </w:r>
          </w:p>
        </w:tc>
      </w:tr>
      <w:tr w14:paraId="0F56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34181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B9F5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1 01 02030 01 0000 110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4814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1917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8550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27,7</w:t>
            </w:r>
          </w:p>
        </w:tc>
      </w:tr>
      <w:tr w14:paraId="3016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CDAC1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C23B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1 01 02040 01 0000 110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D9FE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67ED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DB17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15,2</w:t>
            </w:r>
          </w:p>
          <w:p w14:paraId="12F97048"/>
        </w:tc>
      </w:tr>
      <w:tr w14:paraId="034D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E2536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C6DF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1 03 00000 00 0000 000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23F2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2162,9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6F4F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2162,9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11A3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2320,1</w:t>
            </w:r>
          </w:p>
        </w:tc>
      </w:tr>
      <w:tr w14:paraId="07A8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D3DA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0FDD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1 03 02000 01 0000 110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F046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2162,9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F154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2162,9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2897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2320,1</w:t>
            </w:r>
          </w:p>
        </w:tc>
      </w:tr>
      <w:tr w14:paraId="49C9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4ECF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9DB2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1 03 02230 01 0000 110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3FBE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1164,0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9373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1164,0</w:t>
            </w:r>
          </w:p>
          <w:p w14:paraId="101CCEDE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2ED6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1198,7</w:t>
            </w:r>
          </w:p>
        </w:tc>
      </w:tr>
      <w:tr w14:paraId="3080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6BFE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0200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1 03 02240 01 0000 110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F402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01CE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229E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6,9</w:t>
            </w:r>
          </w:p>
        </w:tc>
      </w:tr>
      <w:tr w14:paraId="54CF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9015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AF441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1 03 02250 01 0000 110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1F6A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992,9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2DC0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8D0E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1245,0</w:t>
            </w:r>
          </w:p>
        </w:tc>
      </w:tr>
      <w:tr w14:paraId="0D83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A91C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6ACF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1 03 02260 01 0000 110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B3E7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D31C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1940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-130,5</w:t>
            </w:r>
          </w:p>
        </w:tc>
      </w:tr>
      <w:tr w14:paraId="13FE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E217D">
            <w:pPr>
              <w:pStyle w:val="5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CF265">
            <w:pPr>
              <w:pStyle w:val="3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1 05 00000 00 0000 000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42FF0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772D5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5E540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625,1</w:t>
            </w:r>
          </w:p>
        </w:tc>
      </w:tr>
      <w:tr w14:paraId="36B0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D04A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AA5E2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1 05 03000 01 0000 110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F192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6724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936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625,1</w:t>
            </w:r>
          </w:p>
        </w:tc>
      </w:tr>
      <w:tr w14:paraId="43BE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4F019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5175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1 05 03010 01 0000 110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ACE7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2F5E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9B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625,1</w:t>
            </w:r>
          </w:p>
        </w:tc>
      </w:tr>
      <w:tr w14:paraId="5A06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DE260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B719B">
            <w:pPr>
              <w:pStyle w:val="3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1 06 00000 00 0000 000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0F727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2050,0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ACC1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2430,0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2C4FA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2612,4</w:t>
            </w:r>
          </w:p>
        </w:tc>
      </w:tr>
      <w:tr w14:paraId="7910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4AB1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69292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1 06 01000 00 0000 110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3EF0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3EC6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1A73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687,0</w:t>
            </w:r>
          </w:p>
        </w:tc>
      </w:tr>
      <w:tr w14:paraId="580B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03FC9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Налог на имущество физических лиц, взимаемый по ставкам, применяемым к объектам налогообложения, расположенные в границах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5584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1 06 01030 10 0000 110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42E9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6E42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EC75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687,0</w:t>
            </w:r>
          </w:p>
        </w:tc>
      </w:tr>
      <w:tr w14:paraId="4D35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A783A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2BCE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1 06 06000 00 0000 110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5FBB7">
            <w:pPr>
              <w:pStyle w:val="49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1750,0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9CEC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C6D2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1925,4</w:t>
            </w:r>
          </w:p>
          <w:p w14:paraId="688CEB8F"/>
        </w:tc>
      </w:tr>
      <w:tr w14:paraId="788DF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094FD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962D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1 06 06030 00 0000 110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692B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9930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2FF4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113,0</w:t>
            </w:r>
          </w:p>
        </w:tc>
      </w:tr>
      <w:tr w14:paraId="6833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F5A7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7B98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1 06 06033 10 0000 110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466E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3DBD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F472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113,0</w:t>
            </w:r>
          </w:p>
        </w:tc>
      </w:tr>
      <w:tr w14:paraId="5672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2C66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7BF0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1 06 06040 00 0000 110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BCEC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8F08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4584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1812,4</w:t>
            </w:r>
          </w:p>
        </w:tc>
      </w:tr>
      <w:tr w14:paraId="1EF9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0010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FEFB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1 06 06043 10 0000 110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30F7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E824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E255E">
            <w:pPr>
              <w:pStyle w:val="4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1812,4</w:t>
            </w:r>
          </w:p>
        </w:tc>
      </w:tr>
      <w:tr w14:paraId="437F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F887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4BEA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1 11 00000 00 0000 000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60E6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0D77A">
            <w:pPr>
              <w:pStyle w:val="49"/>
              <w:tabs>
                <w:tab w:val="center" w:pos="813"/>
              </w:tabs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D1559">
            <w:pPr>
              <w:pStyle w:val="49"/>
              <w:tabs>
                <w:tab w:val="center" w:pos="813"/>
              </w:tabs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8,3</w:t>
            </w:r>
          </w:p>
        </w:tc>
      </w:tr>
      <w:tr w14:paraId="3658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43C9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1733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1 11 05000 00 0000 120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FC50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20E4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E99C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</w:tr>
      <w:tr w14:paraId="58AA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CC34C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39CF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1 11 05030 00 0000 120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7FFB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4B09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AD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</w:tr>
      <w:tr w14:paraId="27C10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83826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7D52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1 11 05035 10 0000 120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FEF5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80EE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FE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</w:tr>
      <w:tr w14:paraId="0B81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8EAD4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10D8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1 11 07000 00 0000 120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F39E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C06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D4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5,3</w:t>
            </w:r>
          </w:p>
        </w:tc>
      </w:tr>
      <w:tr w14:paraId="5995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41C5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 xml:space="preserve">Доходы от перечисления части прибыли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41AD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1 11 07010 00 0000 120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60FC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7CD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D7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5,3</w:t>
            </w:r>
          </w:p>
        </w:tc>
      </w:tr>
      <w:tr w14:paraId="7125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9F3D4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BDC3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1 11 07015 10 0000 120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B3E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AF1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B69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5,3</w:t>
            </w:r>
          </w:p>
        </w:tc>
      </w:tr>
      <w:tr w14:paraId="72B5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7906A">
            <w:pPr>
              <w:pStyle w:val="5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24F0B">
            <w:pPr>
              <w:pStyle w:val="3"/>
              <w:ind w:firstLine="3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2 00 00000 00 0000 000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CB530">
            <w:pPr>
              <w:pStyle w:val="49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6146,5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1BBB8">
            <w:pPr>
              <w:pStyle w:val="49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10778,6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6A900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10778,5</w:t>
            </w:r>
          </w:p>
        </w:tc>
      </w:tr>
      <w:tr w14:paraId="6A6A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7C076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5B63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2 02 00000 00 0000 000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53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6146,5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CEC9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10761,1</w:t>
            </w:r>
          </w:p>
          <w:p w14:paraId="3D4215D5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38F7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10761,0</w:t>
            </w:r>
          </w:p>
        </w:tc>
      </w:tr>
      <w:tr w14:paraId="2A89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DA99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1FC2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2 02 10000 00 0000 150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89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1462,4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D406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1785,2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413A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1785,2</w:t>
            </w:r>
          </w:p>
        </w:tc>
      </w:tr>
      <w:tr w14:paraId="5B22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6DE67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166E2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2 02 15001 00 0000 150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05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9309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C85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</w:tr>
      <w:tr w14:paraId="5D04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1C7E2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E29E1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2 02 15001 10 0000 150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3CFC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49D4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86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1220,9</w:t>
            </w:r>
          </w:p>
        </w:tc>
      </w:tr>
      <w:tr w14:paraId="342FA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EB3A1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7972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2 02 15002 00 0000 150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3264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21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322,8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1C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322,8</w:t>
            </w:r>
          </w:p>
        </w:tc>
      </w:tr>
      <w:tr w14:paraId="713F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8526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363E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2 02 15002 10 0000 150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9D55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D2E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322,8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6E8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322,8</w:t>
            </w:r>
          </w:p>
          <w:p w14:paraId="62F663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4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29C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4D162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2 02 16001 00 0000 150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050B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241,5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EBF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241,5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F02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241,5</w:t>
            </w:r>
          </w:p>
        </w:tc>
      </w:tr>
      <w:tr w14:paraId="13AE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DBB9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9A1D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2 02 16001 10 0000 150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B054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241,5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CA1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241,5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20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241,5</w:t>
            </w:r>
          </w:p>
        </w:tc>
      </w:tr>
      <w:tr w14:paraId="2BF5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8B38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C8B7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2 02 20000 00 0000 150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2877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4538,5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5B0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3216,7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825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3216,6</w:t>
            </w:r>
          </w:p>
        </w:tc>
      </w:tr>
      <w:tr w14:paraId="4BA6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4C50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субсидии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FED5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2 02 29999 00 0000 150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FA58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4538,5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9213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3216,7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DB29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3216,6</w:t>
            </w:r>
          </w:p>
        </w:tc>
      </w:tr>
      <w:tr w14:paraId="6630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D454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45D6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2 02 29999 10 0000 150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3656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4538,5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6363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3216,7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AE6E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3216,6</w:t>
            </w:r>
          </w:p>
        </w:tc>
      </w:tr>
      <w:tr w14:paraId="4BD1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88AAA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667E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2 02 30000 00 0000 150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E183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145,6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1851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145,9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60B2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145,9</w:t>
            </w:r>
          </w:p>
        </w:tc>
      </w:tr>
      <w:tr w14:paraId="1C81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1EA4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7425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2 02 30024 00 0000 150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9BA9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BDBC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05D8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</w:tr>
      <w:tr w14:paraId="3747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B003B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350D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2 02 30024 10 0000 150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7984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E0F3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1E16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</w:tr>
      <w:tr w14:paraId="47EE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06361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4169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2 02 35118 00 0000 150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457B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141,8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4761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F4B6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</w:tr>
      <w:tr w14:paraId="3D7FD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903E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02342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2 02 35118 10 0000 150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1E7D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141,8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89AE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3C08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</w:tr>
      <w:tr w14:paraId="5B4D9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45EF2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3FA0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2 02 40000 00 0000 150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69D6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95E2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5613,3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A923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5613,3</w:t>
            </w:r>
          </w:p>
        </w:tc>
      </w:tr>
      <w:tr w14:paraId="67BAA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07A7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5142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2 02 49999 00 0000 150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234B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E270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5613,3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4159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5613,3</w:t>
            </w:r>
          </w:p>
        </w:tc>
      </w:tr>
      <w:tr w14:paraId="62F8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7470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A2EE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2 02 49999 10 0000 150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94AF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93A2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5613,3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B093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5613,3</w:t>
            </w:r>
          </w:p>
        </w:tc>
      </w:tr>
      <w:tr w14:paraId="5F0B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C8FEF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65F7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2 18 00000 00 0000 000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4D8A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6958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A8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14:paraId="1D16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659DF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DEB4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2 18 00000 00 0000 150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F650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B195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9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14:paraId="56F5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A0E6D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B1CC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2 18 00000 10 0000 150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FB58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8241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6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14:paraId="6217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542B9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992D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2 18 60010 10 0000 150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B535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8D62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14:paraId="634E97C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08300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A8D0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C8C7F2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Ведущий специалист администрации</w:t>
      </w:r>
    </w:p>
    <w:p w14:paraId="4904A126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161C2C84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Ю.И. Руденко</w:t>
      </w:r>
    </w:p>
    <w:p w14:paraId="2FEDDBBA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284C0F6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ACFAC2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3BE108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0B08AA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5DBF37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7FB6FAA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53F51E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E95A65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C7464E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1867249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1E390B1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AB1B3CC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C3CB22A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5FDAC7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F9DCCC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3</w:t>
      </w:r>
    </w:p>
    <w:p w14:paraId="679A176D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проекту решения Совета</w:t>
      </w:r>
    </w:p>
    <w:p w14:paraId="27CD7ABB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5496E781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 w14:paraId="03B23EA5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29.05.2025 № 12/37</w:t>
      </w:r>
    </w:p>
    <w:p w14:paraId="62C7B29E">
      <w:pPr>
        <w:ind w:firstLine="72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4A22A05A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20CE27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РАСХОДЫ</w:t>
      </w:r>
    </w:p>
    <w:p w14:paraId="014285A9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бюджета Новопетровского сельского поселения по ведомственной структуре расходов бюджета поселения </w:t>
      </w:r>
    </w:p>
    <w:p w14:paraId="7CF8DCF7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 2024 год</w:t>
      </w:r>
    </w:p>
    <w:p w14:paraId="2901D2BB">
      <w:pPr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(тыс. рублей)</w:t>
      </w:r>
    </w:p>
    <w:tbl>
      <w:tblPr>
        <w:tblStyle w:val="7"/>
        <w:tblW w:w="146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709"/>
        <w:gridCol w:w="567"/>
        <w:gridCol w:w="567"/>
        <w:gridCol w:w="1559"/>
        <w:gridCol w:w="709"/>
        <w:gridCol w:w="1417"/>
        <w:gridCol w:w="1134"/>
        <w:gridCol w:w="1276"/>
        <w:gridCol w:w="1275"/>
      </w:tblGrid>
      <w:tr w14:paraId="7F92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EDB4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4D5C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7BF3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1992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CABB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ЦСР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376AB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79B0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Бюджет, утвержденный решением Совета Новопетровского сельского поселения от 15.12.2023 № 56/169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0A76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Уточненная бюджетная роспись на 2024 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1C8BC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Кассовое исполне-ние за 2024 год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8D7A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Процент исполне-ния к уточнен-ной сводной бюджет-ной роспи4 год</w:t>
            </w:r>
          </w:p>
        </w:tc>
      </w:tr>
      <w:tr w14:paraId="550E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3400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EF71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35F5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EA1E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CE22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5A84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38F6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82B4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0C6E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E493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1820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D64EA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9A48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BF45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FD72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4EE9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9AB5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6450E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14862,0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C3687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21949,4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4B8FF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20563,0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D1438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93,7</w:t>
            </w:r>
          </w:p>
        </w:tc>
      </w:tr>
      <w:tr w14:paraId="19CD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748A9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Администрация Новопетровского сельского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917EE">
            <w:pPr>
              <w:pStyle w:val="2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EAE5B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5BBEF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DD770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BFC49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62EEA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C767C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7ACD3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51E79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0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487F4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6F031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7E8DC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75FC0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717FB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2306B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4F577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5101,3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D67B8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7252,6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637A5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6879,6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F65F3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94,9</w:t>
            </w:r>
          </w:p>
        </w:tc>
      </w:tr>
      <w:tr w14:paraId="10F5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3224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3ACF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5259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147C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AAB9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6159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0212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755,2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BF93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F341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476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3E2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FB1AA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2520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97E7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0623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1B95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2BF7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F58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755,2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CE44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A316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911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3789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BFCFE">
            <w:pPr>
              <w:pStyle w:val="77"/>
              <w:jc w:val="both"/>
              <w:rPr>
                <w:rFonts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969B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63F4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BEA8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000C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0F1C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EE0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755,2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D2BD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E23F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BC7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4C46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61A7D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0E8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A7DE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E367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8091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E581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B0B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755,2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7B9A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4EA7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93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8B0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07E38"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D92C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2510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6C7D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4030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4A1F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B4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755,2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EF14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9F1D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895,7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B7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AB4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2ABD5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58D5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E468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0323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ED3D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B08E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96F4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3166,3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520E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4670,9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FC4B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4667,4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6AC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 w14:paraId="69E9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CB714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49E9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ED16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92EA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8760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BF91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C38B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3166,3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7509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4670,9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7155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4667,4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D6C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 w14:paraId="10E63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50FAB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6DE9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6212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5D82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8123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D85F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608D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3162,5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6F27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4667,1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3DE7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4663,6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0B0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 w14:paraId="3739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C88AE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FCC6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0F8F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2104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4098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06B4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AFA5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3162,5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A61E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4667,1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C14C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4663,6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BD4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 w14:paraId="2165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E235F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D24E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ED92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E3BB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6A2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A594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3F5A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3077,8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AAD1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4604,6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7DAC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4603,1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7E57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BD8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AE24D"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D717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FE52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3A8B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3A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E841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A221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7D27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BB39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CCB4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BA3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6FFF"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BCDA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4833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EDA1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51E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F34A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4EB5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FD45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57D3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2EDD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74,4</w:t>
            </w:r>
          </w:p>
        </w:tc>
      </w:tr>
      <w:tr w14:paraId="1E59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73FC3">
            <w:pPr>
              <w:pStyle w:val="77"/>
              <w:jc w:val="both"/>
              <w:rPr>
                <w:rFonts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17FD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0D89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728A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B6D2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CC6F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73DE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38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35F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781B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2DE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DBC37"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Осуществление отдельных государственных полномочий по образования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4043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9129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3C47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2278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5120060190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A2F1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909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60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8D7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4595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0E6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CDF9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C076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2419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ED8F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47A9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5120060190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4702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7C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266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5C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84FB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7A0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0D0E6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F510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2D31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BEA5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C01A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81CE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18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F3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E9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7989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8F7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65C1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8585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F1A3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A4F7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1194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E8DA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A92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94D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1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6481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F038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80261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D217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120B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961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3B6C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D55D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89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32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BC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ACB0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E85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D0389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3F7F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5222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23FD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A5A7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BD57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10E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826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99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B7F1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ABE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8725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8710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F5BB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605C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5CA5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4D09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E4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292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7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9AB9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887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8B0AC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F7B3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EA2E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AB37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1ABF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E3C2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CF4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9F0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B5E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4A25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247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4BC253D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8485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2F93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14E9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97A2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7F64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B3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918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DB6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816A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9377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7CBEC8D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96F3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0F8F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2853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2E4F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E79A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70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53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D16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E220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C63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AFAF5AA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D969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5AC6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D097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E0C8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5410000570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0E44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E2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66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0C5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CC0E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122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0E25B5F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1C63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FF79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E2EB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7FCA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5410000570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9F11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CE8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DE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716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955B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E4E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106D8FA0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296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DF8F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9733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1CB4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25CE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7C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7B2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C156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865E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D83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72F1A68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2CE9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0471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398F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C350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779F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05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A3A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3916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7464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B90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6AC8CDAC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0194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0AB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7582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74A6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5130000000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DD8D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DC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10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63D8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B2E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810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27E240A3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21C7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E90C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131A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03C1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5130020590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66AD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BE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32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6FDD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58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699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762ABBAC">
            <w:pPr>
              <w:jc w:val="both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6F40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548C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3B1B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08FD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5130020590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75F7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8AA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CFE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DE7E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15EB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AC5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01F4D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874E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B875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1A29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5600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854F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9D8A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783,8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9048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1289,9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0BB4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921,5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C4A8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71,4</w:t>
            </w:r>
          </w:p>
        </w:tc>
      </w:tr>
      <w:tr w14:paraId="3AB9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8C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4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5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B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3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59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DF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AF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28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E4F2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946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0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8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3D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5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9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5B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D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0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1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C566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149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D1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49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B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BB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9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8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D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4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6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5B7B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46D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C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1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B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29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6B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2D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7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18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829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72C3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9C3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DE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обеспечения стабильной деятельности администрации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D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2C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A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3B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CF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5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585,0 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04B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1195,6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ACD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876,2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83EA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73,3</w:t>
            </w:r>
          </w:p>
        </w:tc>
      </w:tr>
      <w:tr w14:paraId="5D73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34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C9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BF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2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0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78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5C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1195,6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72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876,2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1209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73,3</w:t>
            </w:r>
          </w:p>
        </w:tc>
      </w:tr>
      <w:tr w14:paraId="3BFB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9D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3A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7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3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FD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63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6D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8A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1195,6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B27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876,2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FF6C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73,3</w:t>
            </w:r>
          </w:p>
        </w:tc>
      </w:tr>
      <w:tr w14:paraId="2783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88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D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1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7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3D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BD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5D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AE8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1195,6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5E8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876,2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FBA4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73,3</w:t>
            </w:r>
          </w:p>
        </w:tc>
      </w:tr>
      <w:tr w14:paraId="0078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4B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9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9D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7D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C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A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FF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7CEF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1195,6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37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876,2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6BF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73,3</w:t>
            </w:r>
          </w:p>
        </w:tc>
      </w:tr>
      <w:tr w14:paraId="3D5F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CB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8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2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99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9D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4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1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0260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7BB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E0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0E5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D9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79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FB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F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D9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4B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0D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F028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CE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C29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F95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39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E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BB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DD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4A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8B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8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5B52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C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68D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6AD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E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47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37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2D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87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0F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29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D0F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0E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AAD9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F9F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AB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86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A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FF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2E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0A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51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81C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15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E734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BBC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AD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FA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29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0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DA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0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2A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AD7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FEF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FA6F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5E6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B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C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DD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7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1B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EB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BE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C7D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F14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4DDC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265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C5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EF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6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AA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C0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A8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3B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2C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B886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3EB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9E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5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B8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F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FB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9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68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9921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449C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5E7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F3D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9C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99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9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AE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A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28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C8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C7B8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988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F33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858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6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A9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A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EE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79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7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AB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10B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A6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E82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67E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C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3A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B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5D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E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11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2D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B219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AC6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05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F45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6E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CF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DF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A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D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8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F8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2458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349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0E6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499C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39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B8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BB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79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4F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8F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9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9C2D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2E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4F0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FA5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6C092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1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E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B9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0A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8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A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E359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E5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2F8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0FC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A13C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D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3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0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9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8A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CC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0778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BE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954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4A2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E631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BB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6D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C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3F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5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A5F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01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02C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E6B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D75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3787E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F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F1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7A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0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B4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1C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5A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0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DFD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910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1A569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3E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4C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4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1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E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3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6C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5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1C4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8B2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5149F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0A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FF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3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95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B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9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1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D1A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791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1C467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D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19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D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2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3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24A6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6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5A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AB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BD8E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 проведении работ по уточнению записей в похозяйственных книгах в Новопетровском сельском поселении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FD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2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C8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5B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51765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0D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0CC4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C6982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08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6EB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6FFD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8C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39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0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A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F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8E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131A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A5F7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322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5DA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5C92E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C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1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3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16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7C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34ED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3A5A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A26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9B7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73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EC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6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FA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A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59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4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E5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AB3CE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06B5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14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6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E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B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D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8F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EE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4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B8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6C1C7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338A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BF5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785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3C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5B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72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54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82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C9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FD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16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388E1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82BD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58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E8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7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8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9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29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FF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28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0CD8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107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8E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4B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A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7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E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EE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4D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CB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AB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A00B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5B3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03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1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2D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D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FD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3D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1310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32CA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7216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9CFE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8D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2C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4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C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CF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5910051180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09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58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E662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AEB6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DAD3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31F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59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E9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8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6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5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5910051180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3D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F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F83E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4230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A59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DD0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5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04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EA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83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2C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97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86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5EF67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23F46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3C4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97,7</w:t>
            </w:r>
          </w:p>
        </w:tc>
      </w:tr>
      <w:tr w14:paraId="7757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3F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9F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1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C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1F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3F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5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0066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D8B0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FA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</w:tr>
      <w:tr w14:paraId="081C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CC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E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9F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47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3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7B7A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4C16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240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 w14:paraId="035A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C7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38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A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B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A9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4C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E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641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490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29C1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 w14:paraId="0EA3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8B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9B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EE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FE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F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8E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F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48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6D7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A9EE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 w14:paraId="4B12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E2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5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AE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C9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E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0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ED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A27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549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7B46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 w14:paraId="0AD0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1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FA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BF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5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89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D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CA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B30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6B29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 w14:paraId="172C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3D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B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ED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9F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9F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E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CBA1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37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9D74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B83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FE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B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FE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58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69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EE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2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2FBA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A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7CFF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EB8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2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3E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59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9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20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6C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B8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2E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8F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149A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B58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87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2A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4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A9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0E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D4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4A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9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EE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A1A7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719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6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0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E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5A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B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EC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7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EA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7247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61DF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A7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2A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5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BC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7F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0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1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B15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09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C8E2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CDE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FA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2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3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B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5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52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8A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DA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DD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C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6B62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4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D6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CA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D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DE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AA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4E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8D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A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382E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42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EE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AD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6E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2E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FB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42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F06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5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A093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293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9B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4F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1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0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7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6D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CE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1C6B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0D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2927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A0A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D2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CB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8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28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B8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9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9EC5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2A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3FCB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CA0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D9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7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C9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A9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3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59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7ED9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D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7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561B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26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D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 противодействии коррупции в Новопетровском сельском поселении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4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DA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3C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E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78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9E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B2A0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6C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BE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3171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F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D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C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BC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4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88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D8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C780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3D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E8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0DC8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4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BC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16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F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5B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1B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6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EF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FE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2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14DA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C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CB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E1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8F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9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F6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A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B4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D9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EA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5470C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AE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правопорядка, профилактика правонарушений, усиление борьбы с преступностью в Новопетровском сельском поселении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1C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1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1F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9E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25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6C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10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68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C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5564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B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7A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E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F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09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C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D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5A46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6F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97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191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65169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9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5E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5C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1E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1010100000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6CD3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F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444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B18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31364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F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08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4A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A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D5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1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502D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0A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39B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905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64A75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4E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7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8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0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6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8D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9A30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5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32C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35C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4A0D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FC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8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11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1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9E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70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6701,4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57171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6248,1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80F79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5255,8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278D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84,1</w:t>
            </w:r>
          </w:p>
        </w:tc>
      </w:tr>
      <w:tr w14:paraId="14C7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350D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A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3E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1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1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84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D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FBD1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6248,1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264E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5255,8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424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84,1</w:t>
            </w:r>
          </w:p>
        </w:tc>
      </w:tr>
      <w:tr w14:paraId="77DC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EC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59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4B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83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5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B7A1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2897,4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DC67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1905,1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09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65,6</w:t>
            </w:r>
          </w:p>
        </w:tc>
      </w:tr>
      <w:tr w14:paraId="5AE9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2E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A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AA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5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5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CF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457E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2897,4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5C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1905,1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6C9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65,6</w:t>
            </w:r>
          </w:p>
        </w:tc>
      </w:tr>
      <w:tr w14:paraId="5595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19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5F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2E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CB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C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2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2B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C41C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2897,4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EA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1905,1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3D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65,6</w:t>
            </w:r>
          </w:p>
        </w:tc>
      </w:tr>
      <w:tr w14:paraId="6F0E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89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8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79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AF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2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DF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5E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50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2897,4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93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1905,1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E9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65,6</w:t>
            </w:r>
          </w:p>
        </w:tc>
      </w:tr>
      <w:tr w14:paraId="0F9F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DD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7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C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7F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7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0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3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533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2897,4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AB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1905,1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7CB7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65,6</w:t>
            </w:r>
          </w:p>
        </w:tc>
      </w:tr>
      <w:tr w14:paraId="13439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35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1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2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7F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A9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8E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8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36B9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3350,7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97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C3E5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6EB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4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CA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6C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EF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9D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5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D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FB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02B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943C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3D7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4E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58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4A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1A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0F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D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781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55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369C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9FB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3A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CC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7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CB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B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12101S2440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8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1B6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A1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ABE4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54D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D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BF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FD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7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FA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12101S2440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2E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FE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8FF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C9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3350,6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1966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6C6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69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93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C9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02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FA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08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5C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3EB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4600,4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A5B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4580,4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7B8DD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99,6</w:t>
            </w:r>
          </w:p>
        </w:tc>
      </w:tr>
      <w:tr w14:paraId="17C9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1E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C8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DB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CB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5A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2B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8E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B240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952D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7CD4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45C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67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9B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A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A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2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7F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09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BBCE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0923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5D46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216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5F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6B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F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6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4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CD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A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374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45F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7860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289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D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8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3B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C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59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B6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4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0AD3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F4AF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CB9C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33A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D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A8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AB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F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6E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DD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0E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D7E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500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F532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5FB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28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9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4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B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6E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010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A9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038D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185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48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EA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2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D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ED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7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B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9AE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4527,8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FED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4507,8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F424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99,6</w:t>
            </w:r>
          </w:p>
        </w:tc>
      </w:tr>
      <w:tr w14:paraId="227D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CE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FB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F9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F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BC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18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9F6A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495B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003F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420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0F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CC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99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EB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7F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6E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A611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7FBB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DF74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AA72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90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F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7F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2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4F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18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0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D150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7E7F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3387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29A1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3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A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DD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9F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DB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6E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5B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6A25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14A5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B5C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EA5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6E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79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E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AF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5C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F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DEAF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88EA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34CB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B16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1A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4C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BE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0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0E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99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99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9C3E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B7B2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4FE7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FB1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3D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1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2E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E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F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0C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AD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3EEC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E44C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91E9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A08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7C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использованию и охране земель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6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8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28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78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18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D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0F5C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FF53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88D0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50F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0C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7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7E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B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8E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1510110070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3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AE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4D27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303C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FF3F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4F1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CC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3C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CA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8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C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1510110070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ED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3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CA8B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4F02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37BE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C3B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5F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7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D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3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8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C8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5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E772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4497,8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D2C8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4497,8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5C9D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EEB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42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B8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D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DD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C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81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F8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9190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4497,8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251B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4497,8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CBA9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440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5C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09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9A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DC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4E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CB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D9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2856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4497,8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EDDD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4497,8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CC2D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57B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74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E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3D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EC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CB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2010110070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3D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CE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CE0F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07FF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7BA8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D87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D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4E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F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0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5B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2010110070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A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6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D4AF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23D1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450E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CA1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44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88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3D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43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11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2010162950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92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09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7BE3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4373,9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D224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4373,9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7DA6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FCF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5E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CA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8A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0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8F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2010162950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C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8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5C25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4373,9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3C3E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4373,9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B10B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C71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FB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C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2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D2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76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23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F8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6AA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761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989EF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D64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D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4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5F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6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E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17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4D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43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A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F244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6A6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8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«Молодёжь Новопетровского сельского поселения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B7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18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8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EF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3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A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FBE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A0E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B980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DB0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F7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9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A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0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7D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B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2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8DD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C39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9A75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5B6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21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0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C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0C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F8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B6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CC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05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912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F5C1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934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6E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8A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2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2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4B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E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D9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1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737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EE5B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1F5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CC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1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2D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FD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CE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6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1E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D0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FEE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126B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F283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57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8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00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2B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A5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9B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6C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2554,9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4E5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3427,0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260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3427,0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63446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EC1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F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4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A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5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6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9E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D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D70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3427,0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6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3427,0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7A56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880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DD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A9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4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8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5B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C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3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E8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9C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6A51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5E8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E4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2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9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7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0A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A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2C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389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5B2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D339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025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68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98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3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E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4D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1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09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509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5C3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18BB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4B6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3E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01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DB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DC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4F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2110162980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5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BD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D7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DD0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F00C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B40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C9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5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C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FF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C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2110162980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0B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4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D90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CF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AB48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03A2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B1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79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D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2A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6D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3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50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17D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2927,0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2CB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2927,0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7C77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847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8E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AF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58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F9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6E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8B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7F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D7D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2222,9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5B7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6DC6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659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B6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3C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8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6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4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2C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1C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F5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2222,9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E9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C462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C2B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F1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1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98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A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C8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6010100590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E2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9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955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2222,9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B62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59D4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CA6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FA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D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4F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DD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4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6010100590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B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8E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B30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2222,9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B87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2222,9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18ED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F5A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3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AC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9B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7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B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BB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DC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73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604,1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0C1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604,1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F98F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D92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1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C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AC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D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DB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F9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CA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CC5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604,1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B9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604,1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20A9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A0C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89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2E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E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19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6030100590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5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59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7F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604,1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2CA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604,1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FB05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B8D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EC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98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5D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BC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AF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6030100590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C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3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90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604,1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89A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604,1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5CEE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9441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95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8A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E9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28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B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34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0C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8B2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59F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D244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701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2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0D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1A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7B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8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6040010030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27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DA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85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919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6A27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C92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0E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9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E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3A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DC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6040010030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4E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0E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31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B6C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2958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25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9C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B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A6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EE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D1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F1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8C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9D0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34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240,3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76A64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01F3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7B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AA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59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8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A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CC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3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FC4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3D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1AD3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5340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3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29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3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2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1A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FA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08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34F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4C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3261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5269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1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5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7C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B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AB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6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2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566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D58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19E4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533B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A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0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1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5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6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3A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6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DF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80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A9CE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7B70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1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7B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F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8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D9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B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7E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12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8C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0EBA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7E1D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FB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0D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F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C9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A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5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39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A2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5D68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2E444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EF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F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6E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6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E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33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B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D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4AC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D5BD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BC1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AF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социально-ориентированных некоммерческих организаций»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AE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1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5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9C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B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0D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7C6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8D1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1031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C1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D2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2B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CA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D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E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6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3E4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E6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4494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58B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83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0C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D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4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F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3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D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E83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EC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CBCD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848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A7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1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1F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18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8F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50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78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9F5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6E3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747C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A94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53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2E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AA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0D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28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1910110070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2A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902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CCB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541F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7A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9E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BF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4C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1C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EB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58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241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2FD8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03F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5E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мер по социальной поддержке граждан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E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FF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9E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4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1E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7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99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AB5B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B2A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C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мер по социальной поддержке граждан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59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1E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5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D4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8210100000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7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1D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CB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A70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DC9D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36B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2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социальной поддержке граждан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BA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4E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3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3C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8210110240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98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1D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EA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615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AE17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1BE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2A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58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5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C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0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8210110240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9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C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86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6211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 w14:paraId="719B2684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491606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8323DA9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374A7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Ведущий специалист администрации</w:t>
      </w:r>
    </w:p>
    <w:p w14:paraId="0672FD9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0A654364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Ю.И. Руденко</w:t>
      </w:r>
    </w:p>
    <w:p w14:paraId="7E13AA06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AD4CF2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21F61E9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E255D4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54C9CFC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4</w:t>
      </w:r>
    </w:p>
    <w:p w14:paraId="704DF563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проекту решения Совета</w:t>
      </w:r>
    </w:p>
    <w:p w14:paraId="2849951C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71F5C4BE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 w14:paraId="1B623BD7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29.05.2025 № 12/37</w:t>
      </w:r>
    </w:p>
    <w:p w14:paraId="1357561B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7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946"/>
        <w:gridCol w:w="567"/>
        <w:gridCol w:w="567"/>
        <w:gridCol w:w="1701"/>
        <w:gridCol w:w="1559"/>
        <w:gridCol w:w="1536"/>
        <w:gridCol w:w="1299"/>
      </w:tblGrid>
      <w:tr w14:paraId="418E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0FC1C8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РАСХОДЫ </w:t>
            </w:r>
          </w:p>
          <w:p w14:paraId="54DE6D70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бюджета Новопетровского сельского поселения Павловского района по разделам и подразделам классификации расходов бюджетов за 2024 год</w:t>
            </w:r>
          </w:p>
          <w:p w14:paraId="43B97050">
            <w:pPr>
              <w:pStyle w:val="49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(тыс. рублей)</w:t>
            </w:r>
          </w:p>
        </w:tc>
      </w:tr>
      <w:tr w14:paraId="2311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1243E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296ED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97D4F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5B8A8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9B78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Бюджет, утвержденный решением Совета Новопетровского сельского поселения от 15.12.2023 № 56/169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8018E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Уточненная бюджетная роспись на 2024 год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17B8B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2023 год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39D7C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Процент исполнения к уточненной сводной бюджетной росписи на 2023 год</w:t>
            </w:r>
          </w:p>
        </w:tc>
      </w:tr>
      <w:tr w14:paraId="0910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9AF3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AC8E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ECCD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A517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ACAF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5EFB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939A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9B28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578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A02C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1BE8F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Всего расходов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AFE1C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04BE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F15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14862,0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E59C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21949,4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9F2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20563,0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A1A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93,7</w:t>
            </w:r>
          </w:p>
        </w:tc>
      </w:tr>
      <w:tr w14:paraId="4D6C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C64A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BE2CA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том числе: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57B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F020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503E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BB012">
            <w:pPr>
              <w:pStyle w:val="49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B7BEE">
            <w:pPr>
              <w:pStyle w:val="49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35A5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AF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6B99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7B50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Администрация Новопетровского сельского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2138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660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E871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88977">
            <w:pPr>
              <w:pStyle w:val="49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8C985">
            <w:pPr>
              <w:pStyle w:val="49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02B8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B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3E7BE">
            <w:pPr>
              <w:pStyle w:val="3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C3CE9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559D4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B1E23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331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5101,3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54F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7252,6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C81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6879,6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70D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94,9</w:t>
            </w:r>
          </w:p>
        </w:tc>
      </w:tr>
      <w:tr w14:paraId="6851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F9E3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818A4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E175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43A1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CA9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755,2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D5F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895,8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1AE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895,7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D7A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734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626E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1C8F4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67A5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01EF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EE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3166,3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E87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4670,9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B5E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4667,4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FED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99,9</w:t>
            </w:r>
          </w:p>
        </w:tc>
      </w:tr>
      <w:tr w14:paraId="43C2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BDBA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469B6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DDC1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C86E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F33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79E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E5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32,8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DC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53E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219D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DA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B7BE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6F0E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2A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1B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A16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362,2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D0C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848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7E07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DEC11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Резервные фонды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4729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BE85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EE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85F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C0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8AB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F51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348E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8D60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CEC9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3411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530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783,8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D0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1289,9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942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921,5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DF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71,4</w:t>
            </w:r>
          </w:p>
        </w:tc>
      </w:tr>
      <w:tr w14:paraId="3248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4DD68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B7940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EF088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DDFD6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32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141,8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FAD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704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A25C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520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5A02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A29B8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587C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CA6E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D48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141,8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595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E14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142,1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D4C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6ED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1306F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C8DD2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6EFBB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9E03A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4960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2AE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134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12,7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66C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97,7</w:t>
            </w:r>
          </w:p>
        </w:tc>
      </w:tr>
      <w:tr w14:paraId="0969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AC5D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393CF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C26C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0E08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08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E9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D66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9,7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093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</w:tr>
      <w:tr w14:paraId="54F1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64A2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4E5F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AC79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F3AA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2F8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867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E62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2DA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D23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11298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6E06C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7F678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C8821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56A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6701,4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BA4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6248,1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CB5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5255,8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A42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84,1</w:t>
            </w:r>
          </w:p>
        </w:tc>
      </w:tr>
      <w:tr w14:paraId="7124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84FC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8F767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FF0F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40F0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41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6701,4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718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6248,1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86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5255,8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AF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84,1</w:t>
            </w:r>
          </w:p>
        </w:tc>
      </w:tr>
      <w:tr w14:paraId="2485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13B07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6AFFE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2150F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5F013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DD86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237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4600,4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E6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4580,4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7D3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99,6</w:t>
            </w:r>
          </w:p>
        </w:tc>
      </w:tr>
      <w:tr w14:paraId="6F33F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5AA80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37CF6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A7B7E">
            <w:pPr>
              <w:pStyle w:val="3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E17AC">
            <w:pPr>
              <w:pStyle w:val="3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0D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2F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371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69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90B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FFA3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9220F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Благоустройство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2A09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8293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F8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1BE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4527,8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B15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4507,8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5A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99,6</w:t>
            </w:r>
          </w:p>
        </w:tc>
      </w:tr>
      <w:tr w14:paraId="4077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0B37E">
            <w:pPr>
              <w:pStyle w:val="4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E919F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Образование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BF283">
            <w:pPr>
              <w:pStyle w:val="4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FD3E9">
            <w:pPr>
              <w:pStyle w:val="4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ABE4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C45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0C1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7CF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ECB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853F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BEA3D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EF05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2F30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0E6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236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DE8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563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144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4FCFD">
            <w:pPr>
              <w:pStyle w:val="5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62D94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65C0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6CBC9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E0B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2554,9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E97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3427,0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D56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3427,0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F20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6EDD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6260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C636C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9562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950F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9E5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2554,9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821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3427,0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E2C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3427,0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DC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C53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EA686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AD7D4">
            <w:pPr>
              <w:pStyle w:val="59"/>
              <w:jc w:val="both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AF625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6F769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AED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242,0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9873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241,1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1D2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240,3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1A3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0F9A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D560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823D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1018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8279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A5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CA7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AA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229,2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A67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243A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5CFF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FC50D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4E8B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7C47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242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28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11,1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38D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11,1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E8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 w14:paraId="446C9D74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2CDA419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F2AA319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762E0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Ведущий специалист администрации</w:t>
      </w:r>
    </w:p>
    <w:p w14:paraId="2593A826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6E9F635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Ю.И. Руденко</w:t>
      </w:r>
    </w:p>
    <w:p w14:paraId="03792AF2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096B391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FDC66C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5</w:t>
      </w:r>
    </w:p>
    <w:p w14:paraId="6C729CB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проекту решения Совета</w:t>
      </w:r>
    </w:p>
    <w:p w14:paraId="57C9E3CD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5DC27634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 w14:paraId="4344814C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29.05.2025 № 12/37</w:t>
      </w:r>
    </w:p>
    <w:tbl>
      <w:tblPr>
        <w:tblStyle w:val="7"/>
        <w:tblW w:w="1474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678"/>
        <w:gridCol w:w="1134"/>
        <w:gridCol w:w="1275"/>
        <w:gridCol w:w="1134"/>
        <w:gridCol w:w="1276"/>
        <w:gridCol w:w="1134"/>
        <w:gridCol w:w="1276"/>
        <w:gridCol w:w="1233"/>
        <w:gridCol w:w="44"/>
      </w:tblGrid>
      <w:tr w14:paraId="54E9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</w:trPr>
        <w:tc>
          <w:tcPr>
            <w:tcW w:w="147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48AA690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РАСХОДЫ</w:t>
            </w:r>
          </w:p>
          <w:p w14:paraId="5617E4C1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бюджета Новопетровского сельского поселения Павловского района на исполнение муниципальных программ </w:t>
            </w:r>
          </w:p>
          <w:p w14:paraId="55D03664">
            <w:pPr>
              <w:pStyle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 2024 год</w:t>
            </w:r>
          </w:p>
          <w:p w14:paraId="531EDF56">
            <w:pPr>
              <w:pStyle w:val="49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(тыс. рублей)</w:t>
            </w:r>
          </w:p>
        </w:tc>
      </w:tr>
      <w:tr w14:paraId="2029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5747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Код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1CF1B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программы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18E43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Бюджет, утвержденный решением Совета Новопетровского сельского поселения 15.12.2023 № 56/169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B345E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Уточненная бюджетная роспись на 2024 год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E3CC0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2024 год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FABE0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Процент исполнения к уточненной сводной бюджетной росписи на 2024 год</w:t>
            </w:r>
          </w:p>
        </w:tc>
      </w:tr>
      <w:tr w14:paraId="10A3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4AC3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84D3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CEEC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5B5C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E06A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4DE6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96CB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26E0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 том числе средства краевого бюджета</w:t>
            </w:r>
          </w:p>
        </w:tc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5832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E4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715C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A810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94BD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C00C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883C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EB01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73EB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C135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A130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5B74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F9C239B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A2C45A">
            <w:pPr>
              <w:pStyle w:val="59"/>
              <w:ind w:left="-53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Итого муниципальные</w:t>
            </w:r>
          </w:p>
          <w:p w14:paraId="338BED88">
            <w:pPr>
              <w:pStyle w:val="59"/>
              <w:ind w:left="-533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программы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C6263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7822,5</w:t>
            </w:r>
          </w:p>
          <w:p w14:paraId="6FD757FE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5DF71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4538,5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2CD7E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12881,2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E8CFE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3617,7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26186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11499,3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31C0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3716,6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0E03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89,3</w:t>
            </w:r>
          </w:p>
        </w:tc>
      </w:tr>
      <w:tr w14:paraId="7B55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3F72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23DBA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«Создание условий для обеспечения стабильной деятельности администрации Новопетровского сельского поселения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4271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45E9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18EE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1195,6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FB55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A42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BB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6BF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73,3</w:t>
            </w:r>
          </w:p>
        </w:tc>
      </w:tr>
      <w:tr w14:paraId="0DFA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EA8F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35318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E793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132E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6FA2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D27A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760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110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346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3CE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7565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1DAB8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2FAF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1F15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3AD9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ECE6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163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F26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1F6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2AA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ABEE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48CD5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523F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863B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69F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8AA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0C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91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61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3CB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830D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156E0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3E02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E714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E10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738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D77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88B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3FF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159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F6BA8">
            <w:pPr>
              <w:pStyle w:val="49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0610110070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E66AD"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Муниципальная программа «О проведении работ по уточнению записей в похозяйственных книгах в Новопетровском сельском поселении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F635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16,5</w:t>
            </w:r>
          </w:p>
          <w:p w14:paraId="12BC64FB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7EAD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F8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AB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A8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6B0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51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939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56B2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46625">
            <w:pPr>
              <w:pStyle w:val="59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«Обеспечение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3440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25D8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D3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14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25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213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77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C9E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4D94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A10CF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734F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2A20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9C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5C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C7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A44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0F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7D0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141C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4D816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«О противодействии коррупции в Новопетровском сельском поселении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3F0A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377F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857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E1B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9A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5CD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2C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EFBF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6608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1C4D6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Муниципальная программа «Укрепление правопорядка, профилактика правонарушений, усиление борьбы с преступностью в Новопетровском сельском поселении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6E7C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FAED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036D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36A0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F971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1E46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2D58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79A0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7906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1D47E">
            <w:pPr>
              <w:pStyle w:val="59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«Дорожная деятельность на территории Новопетровского сельского поселения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C84A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1973,7</w:t>
            </w:r>
          </w:p>
          <w:p w14:paraId="26D0874E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7378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8560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2897,4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D7F1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DCC8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1905,1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EE11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B004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65,8</w:t>
            </w:r>
          </w:p>
        </w:tc>
      </w:tr>
      <w:tr w14:paraId="0C44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EB0AB">
            <w:pPr>
              <w:pStyle w:val="49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12101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S2440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865B8">
            <w:pPr>
              <w:pStyle w:val="59"/>
              <w:jc w:val="both"/>
              <w:rPr>
                <w:rFonts w:ascii="Times New Roman" w:hAnsi="Times New Roman"/>
                <w:bCs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kern w:val="1"/>
                <w:lang w:eastAsia="ar-SA"/>
              </w:rPr>
              <w:t>Муниципальная программа «Капитальный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2ABF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4727,7</w:t>
            </w:r>
          </w:p>
          <w:p w14:paraId="11456C72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DBE2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4538,5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8D44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3350,7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7842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3216,7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0724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3350,6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6673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3216,6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A8DF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664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BFCE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141CE">
            <w:pPr>
              <w:pStyle w:val="49"/>
              <w:rPr>
                <w:rFonts w:ascii="Times New Roman" w:hAnsi="Times New Roman" w:cs="Times New Roman"/>
                <w:bCs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ahoma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Муниципальная программа «Поддержка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58EA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F024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5218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  <w:p w14:paraId="4325A1FA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DD6F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ECCD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72,6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6352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8F95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088C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C320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1A33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Муниципальная программа «Энергосбережение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89A2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7496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C1CD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2888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672C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060E5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578C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406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E652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63130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Муниципальная программа «Использование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F06D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D2AB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30D7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53D1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8D9B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B36A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CDD8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2A4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7CBA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2BB8F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Муниципальная программа «Молодёжь Новопетровского сельского поселения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25F6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DC64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152D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161E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C14C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25,1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DE17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0681C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531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4267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5D948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Муниципальная программа «Пенсионное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B5E9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45ED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6758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51E54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B027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229,2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7AD3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C635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99,7</w:t>
            </w:r>
          </w:p>
        </w:tc>
      </w:tr>
      <w:tr w14:paraId="59F3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4B1B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5D960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Муниципальная программа «Предупреждение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3B2B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FCD3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48AA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4000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B6D3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F32E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C6C1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 w14:paraId="6A81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6980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CDF9B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Муниципальная программа «Поддержка социально-ориентированных некоммерческих общественных организаций»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EB5E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12,0</w:t>
            </w:r>
          </w:p>
          <w:p w14:paraId="3CFF0434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9342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27EE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707A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9128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EDC6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9A1F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17F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7CC5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2010110070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24CA7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A3D5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B5B4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803B8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BED7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845D7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674C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FAC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6A22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0458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2010162950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2A4DC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7748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948B9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6D3F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4373,9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D57A6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9F622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4373,9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B17D1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A5BB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E3C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09CC1">
            <w:pPr>
              <w:pStyle w:val="49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2110162980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4D5E2">
            <w:pPr>
              <w:pStyle w:val="49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Муниципальная программа 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5F19D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7E70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4465F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5F1C0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72DE3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6C1EE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500,0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23D6A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 w14:paraId="02D5BC9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8D36A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Ведущий специалист администрации Новопетровского</w:t>
      </w:r>
    </w:p>
    <w:p w14:paraId="4CA47C39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сельского поселения 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Ю.И. Руденко</w:t>
      </w:r>
    </w:p>
    <w:p w14:paraId="281F3557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BDBCFA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BB69206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03419E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AABB61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6</w:t>
      </w:r>
    </w:p>
    <w:p w14:paraId="3B19231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проекту решения Совета</w:t>
      </w:r>
    </w:p>
    <w:p w14:paraId="62559F3A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0227B1B5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 w14:paraId="75F30E6E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29.05.2025 № 12/37</w:t>
      </w:r>
    </w:p>
    <w:p w14:paraId="3A83AA3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0857D4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B1A5A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2835"/>
        <w:gridCol w:w="2693"/>
        <w:gridCol w:w="1848"/>
      </w:tblGrid>
      <w:tr w14:paraId="6E25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B71BA89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ИСТОЧНИКИ</w:t>
            </w:r>
          </w:p>
          <w:p w14:paraId="5A0223A4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финансирования дефицита бюджета Новопетровского сельского поселения по кодам классификации источников финансирования дефицитов бюджетов за 2024 год</w:t>
            </w:r>
          </w:p>
          <w:p w14:paraId="63791EF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47E92B">
            <w:pPr>
              <w:pStyle w:val="4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(тыс. руб.)</w:t>
            </w:r>
          </w:p>
        </w:tc>
      </w:tr>
      <w:tr w14:paraId="1254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8BBE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6002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Код бюджетной классификации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0D8C891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2024 год</w:t>
            </w:r>
          </w:p>
        </w:tc>
      </w:tr>
      <w:tr w14:paraId="4147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E5FA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496E4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администратора источников финансирования дефицита бюджета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51F55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источников финансирования дефицита бюджета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29A01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4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82EF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FEF4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F97F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F4B6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81E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B285C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Источники финансирования дефицита бюджета, всего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C6DC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7111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BB03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-954,8</w:t>
            </w:r>
          </w:p>
        </w:tc>
      </w:tr>
      <w:tr w14:paraId="4A7F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0D7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14:paraId="1B94D8D6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A0ED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7A6F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41F7D">
            <w:pPr>
              <w:pStyle w:val="49"/>
              <w:jc w:val="center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0C6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2BB5A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 них:</w:t>
            </w:r>
          </w:p>
          <w:p w14:paraId="72F9D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4B0A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6354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33500">
            <w:pPr>
              <w:pStyle w:val="49"/>
              <w:jc w:val="center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32DB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53FD2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 них:</w:t>
            </w:r>
          </w:p>
          <w:p w14:paraId="5C830041">
            <w:pPr>
              <w:pStyle w:val="59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5F02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43BA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F45BB">
            <w:pPr>
              <w:pStyle w:val="49"/>
              <w:jc w:val="center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083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B52BE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CAFC8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D32A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01 00 00 00 00 0000 000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A15E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-954,8</w:t>
            </w:r>
          </w:p>
        </w:tc>
      </w:tr>
      <w:tr w14:paraId="28E9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9EF37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87CC1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A9F5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01 05 00 00 00 0000 000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552F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-954,8</w:t>
            </w:r>
          </w:p>
        </w:tc>
      </w:tr>
      <w:tr w14:paraId="0E0C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2362E">
            <w:pPr>
              <w:pStyle w:val="59"/>
              <w:jc w:val="both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077CF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4A64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01 05 00 00 00 0000 500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149A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-21672,9</w:t>
            </w:r>
          </w:p>
        </w:tc>
      </w:tr>
      <w:tr w14:paraId="2544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F232F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07C7B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BDAC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01 05 02 00 00 0000 500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4148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-21672,9</w:t>
            </w:r>
          </w:p>
        </w:tc>
      </w:tr>
      <w:tr w14:paraId="1B3E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563F4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50D5F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E35A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01 05 02 01 00 0000 510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23B7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-21672,9</w:t>
            </w:r>
          </w:p>
        </w:tc>
      </w:tr>
      <w:tr w14:paraId="403D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D38FB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DFA3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EA80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01 05 02 01 10 0000 510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3490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-21672,9</w:t>
            </w:r>
          </w:p>
        </w:tc>
      </w:tr>
      <w:tr w14:paraId="7F21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9C3ED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F36A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A7E7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01 05 00 00 00 0000 600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6CA8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20718,1</w:t>
            </w:r>
          </w:p>
        </w:tc>
      </w:tr>
      <w:tr w14:paraId="7BFF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6F672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3832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75139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01 05 02 00 00 0000 600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036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20718,1</w:t>
            </w:r>
          </w:p>
        </w:tc>
      </w:tr>
      <w:tr w14:paraId="0A8C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69451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6830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CC8D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01 05 02 01 00 0000 610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8155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20718,1</w:t>
            </w:r>
          </w:p>
        </w:tc>
      </w:tr>
      <w:tr w14:paraId="76099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9A181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2B9D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0465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01 05 02 01 10 0000 610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45C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20718,1</w:t>
            </w:r>
          </w:p>
        </w:tc>
      </w:tr>
    </w:tbl>
    <w:p w14:paraId="0991DA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61098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A5D4D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Ведущий специалист администрации</w:t>
      </w:r>
    </w:p>
    <w:p w14:paraId="030007F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39A380E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Ю.И. Руденко</w:t>
      </w:r>
    </w:p>
    <w:p w14:paraId="2F6C8EA4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EC3273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249DF55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844EF13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F0EA06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CBA3BEF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10AD49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CFF68E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5092EA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8AA04A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EDFAE6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7CC118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F6CF9D0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89DC52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AD7433B">
      <w:pPr>
        <w:tabs>
          <w:tab w:val="center" w:pos="7633"/>
          <w:tab w:val="left" w:pos="12200"/>
        </w:tabs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7</w:t>
      </w:r>
    </w:p>
    <w:p w14:paraId="7808496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проекту решения Совета</w:t>
      </w:r>
    </w:p>
    <w:p w14:paraId="73CA17AE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51CB59E0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</w:p>
    <w:p w14:paraId="434616E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 29.05.2025 № 12/37</w:t>
      </w:r>
    </w:p>
    <w:tbl>
      <w:tblPr>
        <w:tblStyle w:val="7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  <w:gridCol w:w="2835"/>
        <w:gridCol w:w="1842"/>
        <w:gridCol w:w="1560"/>
      </w:tblGrid>
      <w:tr w14:paraId="51D3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460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292FABB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018D2E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7B63A70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ИСТОЧНИКИ                                                                                                                                                              финансирования дефицита бюджета Новопетровского сельского поселения по кодам групп, подгрупп, статей, видов источников финансирования дефицитов бюджетов классификации операций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сектора государственного управления, относящихся к источникам финансирования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дефицитов бюджетов за 2024 год</w:t>
            </w:r>
          </w:p>
          <w:p w14:paraId="4C90DB46">
            <w:pPr>
              <w:pStyle w:val="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7A233DB">
            <w:pPr>
              <w:pStyle w:val="4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(тыс. рублей)</w:t>
            </w:r>
          </w:p>
        </w:tc>
      </w:tr>
      <w:tr w14:paraId="05D5A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9ECDF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99D6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EAF2E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Бюджет, утвержденный решением Совета Новопетровского сельского поселения от 15.12.23 года № 56/169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274E6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Кассовое исполнение за 2024 год</w:t>
            </w:r>
          </w:p>
        </w:tc>
      </w:tr>
      <w:tr w14:paraId="43C2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A9831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B6F4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BDF1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2FB9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BFB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2380D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Источники финансирования дефицита бюджета, всего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57B7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0A3C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446A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-954,8</w:t>
            </w:r>
          </w:p>
        </w:tc>
      </w:tr>
      <w:tr w14:paraId="211B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794F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14:paraId="3119A38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8A8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21AB0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9C22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2DB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CCDF7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из них: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DE39C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A2D0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A7F6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603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29517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источники внешнего финансирования бюджета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6D871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A079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08D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B8D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57F4C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из них: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D76A5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E2456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BA44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3959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26C0B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84D4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01 00 00 00 00 0000 000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7D23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2682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-954,8</w:t>
            </w:r>
          </w:p>
        </w:tc>
      </w:tr>
      <w:tr w14:paraId="6E32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EF011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42C8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01 05 00 00 00 0000 000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C250D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BD822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-954,8</w:t>
            </w:r>
          </w:p>
        </w:tc>
      </w:tr>
      <w:tr w14:paraId="7427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03DAE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81DEF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01 05 00 00 00 0000 500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1795E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-14862,0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C32D8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-21672,9</w:t>
            </w:r>
          </w:p>
        </w:tc>
      </w:tr>
      <w:tr w14:paraId="7E32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7FFD2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493E7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01 05 02 00 00 0000 500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5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-14862,0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01B52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-21672,9</w:t>
            </w:r>
          </w:p>
        </w:tc>
      </w:tr>
      <w:tr w14:paraId="6DEA7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DBA7E">
            <w:pPr>
              <w:pStyle w:val="59"/>
              <w:jc w:val="both"/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057F4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01 05 02 01 00 0000 510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D8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-14862,0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36C23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-21672,9</w:t>
            </w:r>
          </w:p>
        </w:tc>
      </w:tr>
      <w:tr w14:paraId="1DB5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BFB65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71348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01 05 02 01 10 0000 510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3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-14862,0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0903D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-21672,9</w:t>
            </w:r>
          </w:p>
        </w:tc>
      </w:tr>
      <w:tr w14:paraId="2777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7BD93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6DDDA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01 05 00 00 00 0000 600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EE204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14862,0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0E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20718,1</w:t>
            </w:r>
          </w:p>
        </w:tc>
      </w:tr>
      <w:tr w14:paraId="3F88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936A4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8044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01 05 02 00 00 0000 600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0FF3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14862,0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8D9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20718,1</w:t>
            </w:r>
          </w:p>
        </w:tc>
      </w:tr>
      <w:tr w14:paraId="2CB5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30B07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83123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01 05 02 01 00 0000 610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BAF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14862,0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422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20718,1</w:t>
            </w:r>
          </w:p>
        </w:tc>
      </w:tr>
      <w:tr w14:paraId="715C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D3786">
            <w:pPr>
              <w:pStyle w:val="59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7989B">
            <w:pPr>
              <w:pStyle w:val="49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01 05 02 01 10 0000 610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CC434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14862,0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8DF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20718,1</w:t>
            </w:r>
          </w:p>
        </w:tc>
      </w:tr>
    </w:tbl>
    <w:p w14:paraId="56BD7D79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7CBC9D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D5F8C6">
      <w:pPr>
        <w:ind w:firstLine="698"/>
        <w:jc w:val="right"/>
        <w:rPr>
          <w:rStyle w:val="1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8DD721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Ведущий специалист администрации</w:t>
      </w:r>
    </w:p>
    <w:p w14:paraId="0E2743A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7B0344A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Ю.И. Руденко</w:t>
      </w:r>
    </w:p>
    <w:p w14:paraId="440910E4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772E5C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09DD98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AFB762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3F65F1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646D4B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1A099FC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3123727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5DC853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50D1CFC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ACEF9F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51D8871">
      <w:pPr>
        <w:widowControl/>
        <w:autoSpaceDE/>
        <w:autoSpaceDN/>
        <w:adjustRightInd/>
        <w:jc w:val="right"/>
        <w:rPr>
          <w:rFonts w:ascii="Times New Roman" w:hAnsi="Times New Roman" w:eastAsia="Calibri Light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C15D94"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7F0601"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5CC2A05"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ОТЧЕТ</w:t>
      </w:r>
    </w:p>
    <w:p w14:paraId="112C5C26"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использовании резервного фонда администрации</w:t>
      </w:r>
    </w:p>
    <w:p w14:paraId="0E7982A0"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 Павловского района</w:t>
      </w:r>
    </w:p>
    <w:p w14:paraId="71173C9D"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 2024 год</w:t>
      </w:r>
    </w:p>
    <w:p w14:paraId="7372C5A7"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045507">
      <w:pPr>
        <w:widowControl/>
        <w:autoSpaceDE/>
        <w:autoSpaceDN/>
        <w:adjustRightInd/>
        <w:jc w:val="center"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595"/>
        <w:gridCol w:w="2410"/>
        <w:gridCol w:w="1984"/>
        <w:gridCol w:w="1843"/>
        <w:gridCol w:w="2551"/>
      </w:tblGrid>
      <w:tr w14:paraId="6962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9A823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Раздел</w:t>
            </w:r>
          </w:p>
        </w:tc>
        <w:tc>
          <w:tcPr>
            <w:tcW w:w="4595" w:type="dxa"/>
            <w:vAlign w:val="center"/>
          </w:tcPr>
          <w:p w14:paraId="5BA1AB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Направлены на</w:t>
            </w:r>
          </w:p>
          <w:p w14:paraId="00AB9C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мероприятия</w:t>
            </w:r>
          </w:p>
        </w:tc>
        <w:tc>
          <w:tcPr>
            <w:tcW w:w="2410" w:type="dxa"/>
            <w:vAlign w:val="center"/>
          </w:tcPr>
          <w:p w14:paraId="5F3EF2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Бюджет, утвержденный решением Совета Новопетровского сельского поселения от 15.12.23 года</w:t>
            </w:r>
          </w:p>
          <w:p w14:paraId="476CEC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56/169</w:t>
            </w:r>
          </w:p>
        </w:tc>
        <w:tc>
          <w:tcPr>
            <w:tcW w:w="1984" w:type="dxa"/>
            <w:vAlign w:val="center"/>
          </w:tcPr>
          <w:p w14:paraId="6997E8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Уточненная бюджетная роспись на 2024 год</w:t>
            </w:r>
          </w:p>
        </w:tc>
        <w:tc>
          <w:tcPr>
            <w:tcW w:w="1843" w:type="dxa"/>
            <w:vAlign w:val="center"/>
          </w:tcPr>
          <w:p w14:paraId="002B31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Кассовое исполнение за 2024 год</w:t>
            </w:r>
          </w:p>
        </w:tc>
        <w:tc>
          <w:tcPr>
            <w:tcW w:w="2551" w:type="dxa"/>
            <w:vAlign w:val="center"/>
          </w:tcPr>
          <w:p w14:paraId="7A96DC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Остаток нераспределенных средств резервного фонда</w:t>
            </w:r>
          </w:p>
        </w:tc>
      </w:tr>
      <w:tr w14:paraId="4BE49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842DB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0111</w:t>
            </w:r>
          </w:p>
        </w:tc>
        <w:tc>
          <w:tcPr>
            <w:tcW w:w="4595" w:type="dxa"/>
          </w:tcPr>
          <w:p w14:paraId="1DB9A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2410" w:type="dxa"/>
          </w:tcPr>
          <w:p w14:paraId="1588C3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984" w:type="dxa"/>
          </w:tcPr>
          <w:p w14:paraId="459282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843" w:type="dxa"/>
          </w:tcPr>
          <w:p w14:paraId="5F5C12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2551" w:type="dxa"/>
          </w:tcPr>
          <w:p w14:paraId="61A295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 Light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</w:tr>
    </w:tbl>
    <w:p w14:paraId="3EE376D8"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38FEC87"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09F856"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019388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Ведущий специалист администрации</w:t>
      </w:r>
    </w:p>
    <w:p w14:paraId="603B42A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Новопетровского сельского поселения</w:t>
      </w:r>
    </w:p>
    <w:p w14:paraId="1FE1644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Павловского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Ю.И. Руденко</w:t>
      </w:r>
    </w:p>
    <w:p w14:paraId="0EFEA20D"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2759E5">
      <w:pPr>
        <w:widowControl/>
        <w:autoSpaceDE/>
        <w:autoSpaceDN/>
        <w:adjustRightInd/>
        <w:rPr>
          <w:rFonts w:ascii="Times New Roman" w:hAnsi="Times New Roman" w:eastAsia="Calibri Light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E"/>
    <w:rsid w:val="00004A6C"/>
    <w:rsid w:val="00005357"/>
    <w:rsid w:val="00010511"/>
    <w:rsid w:val="00012841"/>
    <w:rsid w:val="0001381F"/>
    <w:rsid w:val="0002043D"/>
    <w:rsid w:val="0002065D"/>
    <w:rsid w:val="000271AA"/>
    <w:rsid w:val="000310FE"/>
    <w:rsid w:val="000353BD"/>
    <w:rsid w:val="00041BC7"/>
    <w:rsid w:val="0004528B"/>
    <w:rsid w:val="00045657"/>
    <w:rsid w:val="00045B70"/>
    <w:rsid w:val="0004601A"/>
    <w:rsid w:val="00046494"/>
    <w:rsid w:val="00050A2C"/>
    <w:rsid w:val="00053136"/>
    <w:rsid w:val="0005627E"/>
    <w:rsid w:val="000574C7"/>
    <w:rsid w:val="0006214D"/>
    <w:rsid w:val="00062232"/>
    <w:rsid w:val="0006617D"/>
    <w:rsid w:val="00070522"/>
    <w:rsid w:val="00071D9A"/>
    <w:rsid w:val="00072875"/>
    <w:rsid w:val="00080651"/>
    <w:rsid w:val="00083A84"/>
    <w:rsid w:val="00083A86"/>
    <w:rsid w:val="0008464C"/>
    <w:rsid w:val="00084C2A"/>
    <w:rsid w:val="0009040C"/>
    <w:rsid w:val="0009246A"/>
    <w:rsid w:val="000A2464"/>
    <w:rsid w:val="000A4A4F"/>
    <w:rsid w:val="000A51E4"/>
    <w:rsid w:val="000A6E3F"/>
    <w:rsid w:val="000A7425"/>
    <w:rsid w:val="000B0114"/>
    <w:rsid w:val="000B237B"/>
    <w:rsid w:val="000B2D72"/>
    <w:rsid w:val="000B3F72"/>
    <w:rsid w:val="000B4EC8"/>
    <w:rsid w:val="000B71F3"/>
    <w:rsid w:val="000B799A"/>
    <w:rsid w:val="000B7B2F"/>
    <w:rsid w:val="000B7C5D"/>
    <w:rsid w:val="000D32CC"/>
    <w:rsid w:val="000D6F9A"/>
    <w:rsid w:val="000E1160"/>
    <w:rsid w:val="000E1F98"/>
    <w:rsid w:val="000E2C92"/>
    <w:rsid w:val="000E68F0"/>
    <w:rsid w:val="000F3EF3"/>
    <w:rsid w:val="001002D9"/>
    <w:rsid w:val="00103F6E"/>
    <w:rsid w:val="001070FB"/>
    <w:rsid w:val="00107E5C"/>
    <w:rsid w:val="001124E2"/>
    <w:rsid w:val="0011348B"/>
    <w:rsid w:val="00115443"/>
    <w:rsid w:val="00120D4C"/>
    <w:rsid w:val="00123A80"/>
    <w:rsid w:val="001329FA"/>
    <w:rsid w:val="00135976"/>
    <w:rsid w:val="00142792"/>
    <w:rsid w:val="00145BBD"/>
    <w:rsid w:val="00146F22"/>
    <w:rsid w:val="0015535B"/>
    <w:rsid w:val="00156665"/>
    <w:rsid w:val="0016105D"/>
    <w:rsid w:val="00162A52"/>
    <w:rsid w:val="00165223"/>
    <w:rsid w:val="00165CB5"/>
    <w:rsid w:val="00170259"/>
    <w:rsid w:val="00170B6C"/>
    <w:rsid w:val="00172B85"/>
    <w:rsid w:val="00174E32"/>
    <w:rsid w:val="00174E69"/>
    <w:rsid w:val="00176268"/>
    <w:rsid w:val="00181D38"/>
    <w:rsid w:val="0018248C"/>
    <w:rsid w:val="001861E6"/>
    <w:rsid w:val="00186680"/>
    <w:rsid w:val="00191754"/>
    <w:rsid w:val="00194978"/>
    <w:rsid w:val="00196E3E"/>
    <w:rsid w:val="001A64B3"/>
    <w:rsid w:val="001B32A7"/>
    <w:rsid w:val="001B7A99"/>
    <w:rsid w:val="001C45B7"/>
    <w:rsid w:val="001C5B91"/>
    <w:rsid w:val="001D1A7C"/>
    <w:rsid w:val="001D276E"/>
    <w:rsid w:val="001D4DDF"/>
    <w:rsid w:val="001D6B31"/>
    <w:rsid w:val="001E0705"/>
    <w:rsid w:val="001E3060"/>
    <w:rsid w:val="001E3890"/>
    <w:rsid w:val="001E536D"/>
    <w:rsid w:val="001E7EB9"/>
    <w:rsid w:val="001F15D7"/>
    <w:rsid w:val="001F1F79"/>
    <w:rsid w:val="001F55F8"/>
    <w:rsid w:val="002000B8"/>
    <w:rsid w:val="0021071E"/>
    <w:rsid w:val="00214BD6"/>
    <w:rsid w:val="00215692"/>
    <w:rsid w:val="00215CC4"/>
    <w:rsid w:val="0022279E"/>
    <w:rsid w:val="00224048"/>
    <w:rsid w:val="00233C7D"/>
    <w:rsid w:val="00240120"/>
    <w:rsid w:val="00244D08"/>
    <w:rsid w:val="002515C7"/>
    <w:rsid w:val="0025165F"/>
    <w:rsid w:val="0025218F"/>
    <w:rsid w:val="00255905"/>
    <w:rsid w:val="00255F0B"/>
    <w:rsid w:val="0026117A"/>
    <w:rsid w:val="00262F48"/>
    <w:rsid w:val="00263ABC"/>
    <w:rsid w:val="00265A33"/>
    <w:rsid w:val="00265C21"/>
    <w:rsid w:val="00267B8E"/>
    <w:rsid w:val="002706F1"/>
    <w:rsid w:val="00272D2B"/>
    <w:rsid w:val="00273038"/>
    <w:rsid w:val="00286C44"/>
    <w:rsid w:val="00286DDE"/>
    <w:rsid w:val="0028762F"/>
    <w:rsid w:val="00292BDD"/>
    <w:rsid w:val="0029335F"/>
    <w:rsid w:val="00295D32"/>
    <w:rsid w:val="00296201"/>
    <w:rsid w:val="00296E90"/>
    <w:rsid w:val="002A3B1E"/>
    <w:rsid w:val="002A6808"/>
    <w:rsid w:val="002B01FF"/>
    <w:rsid w:val="002B181F"/>
    <w:rsid w:val="002B4A7D"/>
    <w:rsid w:val="002B57CA"/>
    <w:rsid w:val="002C2A8B"/>
    <w:rsid w:val="002C2C0F"/>
    <w:rsid w:val="002C73B1"/>
    <w:rsid w:val="002D490D"/>
    <w:rsid w:val="002D62BC"/>
    <w:rsid w:val="002D6DA1"/>
    <w:rsid w:val="002E23EB"/>
    <w:rsid w:val="002E3905"/>
    <w:rsid w:val="002E4654"/>
    <w:rsid w:val="002E4DAB"/>
    <w:rsid w:val="002E55A3"/>
    <w:rsid w:val="002E59DA"/>
    <w:rsid w:val="002E6347"/>
    <w:rsid w:val="002F198D"/>
    <w:rsid w:val="002F758C"/>
    <w:rsid w:val="00300A05"/>
    <w:rsid w:val="00300BD3"/>
    <w:rsid w:val="00300E52"/>
    <w:rsid w:val="003056E0"/>
    <w:rsid w:val="00305769"/>
    <w:rsid w:val="00306357"/>
    <w:rsid w:val="003075D8"/>
    <w:rsid w:val="00307F0D"/>
    <w:rsid w:val="0031305C"/>
    <w:rsid w:val="003134E7"/>
    <w:rsid w:val="00314034"/>
    <w:rsid w:val="00316AE9"/>
    <w:rsid w:val="00317098"/>
    <w:rsid w:val="0032376E"/>
    <w:rsid w:val="00324DA6"/>
    <w:rsid w:val="003253F7"/>
    <w:rsid w:val="00326829"/>
    <w:rsid w:val="00330115"/>
    <w:rsid w:val="003312CB"/>
    <w:rsid w:val="00333AD8"/>
    <w:rsid w:val="00335C85"/>
    <w:rsid w:val="003373B4"/>
    <w:rsid w:val="00340A84"/>
    <w:rsid w:val="00351C7A"/>
    <w:rsid w:val="00352D74"/>
    <w:rsid w:val="003536D4"/>
    <w:rsid w:val="00355036"/>
    <w:rsid w:val="00355FC3"/>
    <w:rsid w:val="003563B5"/>
    <w:rsid w:val="003564FA"/>
    <w:rsid w:val="00357960"/>
    <w:rsid w:val="003665B2"/>
    <w:rsid w:val="00367669"/>
    <w:rsid w:val="00373735"/>
    <w:rsid w:val="00380187"/>
    <w:rsid w:val="00386806"/>
    <w:rsid w:val="0039284F"/>
    <w:rsid w:val="00392B2C"/>
    <w:rsid w:val="003A2378"/>
    <w:rsid w:val="003A2B1E"/>
    <w:rsid w:val="003A360E"/>
    <w:rsid w:val="003A382D"/>
    <w:rsid w:val="003A4D48"/>
    <w:rsid w:val="003A5430"/>
    <w:rsid w:val="003A58FE"/>
    <w:rsid w:val="003B0390"/>
    <w:rsid w:val="003B0CDB"/>
    <w:rsid w:val="003B16BF"/>
    <w:rsid w:val="003B44A6"/>
    <w:rsid w:val="003B6BA6"/>
    <w:rsid w:val="003C1F64"/>
    <w:rsid w:val="003C3386"/>
    <w:rsid w:val="003C5D2C"/>
    <w:rsid w:val="003C648F"/>
    <w:rsid w:val="003C65E5"/>
    <w:rsid w:val="003C6973"/>
    <w:rsid w:val="003D1ABD"/>
    <w:rsid w:val="003D1D33"/>
    <w:rsid w:val="003D51E8"/>
    <w:rsid w:val="003E1076"/>
    <w:rsid w:val="003E3E7F"/>
    <w:rsid w:val="003E3F56"/>
    <w:rsid w:val="003E4435"/>
    <w:rsid w:val="003E5150"/>
    <w:rsid w:val="003F1A0B"/>
    <w:rsid w:val="003F1B3F"/>
    <w:rsid w:val="003F67A2"/>
    <w:rsid w:val="004005E1"/>
    <w:rsid w:val="0040289C"/>
    <w:rsid w:val="00402F2D"/>
    <w:rsid w:val="00403082"/>
    <w:rsid w:val="00405179"/>
    <w:rsid w:val="00406BD3"/>
    <w:rsid w:val="00407A07"/>
    <w:rsid w:val="00407E58"/>
    <w:rsid w:val="00411E86"/>
    <w:rsid w:val="00413372"/>
    <w:rsid w:val="00413C9C"/>
    <w:rsid w:val="00413EDF"/>
    <w:rsid w:val="004157E7"/>
    <w:rsid w:val="004158AF"/>
    <w:rsid w:val="004248B7"/>
    <w:rsid w:val="00426D12"/>
    <w:rsid w:val="00426EDA"/>
    <w:rsid w:val="00430108"/>
    <w:rsid w:val="004329D8"/>
    <w:rsid w:val="00433183"/>
    <w:rsid w:val="0044226C"/>
    <w:rsid w:val="0044415D"/>
    <w:rsid w:val="00444C44"/>
    <w:rsid w:val="00446ABE"/>
    <w:rsid w:val="00452016"/>
    <w:rsid w:val="00453921"/>
    <w:rsid w:val="00454E32"/>
    <w:rsid w:val="004568A4"/>
    <w:rsid w:val="00462C37"/>
    <w:rsid w:val="00463137"/>
    <w:rsid w:val="00466228"/>
    <w:rsid w:val="004719D7"/>
    <w:rsid w:val="00471ACA"/>
    <w:rsid w:val="00474AAC"/>
    <w:rsid w:val="0048092C"/>
    <w:rsid w:val="0048500A"/>
    <w:rsid w:val="004908E7"/>
    <w:rsid w:val="00491A9D"/>
    <w:rsid w:val="00491E9F"/>
    <w:rsid w:val="00493A6A"/>
    <w:rsid w:val="004949C3"/>
    <w:rsid w:val="004955A6"/>
    <w:rsid w:val="00496315"/>
    <w:rsid w:val="00496FB5"/>
    <w:rsid w:val="00497D14"/>
    <w:rsid w:val="004A0D13"/>
    <w:rsid w:val="004A5D98"/>
    <w:rsid w:val="004B0D16"/>
    <w:rsid w:val="004B37DC"/>
    <w:rsid w:val="004B4E31"/>
    <w:rsid w:val="004B6ECD"/>
    <w:rsid w:val="004C203E"/>
    <w:rsid w:val="004C24F4"/>
    <w:rsid w:val="004C2AE4"/>
    <w:rsid w:val="004C42E0"/>
    <w:rsid w:val="004C637D"/>
    <w:rsid w:val="004C7820"/>
    <w:rsid w:val="004C7B22"/>
    <w:rsid w:val="004D0979"/>
    <w:rsid w:val="004D34D3"/>
    <w:rsid w:val="004E0777"/>
    <w:rsid w:val="004E3CA0"/>
    <w:rsid w:val="004F32CC"/>
    <w:rsid w:val="0050329E"/>
    <w:rsid w:val="005046BC"/>
    <w:rsid w:val="0050625E"/>
    <w:rsid w:val="00507EAD"/>
    <w:rsid w:val="0051055F"/>
    <w:rsid w:val="00510EA7"/>
    <w:rsid w:val="00513BFA"/>
    <w:rsid w:val="00514024"/>
    <w:rsid w:val="00514428"/>
    <w:rsid w:val="005146F0"/>
    <w:rsid w:val="00514BA4"/>
    <w:rsid w:val="00514F8D"/>
    <w:rsid w:val="00521A01"/>
    <w:rsid w:val="00521C5D"/>
    <w:rsid w:val="00527C3B"/>
    <w:rsid w:val="00531843"/>
    <w:rsid w:val="00533E49"/>
    <w:rsid w:val="0053613A"/>
    <w:rsid w:val="00536BAC"/>
    <w:rsid w:val="005378B0"/>
    <w:rsid w:val="00540079"/>
    <w:rsid w:val="00540E6C"/>
    <w:rsid w:val="00542E4B"/>
    <w:rsid w:val="00543DC5"/>
    <w:rsid w:val="00544471"/>
    <w:rsid w:val="00546F8B"/>
    <w:rsid w:val="00550FFB"/>
    <w:rsid w:val="00554C30"/>
    <w:rsid w:val="0055736F"/>
    <w:rsid w:val="00563B7A"/>
    <w:rsid w:val="005758A2"/>
    <w:rsid w:val="00576401"/>
    <w:rsid w:val="00580A1E"/>
    <w:rsid w:val="00581142"/>
    <w:rsid w:val="00581A01"/>
    <w:rsid w:val="00583617"/>
    <w:rsid w:val="00585354"/>
    <w:rsid w:val="005A1F41"/>
    <w:rsid w:val="005B1DC5"/>
    <w:rsid w:val="005B2BCA"/>
    <w:rsid w:val="005B685A"/>
    <w:rsid w:val="005B7329"/>
    <w:rsid w:val="005C1E1F"/>
    <w:rsid w:val="005C428E"/>
    <w:rsid w:val="005D12A5"/>
    <w:rsid w:val="005D1578"/>
    <w:rsid w:val="005D2B75"/>
    <w:rsid w:val="005E2144"/>
    <w:rsid w:val="005E2C54"/>
    <w:rsid w:val="005E7E19"/>
    <w:rsid w:val="005F05AA"/>
    <w:rsid w:val="005F3CC7"/>
    <w:rsid w:val="005F5D3F"/>
    <w:rsid w:val="005F6EDC"/>
    <w:rsid w:val="005F72CD"/>
    <w:rsid w:val="00600B43"/>
    <w:rsid w:val="00602E18"/>
    <w:rsid w:val="00605A22"/>
    <w:rsid w:val="00605F7B"/>
    <w:rsid w:val="006113A6"/>
    <w:rsid w:val="00612B16"/>
    <w:rsid w:val="006142E4"/>
    <w:rsid w:val="0062097B"/>
    <w:rsid w:val="0062227D"/>
    <w:rsid w:val="00623D14"/>
    <w:rsid w:val="00623DCB"/>
    <w:rsid w:val="0063226A"/>
    <w:rsid w:val="006350DE"/>
    <w:rsid w:val="00640B95"/>
    <w:rsid w:val="00645107"/>
    <w:rsid w:val="00646CFC"/>
    <w:rsid w:val="0064774F"/>
    <w:rsid w:val="00650651"/>
    <w:rsid w:val="006564DD"/>
    <w:rsid w:val="00662C13"/>
    <w:rsid w:val="006666B7"/>
    <w:rsid w:val="0066686B"/>
    <w:rsid w:val="00667B05"/>
    <w:rsid w:val="006705EE"/>
    <w:rsid w:val="0067156A"/>
    <w:rsid w:val="0067271D"/>
    <w:rsid w:val="00672A9C"/>
    <w:rsid w:val="00674886"/>
    <w:rsid w:val="00680CAB"/>
    <w:rsid w:val="00681883"/>
    <w:rsid w:val="00684EB4"/>
    <w:rsid w:val="00690ABC"/>
    <w:rsid w:val="006912C3"/>
    <w:rsid w:val="00691D9A"/>
    <w:rsid w:val="0069355D"/>
    <w:rsid w:val="0069364E"/>
    <w:rsid w:val="006960B8"/>
    <w:rsid w:val="0069653A"/>
    <w:rsid w:val="0069783F"/>
    <w:rsid w:val="006B1754"/>
    <w:rsid w:val="006B1C79"/>
    <w:rsid w:val="006B2FF5"/>
    <w:rsid w:val="006B393F"/>
    <w:rsid w:val="006B7EF6"/>
    <w:rsid w:val="006C0AC4"/>
    <w:rsid w:val="006C0CD2"/>
    <w:rsid w:val="006C1358"/>
    <w:rsid w:val="006C1EEA"/>
    <w:rsid w:val="006C3208"/>
    <w:rsid w:val="006C63B1"/>
    <w:rsid w:val="006D5EF7"/>
    <w:rsid w:val="006E04DE"/>
    <w:rsid w:val="006E2672"/>
    <w:rsid w:val="006E2A05"/>
    <w:rsid w:val="006F079A"/>
    <w:rsid w:val="006F099F"/>
    <w:rsid w:val="006F1BC3"/>
    <w:rsid w:val="006F6366"/>
    <w:rsid w:val="00700AC5"/>
    <w:rsid w:val="00701BF3"/>
    <w:rsid w:val="0070428F"/>
    <w:rsid w:val="00705E79"/>
    <w:rsid w:val="00707B1B"/>
    <w:rsid w:val="00711B0B"/>
    <w:rsid w:val="00715917"/>
    <w:rsid w:val="00720519"/>
    <w:rsid w:val="0072111B"/>
    <w:rsid w:val="007225AA"/>
    <w:rsid w:val="007227F1"/>
    <w:rsid w:val="00727364"/>
    <w:rsid w:val="00727FA4"/>
    <w:rsid w:val="007312F0"/>
    <w:rsid w:val="007325E6"/>
    <w:rsid w:val="007332C9"/>
    <w:rsid w:val="007353D1"/>
    <w:rsid w:val="007369F9"/>
    <w:rsid w:val="007379D0"/>
    <w:rsid w:val="00743E56"/>
    <w:rsid w:val="00751A15"/>
    <w:rsid w:val="00752E77"/>
    <w:rsid w:val="00755492"/>
    <w:rsid w:val="007557A5"/>
    <w:rsid w:val="007572D0"/>
    <w:rsid w:val="0076030A"/>
    <w:rsid w:val="00764891"/>
    <w:rsid w:val="00765DEC"/>
    <w:rsid w:val="00766A14"/>
    <w:rsid w:val="00767758"/>
    <w:rsid w:val="00767D8E"/>
    <w:rsid w:val="00777940"/>
    <w:rsid w:val="00780696"/>
    <w:rsid w:val="00780C0E"/>
    <w:rsid w:val="007815E3"/>
    <w:rsid w:val="00783648"/>
    <w:rsid w:val="0078384F"/>
    <w:rsid w:val="00783DDE"/>
    <w:rsid w:val="007906A5"/>
    <w:rsid w:val="00792D65"/>
    <w:rsid w:val="00795AE4"/>
    <w:rsid w:val="00797DA6"/>
    <w:rsid w:val="007A1BD7"/>
    <w:rsid w:val="007A47C5"/>
    <w:rsid w:val="007A5DFB"/>
    <w:rsid w:val="007A6B3A"/>
    <w:rsid w:val="007A7AAF"/>
    <w:rsid w:val="007B0B0B"/>
    <w:rsid w:val="007C130A"/>
    <w:rsid w:val="007C13C5"/>
    <w:rsid w:val="007C25C1"/>
    <w:rsid w:val="007C35C1"/>
    <w:rsid w:val="007C5588"/>
    <w:rsid w:val="007C62DC"/>
    <w:rsid w:val="007D15F7"/>
    <w:rsid w:val="007D31E0"/>
    <w:rsid w:val="007D3384"/>
    <w:rsid w:val="007D3BEA"/>
    <w:rsid w:val="007D40AD"/>
    <w:rsid w:val="007D5D2B"/>
    <w:rsid w:val="007D781A"/>
    <w:rsid w:val="007E1BA2"/>
    <w:rsid w:val="007E3473"/>
    <w:rsid w:val="007E5713"/>
    <w:rsid w:val="007E640F"/>
    <w:rsid w:val="007E6B87"/>
    <w:rsid w:val="007F1D56"/>
    <w:rsid w:val="00800B32"/>
    <w:rsid w:val="0080593C"/>
    <w:rsid w:val="008161E0"/>
    <w:rsid w:val="00816347"/>
    <w:rsid w:val="00824DBD"/>
    <w:rsid w:val="008326F4"/>
    <w:rsid w:val="0083352F"/>
    <w:rsid w:val="008408C9"/>
    <w:rsid w:val="0084316D"/>
    <w:rsid w:val="0084675B"/>
    <w:rsid w:val="00850293"/>
    <w:rsid w:val="00851405"/>
    <w:rsid w:val="008516F9"/>
    <w:rsid w:val="00851752"/>
    <w:rsid w:val="008528F6"/>
    <w:rsid w:val="008625CB"/>
    <w:rsid w:val="00867BB6"/>
    <w:rsid w:val="0087086D"/>
    <w:rsid w:val="00871A80"/>
    <w:rsid w:val="00873094"/>
    <w:rsid w:val="00873CED"/>
    <w:rsid w:val="00876F7C"/>
    <w:rsid w:val="00881BCC"/>
    <w:rsid w:val="00883C2D"/>
    <w:rsid w:val="00885269"/>
    <w:rsid w:val="00885F6A"/>
    <w:rsid w:val="008864FE"/>
    <w:rsid w:val="008866BE"/>
    <w:rsid w:val="00887808"/>
    <w:rsid w:val="00890A5C"/>
    <w:rsid w:val="008918D7"/>
    <w:rsid w:val="00891AB7"/>
    <w:rsid w:val="00893188"/>
    <w:rsid w:val="00894758"/>
    <w:rsid w:val="00894DB9"/>
    <w:rsid w:val="00896ACB"/>
    <w:rsid w:val="00897521"/>
    <w:rsid w:val="008A1645"/>
    <w:rsid w:val="008A1BB3"/>
    <w:rsid w:val="008A2E3C"/>
    <w:rsid w:val="008B2ADE"/>
    <w:rsid w:val="008B4CF4"/>
    <w:rsid w:val="008B5470"/>
    <w:rsid w:val="008B5D26"/>
    <w:rsid w:val="008B69A4"/>
    <w:rsid w:val="008D2F40"/>
    <w:rsid w:val="008D62C1"/>
    <w:rsid w:val="008E387A"/>
    <w:rsid w:val="008E5725"/>
    <w:rsid w:val="008E6E49"/>
    <w:rsid w:val="008E79D1"/>
    <w:rsid w:val="008F184A"/>
    <w:rsid w:val="008F37B1"/>
    <w:rsid w:val="008F46D2"/>
    <w:rsid w:val="008F49C2"/>
    <w:rsid w:val="00901DC6"/>
    <w:rsid w:val="00903F25"/>
    <w:rsid w:val="00911704"/>
    <w:rsid w:val="009179AB"/>
    <w:rsid w:val="00925626"/>
    <w:rsid w:val="00925F95"/>
    <w:rsid w:val="00931FCB"/>
    <w:rsid w:val="00942023"/>
    <w:rsid w:val="00942E3E"/>
    <w:rsid w:val="0094411D"/>
    <w:rsid w:val="00945117"/>
    <w:rsid w:val="00952A67"/>
    <w:rsid w:val="00954D1D"/>
    <w:rsid w:val="00956F46"/>
    <w:rsid w:val="00971A87"/>
    <w:rsid w:val="00973B70"/>
    <w:rsid w:val="00982EDB"/>
    <w:rsid w:val="009871BC"/>
    <w:rsid w:val="00990B6C"/>
    <w:rsid w:val="00992393"/>
    <w:rsid w:val="009944BE"/>
    <w:rsid w:val="00994A60"/>
    <w:rsid w:val="00995B5C"/>
    <w:rsid w:val="009A1147"/>
    <w:rsid w:val="009A1D16"/>
    <w:rsid w:val="009A2CD0"/>
    <w:rsid w:val="009A432E"/>
    <w:rsid w:val="009A5528"/>
    <w:rsid w:val="009A6494"/>
    <w:rsid w:val="009B13E6"/>
    <w:rsid w:val="009B5F2D"/>
    <w:rsid w:val="009B6597"/>
    <w:rsid w:val="009C64B2"/>
    <w:rsid w:val="009D2EFB"/>
    <w:rsid w:val="009D36D2"/>
    <w:rsid w:val="009D39DE"/>
    <w:rsid w:val="009D51AC"/>
    <w:rsid w:val="009D6D7F"/>
    <w:rsid w:val="009E485B"/>
    <w:rsid w:val="009F3FF8"/>
    <w:rsid w:val="009F4B5C"/>
    <w:rsid w:val="009F7D1A"/>
    <w:rsid w:val="00A2140A"/>
    <w:rsid w:val="00A23CED"/>
    <w:rsid w:val="00A2470E"/>
    <w:rsid w:val="00A27751"/>
    <w:rsid w:val="00A315A4"/>
    <w:rsid w:val="00A32EA9"/>
    <w:rsid w:val="00A33C47"/>
    <w:rsid w:val="00A41CB5"/>
    <w:rsid w:val="00A46F4F"/>
    <w:rsid w:val="00A47030"/>
    <w:rsid w:val="00A478B6"/>
    <w:rsid w:val="00A50808"/>
    <w:rsid w:val="00A52689"/>
    <w:rsid w:val="00A5410A"/>
    <w:rsid w:val="00A546AB"/>
    <w:rsid w:val="00A567F5"/>
    <w:rsid w:val="00A56D36"/>
    <w:rsid w:val="00A5700B"/>
    <w:rsid w:val="00A57AFE"/>
    <w:rsid w:val="00A7229A"/>
    <w:rsid w:val="00A74062"/>
    <w:rsid w:val="00A75881"/>
    <w:rsid w:val="00A76AE7"/>
    <w:rsid w:val="00A77B60"/>
    <w:rsid w:val="00A80329"/>
    <w:rsid w:val="00A85D0E"/>
    <w:rsid w:val="00A924DE"/>
    <w:rsid w:val="00A92F11"/>
    <w:rsid w:val="00A94B82"/>
    <w:rsid w:val="00A95CE1"/>
    <w:rsid w:val="00AA30C8"/>
    <w:rsid w:val="00AB0253"/>
    <w:rsid w:val="00AB2D91"/>
    <w:rsid w:val="00AC0658"/>
    <w:rsid w:val="00AC1E87"/>
    <w:rsid w:val="00AC2D39"/>
    <w:rsid w:val="00AC7315"/>
    <w:rsid w:val="00AD09C6"/>
    <w:rsid w:val="00AD1C93"/>
    <w:rsid w:val="00AD218D"/>
    <w:rsid w:val="00AD73BC"/>
    <w:rsid w:val="00AE2352"/>
    <w:rsid w:val="00AE4799"/>
    <w:rsid w:val="00AE5A34"/>
    <w:rsid w:val="00AE61F1"/>
    <w:rsid w:val="00AE70F1"/>
    <w:rsid w:val="00AF043B"/>
    <w:rsid w:val="00AF13DE"/>
    <w:rsid w:val="00AF5303"/>
    <w:rsid w:val="00AF5F63"/>
    <w:rsid w:val="00AF6C8D"/>
    <w:rsid w:val="00AF79C5"/>
    <w:rsid w:val="00B0256A"/>
    <w:rsid w:val="00B031A9"/>
    <w:rsid w:val="00B048E7"/>
    <w:rsid w:val="00B07805"/>
    <w:rsid w:val="00B078C6"/>
    <w:rsid w:val="00B07B3A"/>
    <w:rsid w:val="00B112A7"/>
    <w:rsid w:val="00B13F97"/>
    <w:rsid w:val="00B17E9E"/>
    <w:rsid w:val="00B30167"/>
    <w:rsid w:val="00B30826"/>
    <w:rsid w:val="00B31A9D"/>
    <w:rsid w:val="00B3325C"/>
    <w:rsid w:val="00B33FF3"/>
    <w:rsid w:val="00B3693B"/>
    <w:rsid w:val="00B464D1"/>
    <w:rsid w:val="00B4706B"/>
    <w:rsid w:val="00B47224"/>
    <w:rsid w:val="00B47697"/>
    <w:rsid w:val="00B53423"/>
    <w:rsid w:val="00B56BD4"/>
    <w:rsid w:val="00B56C87"/>
    <w:rsid w:val="00B57402"/>
    <w:rsid w:val="00B62D59"/>
    <w:rsid w:val="00B638C9"/>
    <w:rsid w:val="00B65866"/>
    <w:rsid w:val="00B71CA9"/>
    <w:rsid w:val="00B73E65"/>
    <w:rsid w:val="00B74E25"/>
    <w:rsid w:val="00B760F2"/>
    <w:rsid w:val="00B8010D"/>
    <w:rsid w:val="00B858B4"/>
    <w:rsid w:val="00B9721F"/>
    <w:rsid w:val="00BA08CB"/>
    <w:rsid w:val="00BA4BE7"/>
    <w:rsid w:val="00BA746E"/>
    <w:rsid w:val="00BB293B"/>
    <w:rsid w:val="00BB3130"/>
    <w:rsid w:val="00BB49C7"/>
    <w:rsid w:val="00BB6C7D"/>
    <w:rsid w:val="00BC49F9"/>
    <w:rsid w:val="00BC61C2"/>
    <w:rsid w:val="00BC7D66"/>
    <w:rsid w:val="00BC7DB2"/>
    <w:rsid w:val="00BC7E07"/>
    <w:rsid w:val="00BD280A"/>
    <w:rsid w:val="00BD46C6"/>
    <w:rsid w:val="00BD6BC4"/>
    <w:rsid w:val="00BE371F"/>
    <w:rsid w:val="00BE3CF9"/>
    <w:rsid w:val="00BE4EC7"/>
    <w:rsid w:val="00BE5C36"/>
    <w:rsid w:val="00BF5EA1"/>
    <w:rsid w:val="00C00D53"/>
    <w:rsid w:val="00C04708"/>
    <w:rsid w:val="00C106AA"/>
    <w:rsid w:val="00C11E9F"/>
    <w:rsid w:val="00C15A09"/>
    <w:rsid w:val="00C214AF"/>
    <w:rsid w:val="00C22218"/>
    <w:rsid w:val="00C239ED"/>
    <w:rsid w:val="00C32524"/>
    <w:rsid w:val="00C33B16"/>
    <w:rsid w:val="00C3417A"/>
    <w:rsid w:val="00C343F6"/>
    <w:rsid w:val="00C34E7C"/>
    <w:rsid w:val="00C411F1"/>
    <w:rsid w:val="00C42702"/>
    <w:rsid w:val="00C504A2"/>
    <w:rsid w:val="00C51FFA"/>
    <w:rsid w:val="00C57439"/>
    <w:rsid w:val="00C613E6"/>
    <w:rsid w:val="00C6459D"/>
    <w:rsid w:val="00C65EA6"/>
    <w:rsid w:val="00C66208"/>
    <w:rsid w:val="00C71F9B"/>
    <w:rsid w:val="00C75662"/>
    <w:rsid w:val="00C7570E"/>
    <w:rsid w:val="00C826A4"/>
    <w:rsid w:val="00C82A52"/>
    <w:rsid w:val="00C853DF"/>
    <w:rsid w:val="00C934FD"/>
    <w:rsid w:val="00C94244"/>
    <w:rsid w:val="00C967C1"/>
    <w:rsid w:val="00CA1993"/>
    <w:rsid w:val="00CB29CE"/>
    <w:rsid w:val="00CB2CBE"/>
    <w:rsid w:val="00CC1BF6"/>
    <w:rsid w:val="00CC2DAB"/>
    <w:rsid w:val="00CC3DD5"/>
    <w:rsid w:val="00CC4872"/>
    <w:rsid w:val="00CC752D"/>
    <w:rsid w:val="00CD2266"/>
    <w:rsid w:val="00CD5A74"/>
    <w:rsid w:val="00CE0807"/>
    <w:rsid w:val="00CE131F"/>
    <w:rsid w:val="00CE2C50"/>
    <w:rsid w:val="00CE3B85"/>
    <w:rsid w:val="00CE4613"/>
    <w:rsid w:val="00CE4927"/>
    <w:rsid w:val="00CF1436"/>
    <w:rsid w:val="00CF666F"/>
    <w:rsid w:val="00D00FD3"/>
    <w:rsid w:val="00D07A3E"/>
    <w:rsid w:val="00D170E4"/>
    <w:rsid w:val="00D176C5"/>
    <w:rsid w:val="00D24248"/>
    <w:rsid w:val="00D30918"/>
    <w:rsid w:val="00D31641"/>
    <w:rsid w:val="00D334C7"/>
    <w:rsid w:val="00D34472"/>
    <w:rsid w:val="00D34E96"/>
    <w:rsid w:val="00D37F50"/>
    <w:rsid w:val="00D45908"/>
    <w:rsid w:val="00D47867"/>
    <w:rsid w:val="00D50182"/>
    <w:rsid w:val="00D5206A"/>
    <w:rsid w:val="00D543FA"/>
    <w:rsid w:val="00D551FA"/>
    <w:rsid w:val="00D60940"/>
    <w:rsid w:val="00D60F31"/>
    <w:rsid w:val="00D64013"/>
    <w:rsid w:val="00D6601C"/>
    <w:rsid w:val="00D67AE0"/>
    <w:rsid w:val="00D67CF1"/>
    <w:rsid w:val="00D72DAB"/>
    <w:rsid w:val="00D730D6"/>
    <w:rsid w:val="00D758C4"/>
    <w:rsid w:val="00D76C03"/>
    <w:rsid w:val="00D84A3B"/>
    <w:rsid w:val="00D86EF8"/>
    <w:rsid w:val="00D90801"/>
    <w:rsid w:val="00D90FB2"/>
    <w:rsid w:val="00D91833"/>
    <w:rsid w:val="00D91AB0"/>
    <w:rsid w:val="00D95C66"/>
    <w:rsid w:val="00DA19E0"/>
    <w:rsid w:val="00DA4694"/>
    <w:rsid w:val="00DB00DD"/>
    <w:rsid w:val="00DB107A"/>
    <w:rsid w:val="00DB2016"/>
    <w:rsid w:val="00DB7672"/>
    <w:rsid w:val="00DC3ED1"/>
    <w:rsid w:val="00DC6661"/>
    <w:rsid w:val="00DD2EAA"/>
    <w:rsid w:val="00DD3236"/>
    <w:rsid w:val="00DE0869"/>
    <w:rsid w:val="00DE428C"/>
    <w:rsid w:val="00DE52F0"/>
    <w:rsid w:val="00DE61C4"/>
    <w:rsid w:val="00DE703C"/>
    <w:rsid w:val="00DE7817"/>
    <w:rsid w:val="00DF0CCF"/>
    <w:rsid w:val="00DF15A7"/>
    <w:rsid w:val="00DF535B"/>
    <w:rsid w:val="00E01B39"/>
    <w:rsid w:val="00E04B98"/>
    <w:rsid w:val="00E05EEB"/>
    <w:rsid w:val="00E1017A"/>
    <w:rsid w:val="00E10CE9"/>
    <w:rsid w:val="00E124A8"/>
    <w:rsid w:val="00E143B1"/>
    <w:rsid w:val="00E17117"/>
    <w:rsid w:val="00E2006B"/>
    <w:rsid w:val="00E20DA1"/>
    <w:rsid w:val="00E21066"/>
    <w:rsid w:val="00E23FC5"/>
    <w:rsid w:val="00E262C0"/>
    <w:rsid w:val="00E273D7"/>
    <w:rsid w:val="00E30989"/>
    <w:rsid w:val="00E3359A"/>
    <w:rsid w:val="00E403C2"/>
    <w:rsid w:val="00E41F5C"/>
    <w:rsid w:val="00E42858"/>
    <w:rsid w:val="00E42972"/>
    <w:rsid w:val="00E445C7"/>
    <w:rsid w:val="00E47EB0"/>
    <w:rsid w:val="00E5063C"/>
    <w:rsid w:val="00E57471"/>
    <w:rsid w:val="00E60978"/>
    <w:rsid w:val="00E626F7"/>
    <w:rsid w:val="00E62CDD"/>
    <w:rsid w:val="00E6400D"/>
    <w:rsid w:val="00E67245"/>
    <w:rsid w:val="00E711E9"/>
    <w:rsid w:val="00E716C8"/>
    <w:rsid w:val="00E729F7"/>
    <w:rsid w:val="00E7312B"/>
    <w:rsid w:val="00E77671"/>
    <w:rsid w:val="00E81039"/>
    <w:rsid w:val="00E86752"/>
    <w:rsid w:val="00E906D2"/>
    <w:rsid w:val="00E932A6"/>
    <w:rsid w:val="00E946E1"/>
    <w:rsid w:val="00E94C8A"/>
    <w:rsid w:val="00E95D04"/>
    <w:rsid w:val="00E9710C"/>
    <w:rsid w:val="00E97937"/>
    <w:rsid w:val="00EA0911"/>
    <w:rsid w:val="00EA54ED"/>
    <w:rsid w:val="00EA5C9A"/>
    <w:rsid w:val="00EA6482"/>
    <w:rsid w:val="00EB0400"/>
    <w:rsid w:val="00EB3424"/>
    <w:rsid w:val="00EB646D"/>
    <w:rsid w:val="00EC02B8"/>
    <w:rsid w:val="00EC030A"/>
    <w:rsid w:val="00EC7C5F"/>
    <w:rsid w:val="00ED078F"/>
    <w:rsid w:val="00ED30BA"/>
    <w:rsid w:val="00ED3AAE"/>
    <w:rsid w:val="00ED3E5A"/>
    <w:rsid w:val="00ED6804"/>
    <w:rsid w:val="00ED6F3E"/>
    <w:rsid w:val="00EE16E2"/>
    <w:rsid w:val="00EE3356"/>
    <w:rsid w:val="00EE4463"/>
    <w:rsid w:val="00EF3DFC"/>
    <w:rsid w:val="00EF633A"/>
    <w:rsid w:val="00EF6F35"/>
    <w:rsid w:val="00F040DF"/>
    <w:rsid w:val="00F06C67"/>
    <w:rsid w:val="00F10076"/>
    <w:rsid w:val="00F13D6F"/>
    <w:rsid w:val="00F13DA3"/>
    <w:rsid w:val="00F17C99"/>
    <w:rsid w:val="00F20642"/>
    <w:rsid w:val="00F35886"/>
    <w:rsid w:val="00F5093E"/>
    <w:rsid w:val="00F50F56"/>
    <w:rsid w:val="00F51FB0"/>
    <w:rsid w:val="00F54471"/>
    <w:rsid w:val="00F54ADC"/>
    <w:rsid w:val="00F60D59"/>
    <w:rsid w:val="00F6308E"/>
    <w:rsid w:val="00F75A65"/>
    <w:rsid w:val="00F77B97"/>
    <w:rsid w:val="00F81104"/>
    <w:rsid w:val="00F83A8F"/>
    <w:rsid w:val="00F83F73"/>
    <w:rsid w:val="00F84C4B"/>
    <w:rsid w:val="00F907CE"/>
    <w:rsid w:val="00F90C66"/>
    <w:rsid w:val="00F91AB9"/>
    <w:rsid w:val="00F94DAE"/>
    <w:rsid w:val="00F9527A"/>
    <w:rsid w:val="00FA4E39"/>
    <w:rsid w:val="00FA794E"/>
    <w:rsid w:val="00FB19E9"/>
    <w:rsid w:val="00FB54D1"/>
    <w:rsid w:val="00FB73D6"/>
    <w:rsid w:val="00FD09C1"/>
    <w:rsid w:val="00FD1192"/>
    <w:rsid w:val="00FD3EC9"/>
    <w:rsid w:val="00FD5BCC"/>
    <w:rsid w:val="00FE0A19"/>
    <w:rsid w:val="00FE794E"/>
    <w:rsid w:val="00FF097A"/>
    <w:rsid w:val="00FF2AB7"/>
    <w:rsid w:val="00FF499F"/>
    <w:rsid w:val="00FF5CE6"/>
    <w:rsid w:val="4AD427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6"/>
      <w:szCs w:val="26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2"/>
    <w:basedOn w:val="2"/>
    <w:next w:val="1"/>
    <w:qFormat/>
    <w:uiPriority w:val="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4">
    <w:name w:val="heading 3"/>
    <w:basedOn w:val="3"/>
    <w:next w:val="1"/>
    <w:qFormat/>
    <w:uiPriority w:val="0"/>
    <w:pPr>
      <w:outlineLvl w:val="2"/>
    </w:pPr>
  </w:style>
  <w:style w:type="paragraph" w:styleId="5">
    <w:name w:val="heading 4"/>
    <w:basedOn w:val="4"/>
    <w:next w:val="1"/>
    <w:qFormat/>
    <w:uiPriority w:val="0"/>
    <w:pPr>
      <w:outlineLvl w:val="3"/>
    </w:p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Balloon Text"/>
    <w:basedOn w:val="1"/>
    <w:link w:val="78"/>
    <w:semiHidden/>
    <w:qFormat/>
    <w:uiPriority w:val="0"/>
    <w:rPr>
      <w:rFonts w:ascii="Tahoma" w:hAnsi="Tahoma" w:cs="Times New Roman"/>
      <w:sz w:val="16"/>
      <w:szCs w:val="16"/>
    </w:rPr>
  </w:style>
  <w:style w:type="paragraph" w:styleId="10">
    <w:name w:val="header"/>
    <w:basedOn w:val="1"/>
    <w:link w:val="75"/>
    <w:unhideWhenUsed/>
    <w:qFormat/>
    <w:uiPriority w:val="99"/>
    <w:pPr>
      <w:tabs>
        <w:tab w:val="center" w:pos="4677"/>
        <w:tab w:val="right" w:pos="9355"/>
      </w:tabs>
    </w:pPr>
    <w:rPr>
      <w:rFonts w:cs="Times New Roman"/>
    </w:rPr>
  </w:style>
  <w:style w:type="paragraph" w:styleId="11">
    <w:name w:val="Body Text"/>
    <w:basedOn w:val="1"/>
    <w:link w:val="80"/>
    <w:qFormat/>
    <w:uiPriority w:val="99"/>
    <w:pPr>
      <w:autoSpaceDN/>
      <w:adjustRightInd/>
      <w:spacing w:after="120"/>
    </w:pPr>
    <w:rPr>
      <w:rFonts w:ascii="Times New Roman" w:hAnsi="Times New Roman" w:eastAsia="Arial Unicode MS" w:cs="Tahoma"/>
      <w:sz w:val="24"/>
      <w:szCs w:val="24"/>
      <w:lang w:eastAsia="zh-CN"/>
    </w:rPr>
  </w:style>
  <w:style w:type="paragraph" w:styleId="12">
    <w:name w:val="footer"/>
    <w:basedOn w:val="1"/>
    <w:link w:val="76"/>
    <w:unhideWhenUsed/>
    <w:qFormat/>
    <w:uiPriority w:val="99"/>
    <w:pPr>
      <w:tabs>
        <w:tab w:val="center" w:pos="4677"/>
        <w:tab w:val="right" w:pos="9355"/>
      </w:tabs>
    </w:pPr>
    <w:rPr>
      <w:rFonts w:cs="Times New Roman"/>
    </w:rPr>
  </w:style>
  <w:style w:type="paragraph" w:styleId="13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Цветовое выделение"/>
    <w:uiPriority w:val="0"/>
    <w:rPr>
      <w:b/>
      <w:bCs/>
      <w:color w:val="26282F"/>
      <w:sz w:val="26"/>
      <w:szCs w:val="26"/>
    </w:rPr>
  </w:style>
  <w:style w:type="character" w:customStyle="1" w:styleId="15">
    <w:name w:val="Гипертекстовая ссылка"/>
    <w:uiPriority w:val="0"/>
    <w:rPr>
      <w:b/>
      <w:bCs/>
      <w:color w:val="106BBE"/>
      <w:sz w:val="26"/>
      <w:szCs w:val="26"/>
    </w:rPr>
  </w:style>
  <w:style w:type="character" w:customStyle="1" w:styleId="16">
    <w:name w:val="Активная гипертекстовая ссылка"/>
    <w:uiPriority w:val="0"/>
    <w:rPr>
      <w:b/>
      <w:bCs/>
      <w:color w:val="106BBE"/>
      <w:sz w:val="26"/>
      <w:szCs w:val="26"/>
      <w:u w:val="single"/>
    </w:rPr>
  </w:style>
  <w:style w:type="paragraph" w:customStyle="1" w:styleId="17">
    <w:name w:val="Внимание"/>
    <w:basedOn w:val="1"/>
    <w:next w:val="1"/>
    <w:qFormat/>
    <w:uiPriority w:val="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18">
    <w:name w:val="Внимание: криминал!!"/>
    <w:basedOn w:val="17"/>
    <w:next w:val="1"/>
    <w:qFormat/>
    <w:uiPriority w:val="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19">
    <w:name w:val="Внимание: недобросовестность!"/>
    <w:basedOn w:val="17"/>
    <w:next w:val="1"/>
    <w:qFormat/>
    <w:uiPriority w:val="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20">
    <w:name w:val="Выделение для Базового Поиска"/>
    <w:qFormat/>
    <w:uiPriority w:val="0"/>
    <w:rPr>
      <w:b/>
      <w:bCs/>
      <w:color w:val="0058A9"/>
      <w:sz w:val="26"/>
      <w:szCs w:val="26"/>
    </w:rPr>
  </w:style>
  <w:style w:type="character" w:customStyle="1" w:styleId="21">
    <w:name w:val="Выделение для Базового Поиска (курсив)"/>
    <w:qFormat/>
    <w:uiPriority w:val="0"/>
    <w:rPr>
      <w:b/>
      <w:bCs/>
      <w:i/>
      <w:iCs/>
      <w:color w:val="0058A9"/>
      <w:sz w:val="26"/>
      <w:szCs w:val="26"/>
    </w:rPr>
  </w:style>
  <w:style w:type="paragraph" w:customStyle="1" w:styleId="22">
    <w:name w:val="Основное меню (преемственное)"/>
    <w:basedOn w:val="1"/>
    <w:next w:val="1"/>
    <w:uiPriority w:val="0"/>
    <w:pPr>
      <w:jc w:val="both"/>
    </w:pPr>
    <w:rPr>
      <w:rFonts w:ascii="Verdana" w:hAnsi="Verdana" w:cs="Verdana"/>
      <w:sz w:val="24"/>
      <w:szCs w:val="24"/>
    </w:rPr>
  </w:style>
  <w:style w:type="paragraph" w:customStyle="1" w:styleId="23">
    <w:name w:val="Заголовок1"/>
    <w:basedOn w:val="22"/>
    <w:next w:val="1"/>
    <w:qFormat/>
    <w:uiPriority w:val="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24">
    <w:name w:val="Заголовок группы контролов"/>
    <w:basedOn w:val="1"/>
    <w:next w:val="1"/>
    <w:uiPriority w:val="0"/>
    <w:pPr>
      <w:jc w:val="both"/>
    </w:pPr>
    <w:rPr>
      <w:b/>
      <w:bCs/>
      <w:color w:val="000000"/>
      <w:sz w:val="24"/>
      <w:szCs w:val="24"/>
    </w:rPr>
  </w:style>
  <w:style w:type="paragraph" w:customStyle="1" w:styleId="25">
    <w:name w:val="Заголовок для информации об изменениях"/>
    <w:basedOn w:val="2"/>
    <w:next w:val="1"/>
    <w:qFormat/>
    <w:uiPriority w:val="0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26">
    <w:name w:val="Заголовок приложения"/>
    <w:basedOn w:val="1"/>
    <w:next w:val="1"/>
    <w:uiPriority w:val="0"/>
    <w:pPr>
      <w:jc w:val="right"/>
    </w:pPr>
    <w:rPr>
      <w:sz w:val="24"/>
      <w:szCs w:val="24"/>
    </w:rPr>
  </w:style>
  <w:style w:type="paragraph" w:customStyle="1" w:styleId="27">
    <w:name w:val="Заголовок распахивающейся части диалога"/>
    <w:basedOn w:val="1"/>
    <w:next w:val="1"/>
    <w:qFormat/>
    <w:uiPriority w:val="0"/>
    <w:pPr>
      <w:jc w:val="both"/>
    </w:pPr>
    <w:rPr>
      <w:i/>
      <w:iCs/>
      <w:color w:val="000080"/>
      <w:sz w:val="24"/>
      <w:szCs w:val="24"/>
    </w:rPr>
  </w:style>
  <w:style w:type="character" w:customStyle="1" w:styleId="28">
    <w:name w:val="Заголовок своего сообщения"/>
    <w:basedOn w:val="14"/>
    <w:qFormat/>
    <w:uiPriority w:val="0"/>
    <w:rPr>
      <w:color w:val="26282F"/>
      <w:sz w:val="26"/>
      <w:szCs w:val="26"/>
    </w:rPr>
  </w:style>
  <w:style w:type="paragraph" w:customStyle="1" w:styleId="29">
    <w:name w:val="Заголовок статьи"/>
    <w:basedOn w:val="1"/>
    <w:next w:val="1"/>
    <w:qFormat/>
    <w:uiPriority w:val="0"/>
    <w:pPr>
      <w:ind w:left="1612" w:hanging="892"/>
      <w:jc w:val="both"/>
    </w:pPr>
    <w:rPr>
      <w:sz w:val="24"/>
      <w:szCs w:val="24"/>
    </w:rPr>
  </w:style>
  <w:style w:type="character" w:customStyle="1" w:styleId="30">
    <w:name w:val="Заголовок чужого сообщения"/>
    <w:qFormat/>
    <w:uiPriority w:val="0"/>
    <w:rPr>
      <w:b/>
      <w:bCs/>
      <w:color w:val="FF0000"/>
      <w:sz w:val="26"/>
      <w:szCs w:val="26"/>
    </w:rPr>
  </w:style>
  <w:style w:type="paragraph" w:customStyle="1" w:styleId="31">
    <w:name w:val="Заголовок ЭР (левое окно)"/>
    <w:basedOn w:val="1"/>
    <w:next w:val="1"/>
    <w:qFormat/>
    <w:uiPriority w:val="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32">
    <w:name w:val="Заголовок ЭР (правое окно)"/>
    <w:basedOn w:val="31"/>
    <w:next w:val="1"/>
    <w:qFormat/>
    <w:uiPriority w:val="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33">
    <w:name w:val="Интерактивный заголовок"/>
    <w:basedOn w:val="23"/>
    <w:next w:val="1"/>
    <w:qFormat/>
    <w:uiPriority w:val="0"/>
    <w:rPr>
      <w:b w:val="0"/>
      <w:bCs w:val="0"/>
      <w:color w:val="auto"/>
      <w:u w:val="single"/>
      <w:shd w:val="clear" w:color="auto" w:fill="auto"/>
    </w:rPr>
  </w:style>
  <w:style w:type="paragraph" w:customStyle="1" w:styleId="34">
    <w:name w:val="Текст информации об изменениях"/>
    <w:basedOn w:val="1"/>
    <w:next w:val="1"/>
    <w:qFormat/>
    <w:uiPriority w:val="0"/>
    <w:pPr>
      <w:jc w:val="both"/>
    </w:pPr>
    <w:rPr>
      <w:color w:val="353842"/>
      <w:sz w:val="20"/>
      <w:szCs w:val="20"/>
    </w:rPr>
  </w:style>
  <w:style w:type="paragraph" w:customStyle="1" w:styleId="35">
    <w:name w:val="Информация об изменениях"/>
    <w:basedOn w:val="34"/>
    <w:next w:val="1"/>
    <w:qFormat/>
    <w:uiPriority w:val="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36">
    <w:name w:val="Текст (справка)"/>
    <w:basedOn w:val="1"/>
    <w:next w:val="1"/>
    <w:qFormat/>
    <w:uiPriority w:val="0"/>
    <w:pPr>
      <w:ind w:left="170" w:right="170"/>
    </w:pPr>
    <w:rPr>
      <w:sz w:val="24"/>
      <w:szCs w:val="24"/>
    </w:rPr>
  </w:style>
  <w:style w:type="paragraph" w:customStyle="1" w:styleId="37">
    <w:name w:val="Комментарий"/>
    <w:basedOn w:val="36"/>
    <w:next w:val="1"/>
    <w:qFormat/>
    <w:uiPriority w:val="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38">
    <w:name w:val="Информация об изменениях документа"/>
    <w:basedOn w:val="37"/>
    <w:next w:val="1"/>
    <w:qFormat/>
    <w:uiPriority w:val="0"/>
    <w:pPr>
      <w:spacing w:before="0"/>
    </w:pPr>
    <w:rPr>
      <w:i/>
      <w:iCs/>
    </w:rPr>
  </w:style>
  <w:style w:type="paragraph" w:customStyle="1" w:styleId="39">
    <w:name w:val="Текст (лев. подпись)"/>
    <w:basedOn w:val="1"/>
    <w:next w:val="1"/>
    <w:qFormat/>
    <w:uiPriority w:val="0"/>
    <w:rPr>
      <w:sz w:val="24"/>
      <w:szCs w:val="24"/>
    </w:rPr>
  </w:style>
  <w:style w:type="paragraph" w:customStyle="1" w:styleId="40">
    <w:name w:val="Колонтитул (левый)"/>
    <w:basedOn w:val="39"/>
    <w:next w:val="1"/>
    <w:qFormat/>
    <w:uiPriority w:val="0"/>
    <w:pPr>
      <w:jc w:val="both"/>
    </w:pPr>
    <w:rPr>
      <w:sz w:val="16"/>
      <w:szCs w:val="16"/>
    </w:rPr>
  </w:style>
  <w:style w:type="paragraph" w:customStyle="1" w:styleId="41">
    <w:name w:val="Текст (прав. подпись)"/>
    <w:basedOn w:val="1"/>
    <w:next w:val="1"/>
    <w:qFormat/>
    <w:uiPriority w:val="0"/>
    <w:pPr>
      <w:jc w:val="right"/>
    </w:pPr>
    <w:rPr>
      <w:sz w:val="24"/>
      <w:szCs w:val="24"/>
    </w:rPr>
  </w:style>
  <w:style w:type="paragraph" w:customStyle="1" w:styleId="42">
    <w:name w:val="Колонтитул (правый)"/>
    <w:basedOn w:val="41"/>
    <w:next w:val="1"/>
    <w:qFormat/>
    <w:uiPriority w:val="0"/>
    <w:pPr>
      <w:jc w:val="both"/>
    </w:pPr>
    <w:rPr>
      <w:sz w:val="16"/>
      <w:szCs w:val="16"/>
    </w:rPr>
  </w:style>
  <w:style w:type="paragraph" w:customStyle="1" w:styleId="43">
    <w:name w:val="Комментарий пользователя"/>
    <w:basedOn w:val="37"/>
    <w:next w:val="1"/>
    <w:qFormat/>
    <w:uiPriority w:val="0"/>
    <w:pPr>
      <w:spacing w:before="0"/>
      <w:jc w:val="left"/>
    </w:pPr>
    <w:rPr>
      <w:shd w:val="clear" w:color="auto" w:fill="FFDFE0"/>
    </w:rPr>
  </w:style>
  <w:style w:type="paragraph" w:customStyle="1" w:styleId="44">
    <w:name w:val="Куда обратиться?"/>
    <w:basedOn w:val="17"/>
    <w:next w:val="1"/>
    <w:qFormat/>
    <w:uiPriority w:val="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45">
    <w:name w:val="Моноширинный"/>
    <w:basedOn w:val="1"/>
    <w:next w:val="1"/>
    <w:qFormat/>
    <w:uiPriority w:val="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46">
    <w:name w:val="Найденные слова"/>
    <w:qFormat/>
    <w:uiPriority w:val="0"/>
    <w:rPr>
      <w:b/>
      <w:bCs/>
      <w:color w:val="26282F"/>
      <w:sz w:val="26"/>
      <w:szCs w:val="26"/>
      <w:shd w:val="clear" w:color="auto" w:fill="auto"/>
    </w:rPr>
  </w:style>
  <w:style w:type="character" w:customStyle="1" w:styleId="47">
    <w:name w:val="Не вступил в силу"/>
    <w:qFormat/>
    <w:uiPriority w:val="0"/>
    <w:rPr>
      <w:b/>
      <w:bCs/>
      <w:color w:val="000000"/>
      <w:sz w:val="26"/>
      <w:szCs w:val="26"/>
      <w:shd w:val="clear" w:color="auto" w:fill="auto"/>
    </w:rPr>
  </w:style>
  <w:style w:type="paragraph" w:customStyle="1" w:styleId="48">
    <w:name w:val="Необходимые документы"/>
    <w:basedOn w:val="17"/>
    <w:next w:val="1"/>
    <w:qFormat/>
    <w:uiPriority w:val="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49">
    <w:name w:val="Нормальный (таблица)"/>
    <w:basedOn w:val="1"/>
    <w:next w:val="1"/>
    <w:qFormat/>
    <w:uiPriority w:val="0"/>
    <w:pPr>
      <w:jc w:val="both"/>
    </w:pPr>
    <w:rPr>
      <w:sz w:val="24"/>
      <w:szCs w:val="24"/>
    </w:rPr>
  </w:style>
  <w:style w:type="paragraph" w:customStyle="1" w:styleId="50">
    <w:name w:val="Объект"/>
    <w:basedOn w:val="1"/>
    <w:next w:val="1"/>
    <w:qFormat/>
    <w:uiPriority w:val="0"/>
    <w:pPr>
      <w:jc w:val="both"/>
    </w:pPr>
  </w:style>
  <w:style w:type="paragraph" w:customStyle="1" w:styleId="51">
    <w:name w:val="Таблицы (моноширинный)"/>
    <w:basedOn w:val="1"/>
    <w:next w:val="1"/>
    <w:qFormat/>
    <w:uiPriority w:val="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52">
    <w:name w:val="Оглавление"/>
    <w:basedOn w:val="51"/>
    <w:next w:val="1"/>
    <w:qFormat/>
    <w:uiPriority w:val="0"/>
    <w:pPr>
      <w:ind w:left="140"/>
    </w:pPr>
    <w:rPr>
      <w:rFonts w:ascii="Arial" w:hAnsi="Arial" w:cs="Arial"/>
      <w:sz w:val="24"/>
      <w:szCs w:val="24"/>
    </w:rPr>
  </w:style>
  <w:style w:type="character" w:customStyle="1" w:styleId="53">
    <w:name w:val="Опечатки"/>
    <w:qFormat/>
    <w:uiPriority w:val="0"/>
    <w:rPr>
      <w:color w:val="FF0000"/>
      <w:sz w:val="26"/>
      <w:szCs w:val="26"/>
    </w:rPr>
  </w:style>
  <w:style w:type="paragraph" w:customStyle="1" w:styleId="54">
    <w:name w:val="Переменная часть"/>
    <w:basedOn w:val="22"/>
    <w:next w:val="1"/>
    <w:qFormat/>
    <w:uiPriority w:val="0"/>
    <w:rPr>
      <w:rFonts w:ascii="Arial" w:hAnsi="Arial" w:cs="Arial"/>
      <w:sz w:val="20"/>
      <w:szCs w:val="20"/>
    </w:rPr>
  </w:style>
  <w:style w:type="paragraph" w:customStyle="1" w:styleId="55">
    <w:name w:val="Подвал для информации об изменениях"/>
    <w:basedOn w:val="2"/>
    <w:next w:val="1"/>
    <w:qFormat/>
    <w:uiPriority w:val="0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56">
    <w:name w:val="Подзаголовок для информации об изменениях"/>
    <w:basedOn w:val="34"/>
    <w:next w:val="1"/>
    <w:qFormat/>
    <w:uiPriority w:val="0"/>
    <w:rPr>
      <w:b/>
      <w:bCs/>
      <w:sz w:val="24"/>
      <w:szCs w:val="24"/>
    </w:rPr>
  </w:style>
  <w:style w:type="paragraph" w:customStyle="1" w:styleId="57">
    <w:name w:val="Подчёркнуный текст"/>
    <w:basedOn w:val="1"/>
    <w:next w:val="1"/>
    <w:qFormat/>
    <w:uiPriority w:val="0"/>
    <w:pPr>
      <w:jc w:val="both"/>
    </w:pPr>
    <w:rPr>
      <w:sz w:val="24"/>
      <w:szCs w:val="24"/>
    </w:rPr>
  </w:style>
  <w:style w:type="paragraph" w:customStyle="1" w:styleId="58">
    <w:name w:val="Постоянная часть"/>
    <w:basedOn w:val="22"/>
    <w:next w:val="1"/>
    <w:qFormat/>
    <w:uiPriority w:val="0"/>
    <w:rPr>
      <w:rFonts w:ascii="Arial" w:hAnsi="Arial" w:cs="Arial"/>
      <w:sz w:val="22"/>
      <w:szCs w:val="22"/>
    </w:rPr>
  </w:style>
  <w:style w:type="paragraph" w:customStyle="1" w:styleId="59">
    <w:name w:val="Прижатый влево"/>
    <w:basedOn w:val="1"/>
    <w:next w:val="1"/>
    <w:qFormat/>
    <w:uiPriority w:val="0"/>
    <w:rPr>
      <w:sz w:val="24"/>
      <w:szCs w:val="24"/>
    </w:rPr>
  </w:style>
  <w:style w:type="paragraph" w:customStyle="1" w:styleId="60">
    <w:name w:val="Пример."/>
    <w:basedOn w:val="17"/>
    <w:next w:val="1"/>
    <w:qFormat/>
    <w:uiPriority w:val="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61">
    <w:name w:val="Примечание."/>
    <w:basedOn w:val="17"/>
    <w:next w:val="1"/>
    <w:qFormat/>
    <w:uiPriority w:val="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62">
    <w:name w:val="Продолжение ссылки"/>
    <w:basedOn w:val="15"/>
    <w:qFormat/>
    <w:uiPriority w:val="0"/>
    <w:rPr>
      <w:color w:val="106BBE"/>
      <w:sz w:val="26"/>
      <w:szCs w:val="26"/>
    </w:rPr>
  </w:style>
  <w:style w:type="paragraph" w:customStyle="1" w:styleId="63">
    <w:name w:val="Словарная статья"/>
    <w:basedOn w:val="1"/>
    <w:next w:val="1"/>
    <w:qFormat/>
    <w:uiPriority w:val="0"/>
    <w:pPr>
      <w:ind w:right="118"/>
      <w:jc w:val="both"/>
    </w:pPr>
    <w:rPr>
      <w:sz w:val="24"/>
      <w:szCs w:val="24"/>
    </w:rPr>
  </w:style>
  <w:style w:type="character" w:customStyle="1" w:styleId="64">
    <w:name w:val="Сравнение редакций"/>
    <w:basedOn w:val="14"/>
    <w:qFormat/>
    <w:uiPriority w:val="0"/>
    <w:rPr>
      <w:color w:val="26282F"/>
      <w:sz w:val="26"/>
      <w:szCs w:val="26"/>
    </w:rPr>
  </w:style>
  <w:style w:type="character" w:customStyle="1" w:styleId="65">
    <w:name w:val="Сравнение редакций. Добавленный фрагмент"/>
    <w:qFormat/>
    <w:uiPriority w:val="0"/>
    <w:rPr>
      <w:color w:val="000000"/>
      <w:shd w:val="clear" w:color="auto" w:fill="auto"/>
    </w:rPr>
  </w:style>
  <w:style w:type="character" w:customStyle="1" w:styleId="66">
    <w:name w:val="Сравнение редакций. Удаленный фрагмент"/>
    <w:qFormat/>
    <w:uiPriority w:val="0"/>
    <w:rPr>
      <w:color w:val="000000"/>
      <w:shd w:val="clear" w:color="auto" w:fill="auto"/>
    </w:rPr>
  </w:style>
  <w:style w:type="paragraph" w:customStyle="1" w:styleId="67">
    <w:name w:val="Ссылка на официальную публикацию"/>
    <w:basedOn w:val="1"/>
    <w:next w:val="1"/>
    <w:qFormat/>
    <w:uiPriority w:val="0"/>
    <w:pPr>
      <w:jc w:val="both"/>
    </w:pPr>
    <w:rPr>
      <w:sz w:val="24"/>
      <w:szCs w:val="24"/>
    </w:rPr>
  </w:style>
  <w:style w:type="paragraph" w:customStyle="1" w:styleId="68">
    <w:name w:val="Текст в таблице"/>
    <w:basedOn w:val="49"/>
    <w:next w:val="1"/>
    <w:qFormat/>
    <w:uiPriority w:val="0"/>
    <w:pPr>
      <w:ind w:firstLine="500"/>
    </w:pPr>
  </w:style>
  <w:style w:type="paragraph" w:customStyle="1" w:styleId="69">
    <w:name w:val="Текст ЭР (см. также)"/>
    <w:basedOn w:val="1"/>
    <w:next w:val="1"/>
    <w:qFormat/>
    <w:uiPriority w:val="0"/>
    <w:pPr>
      <w:spacing w:before="200"/>
    </w:pPr>
    <w:rPr>
      <w:sz w:val="22"/>
      <w:szCs w:val="22"/>
    </w:rPr>
  </w:style>
  <w:style w:type="paragraph" w:customStyle="1" w:styleId="70">
    <w:name w:val="Технический комментарий"/>
    <w:basedOn w:val="1"/>
    <w:next w:val="1"/>
    <w:qFormat/>
    <w:uiPriority w:val="0"/>
    <w:rPr>
      <w:color w:val="463F31"/>
      <w:sz w:val="24"/>
      <w:szCs w:val="24"/>
      <w:shd w:val="clear" w:color="auto" w:fill="FFFFA6"/>
    </w:rPr>
  </w:style>
  <w:style w:type="character" w:customStyle="1" w:styleId="71">
    <w:name w:val="Утратил силу"/>
    <w:qFormat/>
    <w:uiPriority w:val="0"/>
    <w:rPr>
      <w:b/>
      <w:bCs/>
      <w:strike/>
      <w:color w:val="auto"/>
      <w:sz w:val="26"/>
      <w:szCs w:val="26"/>
    </w:rPr>
  </w:style>
  <w:style w:type="paragraph" w:customStyle="1" w:styleId="72">
    <w:name w:val="Формула"/>
    <w:basedOn w:val="1"/>
    <w:next w:val="1"/>
    <w:qFormat/>
    <w:uiPriority w:val="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73">
    <w:name w:val="Центрированный (таблица)"/>
    <w:basedOn w:val="49"/>
    <w:next w:val="1"/>
    <w:qFormat/>
    <w:uiPriority w:val="0"/>
    <w:pPr>
      <w:jc w:val="center"/>
    </w:pPr>
  </w:style>
  <w:style w:type="paragraph" w:customStyle="1" w:styleId="74">
    <w:name w:val="ЭР-содержание (правое окно)"/>
    <w:basedOn w:val="1"/>
    <w:next w:val="1"/>
    <w:qFormat/>
    <w:uiPriority w:val="0"/>
    <w:pPr>
      <w:spacing w:before="300"/>
    </w:pPr>
  </w:style>
  <w:style w:type="character" w:customStyle="1" w:styleId="75">
    <w:name w:val="Верхний колонтитул Знак"/>
    <w:link w:val="10"/>
    <w:qFormat/>
    <w:uiPriority w:val="99"/>
    <w:rPr>
      <w:rFonts w:ascii="Arial" w:hAnsi="Arial" w:cs="Arial"/>
      <w:sz w:val="26"/>
      <w:szCs w:val="26"/>
    </w:rPr>
  </w:style>
  <w:style w:type="character" w:customStyle="1" w:styleId="76">
    <w:name w:val="Нижний колонтитул Знак"/>
    <w:link w:val="12"/>
    <w:qFormat/>
    <w:uiPriority w:val="99"/>
    <w:rPr>
      <w:rFonts w:ascii="Arial" w:hAnsi="Arial" w:cs="Arial"/>
      <w:sz w:val="26"/>
      <w:szCs w:val="26"/>
    </w:rPr>
  </w:style>
  <w:style w:type="paragraph" w:customStyle="1" w:styleId="77">
    <w:name w:val="Table Contents"/>
    <w:basedOn w:val="1"/>
    <w:qFormat/>
    <w:uiPriority w:val="0"/>
    <w:rPr>
      <w:rFonts w:ascii="Times New Roman" w:hAnsi="Times New Roman" w:eastAsia="Arial Unicode MS" w:cs="Tahoma"/>
      <w:sz w:val="24"/>
      <w:szCs w:val="24"/>
    </w:rPr>
  </w:style>
  <w:style w:type="character" w:customStyle="1" w:styleId="78">
    <w:name w:val="Текст выноски Знак"/>
    <w:link w:val="9"/>
    <w:semiHidden/>
    <w:qFormat/>
    <w:uiPriority w:val="0"/>
    <w:rPr>
      <w:rFonts w:ascii="Tahoma" w:hAnsi="Tahoma" w:cs="Tahoma"/>
      <w:sz w:val="16"/>
      <w:szCs w:val="16"/>
    </w:rPr>
  </w:style>
  <w:style w:type="paragraph" w:customStyle="1" w:styleId="79">
    <w:name w:val="Содержимое таблицы"/>
    <w:basedOn w:val="1"/>
    <w:qFormat/>
    <w:uiPriority w:val="0"/>
    <w:pPr>
      <w:suppressLineNumbers/>
      <w:suppressAutoHyphens/>
      <w:autoSpaceDE/>
      <w:autoSpaceDN/>
      <w:adjustRightInd/>
    </w:pPr>
    <w:rPr>
      <w:rFonts w:eastAsia="Arial Unicode MS" w:cs="Times New Roman"/>
      <w:kern w:val="1"/>
      <w:sz w:val="20"/>
      <w:szCs w:val="24"/>
    </w:rPr>
  </w:style>
  <w:style w:type="character" w:customStyle="1" w:styleId="80">
    <w:name w:val="Основной текст Знак"/>
    <w:basedOn w:val="6"/>
    <w:link w:val="11"/>
    <w:qFormat/>
    <w:uiPriority w:val="99"/>
    <w:rPr>
      <w:rFonts w:eastAsia="Arial Unicode MS" w:cs="Tahoma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2C3E-83E7-4844-8577-C26B82592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НПП "Гарант-Сервис"</Company>
  <Pages>36</Pages>
  <Words>8087</Words>
  <Characters>46097</Characters>
  <Lines>384</Lines>
  <Paragraphs>108</Paragraphs>
  <TotalTime>10078</TotalTime>
  <ScaleCrop>false</ScaleCrop>
  <LinksUpToDate>false</LinksUpToDate>
  <CharactersWithSpaces>54076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2013-03-11T04:11:00Z</dcterms:created>
  <dc:creator>НПП "Гарант-Сервис"</dc:creator>
  <cp:lastModifiedBy>пользователь</cp:lastModifiedBy>
  <cp:lastPrinted>2025-05-29T06:30:42Z</cp:lastPrinted>
  <dcterms:modified xsi:type="dcterms:W3CDTF">2025-05-29T06:31:36Z</dcterms:modified>
  <dc:title>Закон Краснодарского края от 1 августа 2012 г</dc:title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303D6C314D2D45E1AFE45DF54E0DE5DF_12</vt:lpwstr>
  </property>
</Properties>
</file>