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ECD9">
      <w:pPr>
        <w:jc w:val="center"/>
        <w:rPr>
          <w:b/>
          <w:sz w:val="36"/>
        </w:rPr>
      </w:pPr>
    </w:p>
    <w:p w14:paraId="4215FD14">
      <w:pPr>
        <w:jc w:val="center"/>
        <w:rPr>
          <w:b/>
          <w:sz w:val="36"/>
        </w:rPr>
      </w:pPr>
    </w:p>
    <w:p w14:paraId="34707161"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83ABD"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 w14:paraId="54FEE6D5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14:paraId="5F8B5843">
      <w:pPr>
        <w:jc w:val="center"/>
        <w:rPr>
          <w:b/>
          <w:sz w:val="28"/>
        </w:rPr>
      </w:pPr>
    </w:p>
    <w:p w14:paraId="4DE0A277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571EA8B2">
      <w:pPr>
        <w:jc w:val="center"/>
        <w:rPr>
          <w:sz w:val="28"/>
        </w:rPr>
      </w:pPr>
    </w:p>
    <w:p w14:paraId="5F25FD0C">
      <w:pPr>
        <w:jc w:val="center"/>
      </w:pPr>
    </w:p>
    <w:p w14:paraId="1BF777C4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03.03.2025г.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11-р</w:t>
      </w:r>
      <w:bookmarkStart w:id="2" w:name="_GoBack"/>
      <w:bookmarkEnd w:id="2"/>
    </w:p>
    <w:p w14:paraId="3F125AF5">
      <w:pPr>
        <w:pStyle w:val="8"/>
      </w:pPr>
    </w:p>
    <w:p w14:paraId="02670AC2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172DA430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p w14:paraId="4CA0C76D">
      <w:pPr>
        <w:pStyle w:val="13"/>
        <w:rPr>
          <w:rFonts w:ascii="Times New Roman" w:hAnsi="Times New Roman"/>
          <w:sz w:val="28"/>
          <w:szCs w:val="28"/>
        </w:rPr>
      </w:pPr>
    </w:p>
    <w:p w14:paraId="4AFC5EC0">
      <w:pPr>
        <w:pStyle w:val="13"/>
        <w:rPr>
          <w:rFonts w:ascii="Times New Roman" w:hAnsi="Times New Roman"/>
          <w:sz w:val="28"/>
          <w:szCs w:val="28"/>
        </w:rPr>
      </w:pPr>
    </w:p>
    <w:p w14:paraId="04AA8DDA"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28 февраля 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5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112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 передаче муниципального имущества муниципального образования Павловский район в собственность сельских поселений»:</w:t>
      </w:r>
    </w:p>
    <w:p w14:paraId="256CA1E6"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3</w:t>
      </w:r>
      <w:r>
        <w:rPr>
          <w:sz w:val="28"/>
          <w:szCs w:val="28"/>
          <w:highlight w:val="none"/>
        </w:rPr>
        <w:t xml:space="preserve"> штук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2800 рубля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 xml:space="preserve"> две тысячи восемьсот рублей)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3A82210F"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</w:t>
      </w:r>
      <w:r>
        <w:rPr>
          <w:sz w:val="28"/>
          <w:szCs w:val="28"/>
          <w:lang w:val="ru-RU"/>
        </w:rPr>
        <w:t>Малий</w:t>
      </w:r>
      <w:r>
        <w:rPr>
          <w:rFonts w:hint="default"/>
          <w:sz w:val="28"/>
          <w:szCs w:val="28"/>
          <w:lang w:val="ru-RU"/>
        </w:rPr>
        <w:t xml:space="preserve"> Ю.А.</w:t>
      </w:r>
      <w:r>
        <w:rPr>
          <w:sz w:val="28"/>
          <w:szCs w:val="28"/>
        </w:rPr>
        <w:t xml:space="preserve">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 w14:paraId="68AED8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26FF8C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 w14:paraId="1B61B5EB"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1FB38ACC">
      <w:pPr>
        <w:pStyle w:val="13"/>
        <w:rPr>
          <w:rFonts w:ascii="Times New Roman" w:hAnsi="Times New Roman"/>
          <w:sz w:val="28"/>
          <w:szCs w:val="28"/>
        </w:rPr>
      </w:pPr>
    </w:p>
    <w:p w14:paraId="57593A4C">
      <w:pPr>
        <w:pStyle w:val="13"/>
        <w:rPr>
          <w:rFonts w:ascii="Times New Roman" w:hAnsi="Times New Roman"/>
          <w:sz w:val="28"/>
          <w:szCs w:val="28"/>
        </w:rPr>
      </w:pPr>
    </w:p>
    <w:p w14:paraId="6D6054E8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поселения</w:t>
      </w:r>
    </w:p>
    <w:p w14:paraId="2164C698">
      <w:pPr>
        <w:pStyle w:val="13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.А.Бессонов</w:t>
      </w:r>
    </w:p>
    <w:p w14:paraId="496DA3A4">
      <w:pPr>
        <w:pStyle w:val="13"/>
        <w:rPr>
          <w:rFonts w:ascii="Times New Roman" w:hAnsi="Times New Roman"/>
          <w:sz w:val="28"/>
          <w:szCs w:val="28"/>
        </w:rPr>
      </w:pPr>
    </w:p>
    <w:p w14:paraId="53893DFD">
      <w:pPr>
        <w:pStyle w:val="13"/>
        <w:rPr>
          <w:rFonts w:ascii="Times New Roman" w:hAnsi="Times New Roman"/>
          <w:sz w:val="28"/>
          <w:szCs w:val="28"/>
        </w:rPr>
      </w:pPr>
    </w:p>
    <w:p w14:paraId="15E85B35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13A1346">
      <w:pPr>
        <w:pStyle w:val="13"/>
        <w:rPr>
          <w:rFonts w:ascii="Times New Roman" w:hAnsi="Times New Roman"/>
          <w:sz w:val="28"/>
          <w:szCs w:val="28"/>
        </w:rPr>
      </w:pPr>
    </w:p>
    <w:p w14:paraId="2A6FE040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 w14:paraId="3B79CF45">
      <w:pPr>
        <w:pStyle w:val="9"/>
        <w:rPr>
          <w:b w:val="0"/>
          <w:sz w:val="28"/>
          <w:szCs w:val="28"/>
        </w:rPr>
      </w:pPr>
    </w:p>
    <w:p w14:paraId="69E48EF8"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 w14:paraId="4F0FBD3D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14:paraId="7159374B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14:paraId="55832163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14:paraId="0154C259"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03.03.2025 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11-р</w:t>
      </w:r>
    </w:p>
    <w:p w14:paraId="4F4A357A">
      <w:pPr>
        <w:pStyle w:val="9"/>
        <w:rPr>
          <w:sz w:val="28"/>
          <w:szCs w:val="28"/>
        </w:rPr>
      </w:pPr>
    </w:p>
    <w:p w14:paraId="64B948AE">
      <w:pPr>
        <w:pStyle w:val="9"/>
        <w:jc w:val="left"/>
        <w:rPr>
          <w:sz w:val="28"/>
          <w:szCs w:val="28"/>
        </w:rPr>
      </w:pPr>
    </w:p>
    <w:p w14:paraId="2B791FD3"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21B3774E"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 w14:paraId="7D39E74C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7FB4581F">
      <w:pPr>
        <w:pStyle w:val="9"/>
        <w:rPr>
          <w:b w:val="0"/>
          <w:bCs/>
          <w:spacing w:val="-5"/>
          <w:sz w:val="28"/>
        </w:rPr>
      </w:pPr>
    </w:p>
    <w:p w14:paraId="2489BE69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 w14:paraId="1984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 w14:paraId="29CDC299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 w14:paraId="61A288D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 w14:paraId="1A6ED90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14:paraId="3C8CC3C2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 w14:paraId="573F6D4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14:paraId="0FA7749F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14:paraId="6210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 w14:paraId="22DED6E3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0523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79E6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5A4A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2800</w:t>
            </w:r>
          </w:p>
        </w:tc>
      </w:tr>
      <w:bookmarkEnd w:id="0"/>
      <w:tr w14:paraId="06A5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 w14:paraId="24DDECA2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2021C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14E68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2800</w:t>
            </w:r>
          </w:p>
        </w:tc>
      </w:tr>
      <w:bookmarkEnd w:id="1"/>
    </w:tbl>
    <w:p w14:paraId="050BBE91">
      <w:pPr>
        <w:jc w:val="center"/>
        <w:rPr>
          <w:sz w:val="28"/>
          <w:szCs w:val="28"/>
        </w:rPr>
      </w:pPr>
    </w:p>
    <w:p w14:paraId="32D70184">
      <w:pPr>
        <w:jc w:val="center"/>
        <w:rPr>
          <w:sz w:val="28"/>
          <w:szCs w:val="28"/>
        </w:rPr>
      </w:pPr>
    </w:p>
    <w:p w14:paraId="0430333B">
      <w:pPr>
        <w:jc w:val="both"/>
        <w:rPr>
          <w:sz w:val="28"/>
          <w:szCs w:val="28"/>
        </w:rPr>
      </w:pPr>
    </w:p>
    <w:p w14:paraId="4ABA59A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2CFA9F7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26036597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ru-RU"/>
        </w:rPr>
        <w:t>.А.Малий</w:t>
      </w:r>
    </w:p>
    <w:p w14:paraId="657B7A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499ED">
      <w:pPr>
        <w:rPr>
          <w:sz w:val="28"/>
          <w:szCs w:val="28"/>
        </w:rPr>
      </w:pPr>
    </w:p>
    <w:p w14:paraId="259DE452">
      <w:pPr>
        <w:rPr>
          <w:sz w:val="28"/>
          <w:szCs w:val="28"/>
        </w:rPr>
      </w:pPr>
    </w:p>
    <w:p w14:paraId="2AB0B74A">
      <w:pPr>
        <w:rPr>
          <w:b/>
          <w:sz w:val="28"/>
          <w:szCs w:val="28"/>
        </w:rPr>
      </w:pPr>
    </w:p>
    <w:p w14:paraId="19EBE76E"/>
    <w:p w14:paraId="50D9BA7B"/>
    <w:p w14:paraId="476AC097"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3DEE7CEF"/>
    <w:rsid w:val="41E35F34"/>
    <w:rsid w:val="435C710B"/>
    <w:rsid w:val="497D764E"/>
    <w:rsid w:val="55837405"/>
    <w:rsid w:val="5A9A6476"/>
    <w:rsid w:val="662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2088</Characters>
  <Lines>17</Lines>
  <Paragraphs>4</Paragraphs>
  <TotalTime>258</TotalTime>
  <ScaleCrop>false</ScaleCrop>
  <LinksUpToDate>false</LinksUpToDate>
  <CharactersWithSpaces>2450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пользователь</cp:lastModifiedBy>
  <cp:lastPrinted>2025-03-04T05:30:15Z</cp:lastPrinted>
  <dcterms:modified xsi:type="dcterms:W3CDTF">2025-03-04T05:31:03Z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1253F70A1A7142769FC877845A3A24A3</vt:lpwstr>
  </property>
</Properties>
</file>