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8A6AF">
      <w:pPr>
        <w:shd w:val="clear" w:color="auto" w:fill="FFFFFF"/>
        <w:spacing w:before="5" w:line="331" w:lineRule="exact"/>
        <w:ind w:left="10773" w:firstLine="2649" w:firstLineChars="967"/>
        <w:rPr>
          <w:color w:val="000000"/>
          <w:spacing w:val="-3"/>
          <w:sz w:val="28"/>
          <w:szCs w:val="28"/>
        </w:rPr>
      </w:pPr>
      <w:bookmarkStart w:id="2" w:name="_GoBack"/>
      <w:bookmarkEnd w:id="2"/>
      <w:r>
        <w:rPr>
          <w:color w:val="000000"/>
          <w:spacing w:val="-3"/>
          <w:sz w:val="28"/>
          <w:szCs w:val="28"/>
        </w:rPr>
        <w:t>Приложение 5</w:t>
      </w:r>
    </w:p>
    <w:p w14:paraId="3E4F914B">
      <w:pPr>
        <w:shd w:val="clear" w:color="auto" w:fill="FFFFFF"/>
        <w:spacing w:before="5" w:line="331" w:lineRule="exact"/>
        <w:ind w:left="10773" w:firstLine="284"/>
        <w:rPr>
          <w:color w:val="000000"/>
          <w:spacing w:val="-3"/>
          <w:sz w:val="28"/>
          <w:szCs w:val="28"/>
        </w:rPr>
      </w:pPr>
    </w:p>
    <w:p w14:paraId="4E37018B">
      <w:pPr>
        <w:widowControl w:val="0"/>
        <w:shd w:val="clear" w:color="auto" w:fill="FFFFFF"/>
        <w:autoSpaceDE w:val="0"/>
        <w:autoSpaceDN w:val="0"/>
        <w:adjustRightInd w:val="0"/>
        <w:spacing w:line="331" w:lineRule="exact"/>
        <w:ind w:left="5578" w:hanging="49"/>
        <w:jc w:val="right"/>
        <w:rPr>
          <w:color w:val="000000"/>
          <w:spacing w:val="-3"/>
          <w:sz w:val="28"/>
          <w:szCs w:val="28"/>
        </w:rPr>
      </w:pPr>
      <w:bookmarkStart w:id="0" w:name="_Hlk187654478"/>
      <w:r>
        <w:rPr>
          <w:color w:val="000000"/>
          <w:spacing w:val="-3"/>
          <w:sz w:val="28"/>
          <w:szCs w:val="28"/>
        </w:rPr>
        <w:t>УТВЕРЖДЕН</w:t>
      </w:r>
    </w:p>
    <w:p w14:paraId="2F431B39">
      <w:pPr>
        <w:widowControl w:val="0"/>
        <w:shd w:val="clear" w:color="auto" w:fill="FFFFFF"/>
        <w:autoSpaceDE w:val="0"/>
        <w:autoSpaceDN w:val="0"/>
        <w:adjustRightInd w:val="0"/>
        <w:spacing w:line="331" w:lineRule="exact"/>
        <w:ind w:left="5578" w:hanging="49"/>
        <w:jc w:val="righ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распоряжением администрации</w:t>
      </w:r>
    </w:p>
    <w:p w14:paraId="3C78187F">
      <w:pPr>
        <w:widowControl w:val="0"/>
        <w:shd w:val="clear" w:color="auto" w:fill="FFFFFF"/>
        <w:autoSpaceDE w:val="0"/>
        <w:autoSpaceDN w:val="0"/>
        <w:adjustRightInd w:val="0"/>
        <w:spacing w:line="331" w:lineRule="exact"/>
        <w:ind w:left="5578" w:hanging="49"/>
        <w:jc w:val="righ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Новопетровского сельского поселения </w:t>
      </w:r>
    </w:p>
    <w:p w14:paraId="6650A237">
      <w:pPr>
        <w:widowControl w:val="0"/>
        <w:shd w:val="clear" w:color="auto" w:fill="FFFFFF"/>
        <w:autoSpaceDE w:val="0"/>
        <w:autoSpaceDN w:val="0"/>
        <w:adjustRightInd w:val="0"/>
        <w:spacing w:line="331" w:lineRule="exact"/>
        <w:ind w:left="5578" w:hanging="49"/>
        <w:jc w:val="righ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Павловский район</w:t>
      </w:r>
    </w:p>
    <w:p w14:paraId="3E6C0F44">
      <w:pPr>
        <w:jc w:val="right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                                                          от _______________№______ </w:t>
      </w:r>
    </w:p>
    <w:bookmarkEnd w:id="0"/>
    <w:p w14:paraId="52928423">
      <w:pPr>
        <w:jc w:val="center"/>
        <w:rPr>
          <w:color w:val="000000"/>
          <w:spacing w:val="-3"/>
          <w:sz w:val="28"/>
          <w:szCs w:val="28"/>
        </w:rPr>
      </w:pPr>
    </w:p>
    <w:p w14:paraId="76CD0345">
      <w:pPr>
        <w:jc w:val="center"/>
        <w:rPr>
          <w:sz w:val="28"/>
          <w:szCs w:val="28"/>
        </w:rPr>
      </w:pPr>
      <w:r>
        <w:rPr>
          <w:sz w:val="28"/>
          <w:szCs w:val="28"/>
        </w:rPr>
        <w:t>Ведомость учета невыясненных поступлений</w:t>
      </w:r>
    </w:p>
    <w:p w14:paraId="32036AC0">
      <w:pPr>
        <w:jc w:val="center"/>
        <w:rPr>
          <w:sz w:val="28"/>
          <w:szCs w:val="28"/>
        </w:rPr>
      </w:pPr>
      <w:r>
        <w:rPr>
          <w:sz w:val="28"/>
          <w:szCs w:val="28"/>
        </w:rPr>
        <w:t>с «01» января 20__г. по «31» декабря 20___г.</w:t>
      </w:r>
    </w:p>
    <w:tbl>
      <w:tblPr>
        <w:tblStyle w:val="3"/>
        <w:tblW w:w="0" w:type="auto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2112"/>
        <w:gridCol w:w="279"/>
        <w:gridCol w:w="567"/>
        <w:gridCol w:w="1266"/>
        <w:gridCol w:w="2112"/>
        <w:gridCol w:w="2112"/>
        <w:gridCol w:w="2113"/>
        <w:gridCol w:w="2567"/>
      </w:tblGrid>
      <w:tr w14:paraId="5CA38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gridSpan w:val="3"/>
          </w:tcPr>
          <w:p w14:paraId="482304D1">
            <w:r>
              <w:t>Наименование администратора  невыясненных поступлений</w:t>
            </w:r>
          </w:p>
        </w:tc>
        <w:tc>
          <w:tcPr>
            <w:tcW w:w="567" w:type="dxa"/>
          </w:tcPr>
          <w:p w14:paraId="027CA131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70" w:type="dxa"/>
            <w:gridSpan w:val="5"/>
            <w:tcBorders>
              <w:bottom w:val="single" w:color="000000" w:sz="4" w:space="0"/>
            </w:tcBorders>
          </w:tcPr>
          <w:p w14:paraId="0240916C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02178DB2">
            <w:pPr>
              <w:snapToGrid w:val="0"/>
              <w:rPr>
                <w:sz w:val="28"/>
                <w:szCs w:val="28"/>
              </w:rPr>
            </w:pPr>
          </w:p>
        </w:tc>
      </w:tr>
      <w:tr w14:paraId="2C4B0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  <w:gridSpan w:val="3"/>
          </w:tcPr>
          <w:p w14:paraId="083CE009">
            <w:r>
              <w:t>Единица измерения:  руб.</w:t>
            </w:r>
          </w:p>
        </w:tc>
        <w:tc>
          <w:tcPr>
            <w:tcW w:w="567" w:type="dxa"/>
          </w:tcPr>
          <w:p w14:paraId="226B7178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170" w:type="dxa"/>
            <w:gridSpan w:val="5"/>
            <w:tcBorders>
              <w:top w:val="single" w:color="000000" w:sz="4" w:space="0"/>
            </w:tcBorders>
          </w:tcPr>
          <w:p w14:paraId="0EECC4EA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14:paraId="7834BE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470501B">
            <w:pPr>
              <w:jc w:val="center"/>
            </w:pPr>
            <w:r>
              <w:t>Номер счета бюджетного учета</w:t>
            </w:r>
          </w:p>
        </w:tc>
        <w:tc>
          <w:tcPr>
            <w:tcW w:w="211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3BDEFE0">
            <w:pPr>
              <w:jc w:val="center"/>
            </w:pPr>
            <w:r>
              <w:t xml:space="preserve">Год </w:t>
            </w:r>
          </w:p>
          <w:p w14:paraId="58A85CEF">
            <w:pPr>
              <w:jc w:val="center"/>
            </w:pPr>
            <w:r>
              <w:t>возникновения</w:t>
            </w:r>
          </w:p>
        </w:tc>
        <w:tc>
          <w:tcPr>
            <w:tcW w:w="2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E0220B4">
            <w:pPr>
              <w:jc w:val="center"/>
            </w:pPr>
            <w:r>
              <w:t xml:space="preserve">Остаток </w:t>
            </w:r>
          </w:p>
          <w:p w14:paraId="42AD781A">
            <w:pPr>
              <w:jc w:val="center"/>
            </w:pPr>
            <w:r>
              <w:t>на начало периода</w:t>
            </w:r>
          </w:p>
        </w:tc>
        <w:tc>
          <w:tcPr>
            <w:tcW w:w="2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3E547B4">
            <w:pPr>
              <w:jc w:val="center"/>
            </w:pPr>
            <w:r>
              <w:t xml:space="preserve">Поступило </w:t>
            </w:r>
          </w:p>
          <w:p w14:paraId="5DFC7817">
            <w:pPr>
              <w:jc w:val="center"/>
            </w:pPr>
            <w:r>
              <w:t>за период</w:t>
            </w:r>
          </w:p>
        </w:tc>
        <w:tc>
          <w:tcPr>
            <w:tcW w:w="2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997F0EF">
            <w:pPr>
              <w:jc w:val="center"/>
            </w:pPr>
            <w:r>
              <w:t xml:space="preserve">Выбыло </w:t>
            </w:r>
          </w:p>
          <w:p w14:paraId="1502CDDA">
            <w:pPr>
              <w:jc w:val="center"/>
            </w:pPr>
            <w:r>
              <w:t>за период</w:t>
            </w:r>
          </w:p>
        </w:tc>
        <w:tc>
          <w:tcPr>
            <w:tcW w:w="2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9FF38C">
            <w:pPr>
              <w:jc w:val="center"/>
            </w:pPr>
            <w:r>
              <w:t xml:space="preserve">Остаток </w:t>
            </w:r>
          </w:p>
          <w:p w14:paraId="3E4F030C">
            <w:pPr>
              <w:jc w:val="center"/>
            </w:pPr>
            <w:r>
              <w:t>на конец периода</w:t>
            </w:r>
          </w:p>
        </w:tc>
      </w:tr>
      <w:tr w14:paraId="4FA85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A735D64">
            <w:pPr>
              <w:jc w:val="center"/>
            </w:pPr>
            <w:r>
              <w:t>балансовый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6D28B63">
            <w:pPr>
              <w:jc w:val="center"/>
            </w:pPr>
            <w:r>
              <w:t>забалансовый</w:t>
            </w:r>
            <w:r>
              <w:rPr>
                <w:rFonts w:ascii="Vrinda" w:hAnsi="Vrinda" w:cs="Vrinda"/>
                <w:vertAlign w:val="superscript"/>
              </w:rPr>
              <w:t>*</w:t>
            </w:r>
          </w:p>
        </w:tc>
        <w:tc>
          <w:tcPr>
            <w:tcW w:w="21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63A286F">
            <w:pPr>
              <w:snapToGrid w:val="0"/>
              <w:jc w:val="center"/>
            </w:pP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02E1180">
            <w:pPr>
              <w:snapToGrid w:val="0"/>
              <w:jc w:val="center"/>
            </w:pPr>
          </w:p>
        </w:tc>
        <w:tc>
          <w:tcPr>
            <w:tcW w:w="2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26239E8">
            <w:pPr>
              <w:snapToGrid w:val="0"/>
              <w:jc w:val="center"/>
            </w:pPr>
          </w:p>
        </w:tc>
        <w:tc>
          <w:tcPr>
            <w:tcW w:w="2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D547463">
            <w:pPr>
              <w:snapToGrid w:val="0"/>
              <w:jc w:val="center"/>
            </w:pPr>
          </w:p>
        </w:tc>
        <w:tc>
          <w:tcPr>
            <w:tcW w:w="2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01E483">
            <w:pPr>
              <w:snapToGrid w:val="0"/>
              <w:jc w:val="center"/>
            </w:pPr>
          </w:p>
        </w:tc>
      </w:tr>
      <w:tr w14:paraId="739C4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8B0ECFB">
            <w:pPr>
              <w:jc w:val="center"/>
            </w:pPr>
            <w:r>
              <w:t>1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67FFFA0">
            <w:pPr>
              <w:jc w:val="center"/>
            </w:pPr>
            <w:r>
              <w:t>2</w:t>
            </w:r>
          </w:p>
        </w:tc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77E5791">
            <w:pPr>
              <w:jc w:val="center"/>
            </w:pPr>
            <w:r>
              <w:t>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4F24997">
            <w:pPr>
              <w:jc w:val="center"/>
            </w:pPr>
            <w:r>
              <w:t>4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DFDFFB2">
            <w:pPr>
              <w:jc w:val="center"/>
            </w:pPr>
            <w:r>
              <w:t>5</w:t>
            </w: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4472156">
            <w:pPr>
              <w:jc w:val="center"/>
            </w:pPr>
            <w:r>
              <w:t>6</w:t>
            </w: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6B9A2">
            <w:pPr>
              <w:jc w:val="center"/>
            </w:pPr>
            <w:r>
              <w:t>7</w:t>
            </w:r>
          </w:p>
        </w:tc>
      </w:tr>
      <w:tr w14:paraId="00089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DD2AD05">
            <w:pPr>
              <w:snapToGrid w:val="0"/>
              <w:jc w:val="center"/>
            </w:pPr>
            <w:r>
              <w:t>1 205.81.000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64464DF">
            <w:pPr>
              <w:snapToGrid w:val="0"/>
              <w:jc w:val="center"/>
            </w:pPr>
            <w:r>
              <w:t>19</w:t>
            </w:r>
          </w:p>
        </w:tc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8DE8080">
            <w:pPr>
              <w:snapToGrid w:val="0"/>
              <w:jc w:val="center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AF47EE5">
            <w:pPr>
              <w:snapToGrid w:val="0"/>
              <w:jc w:val="right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0B51393">
            <w:pPr>
              <w:snapToGrid w:val="0"/>
              <w:jc w:val="right"/>
            </w:pP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DBCB5F6">
            <w:pPr>
              <w:snapToGrid w:val="0"/>
              <w:jc w:val="right"/>
            </w:pP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9D63C1">
            <w:pPr>
              <w:snapToGrid w:val="0"/>
              <w:jc w:val="right"/>
            </w:pPr>
          </w:p>
        </w:tc>
      </w:tr>
      <w:tr w14:paraId="03B70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65AB2356">
            <w:pPr>
              <w:snapToGrid w:val="0"/>
              <w:jc w:val="center"/>
            </w:pPr>
            <w:r>
              <w:t>1 205.81.000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1777547">
            <w:pPr>
              <w:snapToGrid w:val="0"/>
              <w:jc w:val="center"/>
            </w:pPr>
            <w:r>
              <w:t>19</w:t>
            </w:r>
          </w:p>
        </w:tc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EDB26DF">
            <w:pPr>
              <w:snapToGrid w:val="0"/>
              <w:jc w:val="center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86EF914">
            <w:pPr>
              <w:snapToGrid w:val="0"/>
              <w:jc w:val="right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456335B">
            <w:pPr>
              <w:snapToGrid w:val="0"/>
              <w:jc w:val="right"/>
            </w:pP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9FD01A7">
            <w:pPr>
              <w:snapToGrid w:val="0"/>
              <w:jc w:val="right"/>
            </w:pP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35241C">
            <w:pPr>
              <w:snapToGrid w:val="0"/>
              <w:jc w:val="right"/>
            </w:pPr>
          </w:p>
        </w:tc>
      </w:tr>
      <w:tr w14:paraId="52A8C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ECA9903">
            <w:pPr>
              <w:snapToGrid w:val="0"/>
              <w:jc w:val="center"/>
            </w:pPr>
            <w:r>
              <w:t>1 205.81.000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5D5CCA66">
            <w:pPr>
              <w:snapToGrid w:val="0"/>
              <w:jc w:val="center"/>
            </w:pPr>
            <w:r>
              <w:t>19</w:t>
            </w:r>
          </w:p>
        </w:tc>
        <w:tc>
          <w:tcPr>
            <w:tcW w:w="21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4BCDA1BE">
            <w:pPr>
              <w:snapToGrid w:val="0"/>
              <w:jc w:val="center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2AC2C513">
            <w:pPr>
              <w:snapToGrid w:val="0"/>
              <w:jc w:val="right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D0F3595">
            <w:pPr>
              <w:snapToGrid w:val="0"/>
              <w:jc w:val="right"/>
            </w:pP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B875A24">
            <w:pPr>
              <w:snapToGrid w:val="0"/>
              <w:jc w:val="right"/>
            </w:pP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99D5B8">
            <w:pPr>
              <w:snapToGrid w:val="0"/>
              <w:jc w:val="right"/>
            </w:pPr>
          </w:p>
        </w:tc>
      </w:tr>
      <w:tr w14:paraId="2B2F42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300D0E13">
            <w:pPr>
              <w:jc w:val="center"/>
            </w:pPr>
            <w:r>
              <w:t>ИТОГО: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7FE1CE95">
            <w:pPr>
              <w:snapToGrid w:val="0"/>
              <w:jc w:val="right"/>
            </w:pP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14BF289C">
            <w:pPr>
              <w:snapToGrid w:val="0"/>
              <w:jc w:val="right"/>
            </w:pPr>
          </w:p>
        </w:tc>
        <w:tc>
          <w:tcPr>
            <w:tcW w:w="2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 w14:paraId="0485B387">
            <w:pPr>
              <w:snapToGrid w:val="0"/>
              <w:jc w:val="right"/>
            </w:pPr>
          </w:p>
        </w:tc>
        <w:tc>
          <w:tcPr>
            <w:tcW w:w="2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450721">
            <w:pPr>
              <w:snapToGrid w:val="0"/>
              <w:jc w:val="right"/>
            </w:pPr>
          </w:p>
        </w:tc>
      </w:tr>
    </w:tbl>
    <w:p w14:paraId="4F1AB79B">
      <w:pPr>
        <w:ind w:firstLine="567"/>
        <w:rPr>
          <w:sz w:val="22"/>
          <w:szCs w:val="28"/>
        </w:rPr>
      </w:pPr>
      <w:r>
        <w:rPr>
          <w:rFonts w:ascii="Vrinda" w:hAnsi="Vrinda" w:cs="Vrinda"/>
          <w:sz w:val="22"/>
          <w:vertAlign w:val="superscript"/>
        </w:rPr>
        <w:t>*</w:t>
      </w:r>
      <w:r>
        <w:rPr>
          <w:sz w:val="22"/>
          <w:szCs w:val="28"/>
        </w:rPr>
        <w:t xml:space="preserve"> Заполняется только в случае, если рабочим планом счетов предусмотрено ведение счета 19 «Невыясненные поступления бюджета прошлых лет»</w:t>
      </w:r>
    </w:p>
    <w:p w14:paraId="4F028ED9"/>
    <w:p w14:paraId="302EF6FF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14:paraId="14C65826">
      <w:pPr>
        <w:rPr>
          <w:sz w:val="28"/>
          <w:szCs w:val="28"/>
        </w:rPr>
      </w:pPr>
    </w:p>
    <w:p w14:paraId="18307689">
      <w:pPr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</w:p>
    <w:p w14:paraId="16401940"/>
    <w:p w14:paraId="3415578F">
      <w:r>
        <w:t xml:space="preserve"> </w:t>
      </w:r>
    </w:p>
    <w:p w14:paraId="65CD4274">
      <w:pPr>
        <w:rPr>
          <w:rFonts w:eastAsia="Calibri"/>
          <w:sz w:val="28"/>
          <w:szCs w:val="28"/>
          <w:lang w:eastAsia="en-US"/>
        </w:rPr>
      </w:pPr>
      <w:bookmarkStart w:id="1" w:name="_Hlk187654507"/>
      <w:r>
        <w:rPr>
          <w:rFonts w:eastAsia="Calibri"/>
          <w:sz w:val="28"/>
          <w:szCs w:val="28"/>
          <w:lang w:eastAsia="en-US"/>
        </w:rPr>
        <w:t>Глава Новопетровского сельского поселения</w:t>
      </w:r>
    </w:p>
    <w:p w14:paraId="0E7B486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Павловского района   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Е.А. Бессонов</w:t>
      </w:r>
    </w:p>
    <w:bookmarkEnd w:id="1"/>
    <w:p w14:paraId="443144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>
      <w:pgSz w:w="16838" w:h="11906" w:orient="landscape"/>
      <w:pgMar w:top="1134" w:right="567" w:bottom="113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rinda">
    <w:altName w:val="Segoe Print"/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75728"/>
    <w:rsid w:val="002857E7"/>
    <w:rsid w:val="00301216"/>
    <w:rsid w:val="00453E50"/>
    <w:rsid w:val="005D3EE9"/>
    <w:rsid w:val="007D6CA1"/>
    <w:rsid w:val="008B011A"/>
    <w:rsid w:val="00975728"/>
    <w:rsid w:val="00A33700"/>
    <w:rsid w:val="00A76C4F"/>
    <w:rsid w:val="00B16291"/>
    <w:rsid w:val="00B9428A"/>
    <w:rsid w:val="00C403A5"/>
    <w:rsid w:val="00D428C3"/>
    <w:rsid w:val="00D73234"/>
    <w:rsid w:val="00EA2195"/>
    <w:rsid w:val="00FC45C5"/>
    <w:rsid w:val="1C52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54B6B-7436-4E0B-8A6D-CE8010E0C0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148</Words>
  <Characters>846</Characters>
  <Lines>7</Lines>
  <Paragraphs>1</Paragraphs>
  <TotalTime>10</TotalTime>
  <ScaleCrop>false</ScaleCrop>
  <LinksUpToDate>false</LinksUpToDate>
  <CharactersWithSpaces>993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2021-02-24T08:28:00Z</dcterms:created>
  <dc:creator>_Usova</dc:creator>
  <cp:lastModifiedBy>пользователь</cp:lastModifiedBy>
  <cp:lastPrinted>2025-01-15T13:05:30Z</cp:lastPrinted>
  <dcterms:modified xsi:type="dcterms:W3CDTF">2025-01-15T13:05:33Z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7E163C3736FD418983C8B168DAAD99A1_12</vt:lpwstr>
  </property>
</Properties>
</file>