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24.04.2025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69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739D4964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DFF27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</w:rPr>
      </w:pPr>
      <w:bookmarkStart w:id="0" w:name="_GoBack"/>
      <w:r>
        <w:rPr>
          <w:b/>
          <w:bCs/>
        </w:rPr>
        <w:t>О</w:t>
      </w:r>
      <w:r>
        <w:rPr>
          <w:b/>
          <w:bCs/>
          <w:lang w:val="ru-RU"/>
        </w:rPr>
        <w:t>б</w:t>
      </w:r>
      <w:r>
        <w:rPr>
          <w:rFonts w:hint="default"/>
          <w:b/>
          <w:bCs/>
          <w:lang w:val="ru-RU"/>
        </w:rPr>
        <w:t xml:space="preserve"> исправлении технической ошибки и  присвоение</w:t>
      </w:r>
      <w:r>
        <w:rPr>
          <w:b/>
          <w:bCs/>
        </w:rPr>
        <w:t xml:space="preserve"> адреса </w:t>
      </w:r>
    </w:p>
    <w:p w14:paraId="4AAF88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</w:rPr>
      </w:pPr>
      <w:r>
        <w:rPr>
          <w:b/>
          <w:bCs/>
        </w:rPr>
        <w:t>земельному участку</w:t>
      </w:r>
    </w:p>
    <w:bookmarkEnd w:id="0"/>
    <w:p w14:paraId="1BF078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</w:rPr>
      </w:pP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425C2ACF">
      <w:pPr>
        <w:pStyle w:val="4"/>
        <w:numPr>
          <w:ilvl w:val="0"/>
          <w:numId w:val="1"/>
        </w:numPr>
        <w:tabs>
          <w:tab w:val="left" w:pos="207"/>
          <w:tab w:val="clear" w:pos="312"/>
        </w:tabs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связи с технической ошибкой при внесении кадастрового номера 23:24:0302012:3   в адрес з</w:t>
      </w:r>
      <w:r>
        <w:t>емельн</w:t>
      </w:r>
      <w:r>
        <w:rPr>
          <w:lang w:val="ru-RU"/>
        </w:rPr>
        <w:t>ого</w:t>
      </w:r>
      <w:r>
        <w:rPr>
          <w:rFonts w:hint="default"/>
          <w:lang w:val="ru-RU"/>
        </w:rPr>
        <w:t xml:space="preserve"> </w:t>
      </w:r>
      <w:r>
        <w:t xml:space="preserve"> участк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 с уникальным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591edee7-96c0-481b-91bd-3246a4efd94e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в ГАР  расположенного по адресу: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Шевченко</w:t>
      </w:r>
      <w:r>
        <w:t xml:space="preserve">, з/у </w:t>
      </w:r>
      <w:r>
        <w:rPr>
          <w:rFonts w:hint="default"/>
          <w:lang w:val="ru-RU"/>
        </w:rPr>
        <w:t>27;</w:t>
      </w:r>
    </w:p>
    <w:p w14:paraId="158D532E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 изменить кадастровый номер  с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23:24:0302012:3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на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23:24:0302012: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2</w:t>
      </w:r>
      <w:r>
        <w:rPr>
          <w:rFonts w:hint="default"/>
          <w:lang w:val="ru-RU"/>
        </w:rPr>
        <w:t xml:space="preserve"> и считать присвоенным адрес земельного участка с кадастровым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23:24:0302012: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2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общей площадью 2747 кв.м.,</w:t>
      </w:r>
      <w:r>
        <w:rPr>
          <w:rFonts w:hint="default"/>
          <w:lang w:val="ru-RU"/>
        </w:rPr>
        <w:t xml:space="preserve"> расположенного в ГАР по адресу: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Шевченко</w:t>
      </w:r>
      <w:r>
        <w:t xml:space="preserve">, з/у </w:t>
      </w:r>
      <w:r>
        <w:rPr>
          <w:rFonts w:hint="default"/>
          <w:lang w:val="ru-RU"/>
        </w:rPr>
        <w:t>27;</w:t>
      </w:r>
    </w:p>
    <w:p w14:paraId="207DB51F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земельному участку с кадастровым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23:24:0302012:3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 общей площадью 4100 кв.м., присвоить адрес: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Шевченко</w:t>
      </w:r>
      <w:r>
        <w:t xml:space="preserve">, з/у </w:t>
      </w:r>
      <w:r>
        <w:rPr>
          <w:rFonts w:hint="default"/>
          <w:lang w:val="ru-RU"/>
        </w:rPr>
        <w:t>29;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 2.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firstLine="420" w:firstLineChars="15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</w:t>
      </w:r>
      <w:r>
        <w:t xml:space="preserve"> вступает в силу со дня его  подписания.</w:t>
      </w:r>
    </w:p>
    <w:p w14:paraId="6D12212E">
      <w:pPr>
        <w:rPr>
          <w:rFonts w:ascii="Times New Roman" w:hAnsi="Times New Roman" w:cs="Times New Roman"/>
          <w:sz w:val="28"/>
          <w:szCs w:val="28"/>
        </w:rPr>
      </w:pPr>
    </w:p>
    <w:p w14:paraId="5628F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10B30685"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D1301"/>
    <w:multiLevelType w:val="singleLevel"/>
    <w:tmpl w:val="385D1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27C2AEE"/>
    <w:rsid w:val="031465E6"/>
    <w:rsid w:val="101D4100"/>
    <w:rsid w:val="10226AD6"/>
    <w:rsid w:val="107A2989"/>
    <w:rsid w:val="135075DA"/>
    <w:rsid w:val="17DA5B6C"/>
    <w:rsid w:val="1AD91605"/>
    <w:rsid w:val="1D493124"/>
    <w:rsid w:val="23B61AA0"/>
    <w:rsid w:val="27F56A92"/>
    <w:rsid w:val="33496428"/>
    <w:rsid w:val="396B2A60"/>
    <w:rsid w:val="41F7740F"/>
    <w:rsid w:val="449335AB"/>
    <w:rsid w:val="49C65F7F"/>
    <w:rsid w:val="4AB42B9E"/>
    <w:rsid w:val="4E362CA1"/>
    <w:rsid w:val="512D2885"/>
    <w:rsid w:val="52D2733D"/>
    <w:rsid w:val="539037F2"/>
    <w:rsid w:val="55457FF5"/>
    <w:rsid w:val="57791EDE"/>
    <w:rsid w:val="5AFB4031"/>
    <w:rsid w:val="5C565371"/>
    <w:rsid w:val="622E1924"/>
    <w:rsid w:val="63D3492F"/>
    <w:rsid w:val="64874684"/>
    <w:rsid w:val="66942A02"/>
    <w:rsid w:val="713C3958"/>
    <w:rsid w:val="72495BDB"/>
    <w:rsid w:val="73661868"/>
    <w:rsid w:val="7E081C6D"/>
    <w:rsid w:val="7ED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18</TotalTime>
  <ScaleCrop>false</ScaleCrop>
  <LinksUpToDate>false</LinksUpToDate>
  <CharactersWithSpaces>3921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2025-04-30T05:01:48Z</cp:lastPrinted>
  <dcterms:modified xsi:type="dcterms:W3CDTF">2025-04-30T05:03:58Z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8DF197AF55784A77AD374807B4AE06F3_13</vt:lpwstr>
  </property>
</Properties>
</file>