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41" w:rsidRDefault="00B31A41" w:rsidP="00B31A4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40BCD">
        <w:rPr>
          <w:rFonts w:ascii="Times New Roman" w:hAnsi="Times New Roman" w:cs="Times New Roman"/>
          <w:color w:val="auto"/>
          <w:sz w:val="24"/>
          <w:szCs w:val="24"/>
        </w:rPr>
        <w:t xml:space="preserve">Перечень информационных систем, банков данных, реестров, регистров, находящихся в ведении администрации </w:t>
      </w:r>
      <w:r w:rsidR="00140BCD">
        <w:rPr>
          <w:rFonts w:ascii="Times New Roman" w:hAnsi="Times New Roman" w:cs="Times New Roman"/>
          <w:color w:val="auto"/>
          <w:sz w:val="24"/>
          <w:szCs w:val="24"/>
        </w:rPr>
        <w:t>Новопетровского</w:t>
      </w:r>
      <w:r w:rsidRPr="00140B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0BCD">
        <w:rPr>
          <w:rFonts w:ascii="Times New Roman" w:hAnsi="Times New Roman" w:cs="Times New Roman"/>
          <w:color w:val="auto"/>
          <w:sz w:val="24"/>
          <w:szCs w:val="24"/>
        </w:rPr>
        <w:t>СП</w:t>
      </w:r>
    </w:p>
    <w:tbl>
      <w:tblPr>
        <w:tblW w:w="97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3402"/>
        <w:gridCol w:w="5354"/>
        <w:gridCol w:w="90"/>
      </w:tblGrid>
      <w:tr w:rsidR="00B31A41" w:rsidRPr="00B31A41" w:rsidTr="00054588">
        <w:tc>
          <w:tcPr>
            <w:tcW w:w="866" w:type="dxa"/>
            <w:hideMark/>
          </w:tcPr>
          <w:p w:rsidR="006F1C2C" w:rsidRDefault="006F1C2C">
            <w:pPr>
              <w:pStyle w:val="a3"/>
              <w:spacing w:before="0" w:beforeAutospacing="0"/>
              <w:rPr>
                <w:b/>
                <w:bCs/>
              </w:rPr>
            </w:pPr>
          </w:p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rPr>
                <w:b/>
                <w:bCs/>
              </w:rPr>
              <w:t>№</w:t>
            </w:r>
            <w:r w:rsidR="0005458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1A41">
              <w:rPr>
                <w:b/>
                <w:bCs/>
              </w:rPr>
              <w:t>п</w:t>
            </w:r>
            <w:proofErr w:type="spellEnd"/>
            <w:proofErr w:type="gramEnd"/>
            <w:r w:rsidRPr="00B31A41">
              <w:rPr>
                <w:b/>
                <w:bCs/>
              </w:rPr>
              <w:t>/</w:t>
            </w:r>
            <w:proofErr w:type="spellStart"/>
            <w:r w:rsidRPr="00B31A41">
              <w:rPr>
                <w:b/>
                <w:bCs/>
              </w:rPr>
              <w:t>п</w:t>
            </w:r>
            <w:proofErr w:type="spellEnd"/>
          </w:p>
        </w:tc>
        <w:tc>
          <w:tcPr>
            <w:tcW w:w="3402" w:type="dxa"/>
            <w:hideMark/>
          </w:tcPr>
          <w:p w:rsidR="006F1C2C" w:rsidRDefault="00B31A41" w:rsidP="006F1C2C">
            <w:pPr>
              <w:pStyle w:val="a3"/>
              <w:spacing w:before="0" w:beforeAutospacing="0"/>
              <w:rPr>
                <w:b/>
                <w:bCs/>
              </w:rPr>
            </w:pPr>
            <w:r w:rsidRPr="00B31A41">
              <w:rPr>
                <w:b/>
                <w:bCs/>
              </w:rPr>
              <w:t> </w:t>
            </w:r>
          </w:p>
          <w:p w:rsidR="00B31A41" w:rsidRPr="00B31A41" w:rsidRDefault="00B31A41" w:rsidP="006F1C2C">
            <w:pPr>
              <w:pStyle w:val="a3"/>
              <w:spacing w:before="0" w:beforeAutospacing="0"/>
            </w:pPr>
            <w:r w:rsidRPr="00B31A41">
              <w:rPr>
                <w:b/>
                <w:bCs/>
              </w:rPr>
              <w:t>Наименование</w:t>
            </w:r>
          </w:p>
        </w:tc>
        <w:tc>
          <w:tcPr>
            <w:tcW w:w="5354" w:type="dxa"/>
            <w:hideMark/>
          </w:tcPr>
          <w:p w:rsidR="006F1C2C" w:rsidRDefault="00B31A41" w:rsidP="006F1C2C">
            <w:pPr>
              <w:pStyle w:val="a3"/>
              <w:spacing w:before="0" w:beforeAutospacing="0"/>
              <w:rPr>
                <w:b/>
                <w:bCs/>
              </w:rPr>
            </w:pPr>
            <w:r w:rsidRPr="00B31A41">
              <w:rPr>
                <w:b/>
                <w:bCs/>
              </w:rPr>
              <w:t> </w:t>
            </w:r>
          </w:p>
          <w:p w:rsidR="00B31A41" w:rsidRPr="00B31A41" w:rsidRDefault="00B31A41" w:rsidP="006F1C2C">
            <w:pPr>
              <w:pStyle w:val="a3"/>
              <w:spacing w:before="0" w:beforeAutospacing="0"/>
            </w:pPr>
            <w:r w:rsidRPr="00B31A41">
              <w:rPr>
                <w:b/>
                <w:bCs/>
              </w:rPr>
              <w:t>Назначение</w:t>
            </w: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rPr>
                <w:b/>
                <w:bCs/>
              </w:rPr>
              <w:t> </w:t>
            </w:r>
          </w:p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6F1C2C">
        <w:tc>
          <w:tcPr>
            <w:tcW w:w="9712" w:type="dxa"/>
            <w:gridSpan w:val="4"/>
            <w:hideMark/>
          </w:tcPr>
          <w:p w:rsidR="00B31A41" w:rsidRPr="00B31A41" w:rsidRDefault="00B31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</w:t>
            </w:r>
          </w:p>
        </w:tc>
        <w:tc>
          <w:tcPr>
            <w:tcW w:w="3402" w:type="dxa"/>
            <w:hideMark/>
          </w:tcPr>
          <w:p w:rsidR="00B31A41" w:rsidRPr="00B31A41" w:rsidRDefault="00B31A41" w:rsidP="00140BCD">
            <w:pPr>
              <w:pStyle w:val="a3"/>
              <w:spacing w:before="0" w:beforeAutospacing="0"/>
            </w:pPr>
            <w:r w:rsidRPr="00B31A41">
              <w:t xml:space="preserve">Официальный сайт Администрации </w:t>
            </w:r>
            <w:r w:rsidR="00140BCD">
              <w:t>Новопетровского</w:t>
            </w:r>
            <w:r w:rsidRPr="00B31A41">
              <w:t xml:space="preserve"> </w:t>
            </w:r>
            <w:r w:rsidR="00140BCD">
              <w:t>СП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Обеспечение открытости и доступности сведений об учреждении и его деятельности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2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1С: Зарплата и кадры</w:t>
            </w:r>
          </w:p>
        </w:tc>
        <w:tc>
          <w:tcPr>
            <w:tcW w:w="5354" w:type="dxa"/>
            <w:hideMark/>
          </w:tcPr>
          <w:p w:rsidR="00140BCD" w:rsidRDefault="00B31A41" w:rsidP="006F1C2C">
            <w:pPr>
              <w:pStyle w:val="a3"/>
              <w:spacing w:before="0" w:beforeAutospacing="0"/>
            </w:pPr>
            <w:r w:rsidRPr="00B31A41">
              <w:t>Формирование кадровых документов и расчетно-платежных ведомостей, создание отчетов по отработанному времени, штатному расписанию и др.;</w:t>
            </w:r>
          </w:p>
          <w:p w:rsidR="006F1C2C" w:rsidRPr="00B31A41" w:rsidRDefault="006F1C2C" w:rsidP="006F1C2C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3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1С: Бухгалтерия государственного учреждения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Учет бюджетных ассигнований и объемов финансирования расходов, формирование реестров на финансирование или расходные уведомления для передачи их в электронном виде;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4</w:t>
            </w:r>
          </w:p>
        </w:tc>
        <w:tc>
          <w:tcPr>
            <w:tcW w:w="3402" w:type="dxa"/>
            <w:hideMark/>
          </w:tcPr>
          <w:p w:rsidR="00B31A41" w:rsidRPr="00B31A41" w:rsidRDefault="00B31A41" w:rsidP="00140BCD">
            <w:pPr>
              <w:pStyle w:val="a3"/>
              <w:spacing w:before="0" w:beforeAutospacing="0"/>
            </w:pPr>
            <w:r w:rsidRPr="00B31A41">
              <w:t>«</w:t>
            </w:r>
            <w:r w:rsidR="00140BCD">
              <w:t>Контур-Экстерн</w:t>
            </w:r>
            <w:r w:rsidRPr="00B31A41">
              <w:t>»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Формирование и сдача отчётности в ИФКС, ПФР, Росстат, ФСС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5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Система удалённого финансового документооборота (ЭДО ДИАДОК)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Электронный документооборот с УФК</w:t>
            </w:r>
          </w:p>
          <w:p w:rsidR="00140BCD" w:rsidRDefault="00140BCD">
            <w:pPr>
              <w:pStyle w:val="a3"/>
              <w:spacing w:before="0" w:beforeAutospacing="0"/>
            </w:pP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6</w:t>
            </w:r>
          </w:p>
        </w:tc>
        <w:tc>
          <w:tcPr>
            <w:tcW w:w="3402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Государственная информационная система ГИС «</w:t>
            </w:r>
            <w:proofErr w:type="spellStart"/>
            <w:r w:rsidRPr="00B31A41">
              <w:t>Энергоэффективность</w:t>
            </w:r>
            <w:proofErr w:type="spellEnd"/>
            <w:r w:rsidRPr="00B31A41">
              <w:t>»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5354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Предоставление информации об энергосбережении и о повышении энергетической эффективности</w:t>
            </w: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7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ССТУ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Автоматизация подготовки необходимой отчетности с ее последующей выгрузкой из системы документооборота «ДЕЛО» для передачи в РРО ССТУ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140BCD">
            <w:pPr>
              <w:pStyle w:val="a3"/>
              <w:spacing w:before="0" w:beforeAutospacing="0"/>
            </w:pPr>
            <w:r>
              <w:t>8</w:t>
            </w:r>
          </w:p>
          <w:p w:rsidR="00B31A41" w:rsidRPr="00B31A41" w:rsidRDefault="00B31A41">
            <w:pPr>
              <w:pStyle w:val="a3"/>
              <w:spacing w:before="0" w:beforeAutospacing="0"/>
            </w:pP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ГИС ЖКХ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Сбор, обработка, хранение, предоставление, размещение и использование информации о жилищных фондах, проделанных работах, видах коммунальных услуг, системах коммуникаций, а также о средствах, которые необходимы для осуществления дальнейшей деятельности связанной с жилищно-коммунальным хозяйством.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9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 xml:space="preserve">Реестр государственных и </w:t>
            </w:r>
            <w:r w:rsidRPr="00B31A41">
              <w:lastRenderedPageBreak/>
              <w:t>муниципальных услуг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lastRenderedPageBreak/>
              <w:t xml:space="preserve">Передача сведений о муниципальных услугах в </w:t>
            </w:r>
            <w:r w:rsidRPr="00B31A41">
              <w:lastRenderedPageBreak/>
              <w:t>сводный реестр и на Единый портал государственных услуг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lastRenderedPageBreak/>
              <w:t>10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ГАС Управление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Информационная система, обеспечивает сбор, учёт, обработку и анализ данных, содержащихся в государственных и муниципальных информационных ресурсах, данных официальной государственной статистики, а также иных сведений, необходимых для обеспечения поддержки принятия управленческих решений в сфере государственного управления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11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ФИАС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Обеспечения в Российской Федерации унификации структуры адресной информации, не содержащей персональных данных, и единообразного наименования входящих в неё элементов, а также обеспечения предоставления государственных и муниципальных услуг в электронном виде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12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Единая информационная система в сфере закупок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Обеспечения свободного и безвозмездного доступа к полной и достоверной информации о контрактной системе в сфере закупок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140BCD" w:rsidRPr="006F1C2C" w:rsidRDefault="00B31A41">
            <w:pPr>
              <w:pStyle w:val="a3"/>
              <w:spacing w:before="0" w:beforeAutospacing="0"/>
            </w:pPr>
            <w:r w:rsidRPr="006F1C2C">
              <w:t> 13</w:t>
            </w:r>
          </w:p>
          <w:p w:rsidR="00B31A41" w:rsidRDefault="00B31A41" w:rsidP="00140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4588" w:rsidRPr="006F1C2C" w:rsidRDefault="00054588" w:rsidP="00140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0E71" w:rsidRDefault="006F1C2C" w:rsidP="00140BCD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F1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10E71" w:rsidRDefault="00910E71" w:rsidP="00140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4588" w:rsidRDefault="00054588" w:rsidP="00140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0E71" w:rsidRDefault="00910E71" w:rsidP="00140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A76FD" w:rsidRDefault="005A76FD" w:rsidP="00140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76FD" w:rsidRDefault="005A76FD" w:rsidP="00140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76FD" w:rsidRDefault="005A76FD" w:rsidP="00140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76FD" w:rsidRPr="00910E71" w:rsidRDefault="005A76FD" w:rsidP="00140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F1C2C" w:rsidRPr="00910E71" w:rsidRDefault="00910E71" w:rsidP="00910E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402" w:type="dxa"/>
            <w:hideMark/>
          </w:tcPr>
          <w:p w:rsidR="006F1C2C" w:rsidRPr="006F1C2C" w:rsidRDefault="00B31A41" w:rsidP="00140BCD">
            <w:pPr>
              <w:pStyle w:val="a3"/>
              <w:spacing w:before="0" w:beforeAutospacing="0"/>
            </w:pPr>
            <w:r w:rsidRPr="006F1C2C">
              <w:t>Платформа обратной связи (</w:t>
            </w:r>
            <w:proofErr w:type="gramStart"/>
            <w:r w:rsidRPr="006F1C2C">
              <w:t>ПОС</w:t>
            </w:r>
            <w:proofErr w:type="gramEnd"/>
            <w:r w:rsidRPr="006F1C2C">
              <w:t>)</w:t>
            </w:r>
          </w:p>
          <w:p w:rsidR="00054588" w:rsidRDefault="00054588" w:rsidP="006F1C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0E71" w:rsidRDefault="006F1C2C" w:rsidP="006F1C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удаленного финансового документооборота (СУФД)</w:t>
            </w:r>
          </w:p>
          <w:p w:rsidR="00054588" w:rsidRPr="00054588" w:rsidRDefault="00054588" w:rsidP="006F1C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0E71" w:rsidRPr="00910E71" w:rsidRDefault="00910E71" w:rsidP="00910E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АРМ-НПА</w:t>
            </w:r>
          </w:p>
          <w:p w:rsidR="005A76FD" w:rsidRDefault="005A76FD" w:rsidP="00910E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76FD" w:rsidRPr="005A76FD" w:rsidRDefault="005A76FD" w:rsidP="005A76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76FD" w:rsidRDefault="005A76FD" w:rsidP="005A76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0E71" w:rsidRPr="005A76FD" w:rsidRDefault="005A76FD" w:rsidP="005A76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РИССЗ КК</w:t>
            </w:r>
          </w:p>
        </w:tc>
        <w:tc>
          <w:tcPr>
            <w:tcW w:w="5354" w:type="dxa"/>
            <w:hideMark/>
          </w:tcPr>
          <w:p w:rsidR="00140BCD" w:rsidRDefault="00B31A41">
            <w:pPr>
              <w:pStyle w:val="a3"/>
              <w:spacing w:before="0" w:beforeAutospacing="0"/>
            </w:pPr>
            <w:r w:rsidRPr="00B31A41">
              <w:t>Обеспечивает взаимодействие физических и юридических лиц с органами самоуправления</w:t>
            </w:r>
          </w:p>
          <w:p w:rsidR="00054588" w:rsidRDefault="00054588">
            <w:pPr>
              <w:pStyle w:val="a3"/>
              <w:spacing w:before="0" w:beforeAutospacing="0"/>
            </w:pPr>
          </w:p>
          <w:p w:rsidR="006F1C2C" w:rsidRDefault="006F1C2C">
            <w:pPr>
              <w:pStyle w:val="a3"/>
              <w:spacing w:before="0" w:beforeAutospacing="0"/>
            </w:pPr>
            <w:r>
              <w:t>Электронный документооборот с УФК</w:t>
            </w:r>
          </w:p>
          <w:p w:rsidR="00140BCD" w:rsidRDefault="00140BCD">
            <w:pPr>
              <w:pStyle w:val="a3"/>
              <w:spacing w:before="0" w:beforeAutospacing="0"/>
            </w:pPr>
          </w:p>
          <w:p w:rsidR="00054588" w:rsidRDefault="00054588">
            <w:pPr>
              <w:pStyle w:val="a3"/>
              <w:spacing w:before="0" w:beforeAutospacing="0"/>
            </w:pPr>
          </w:p>
          <w:p w:rsidR="00BA13AF" w:rsidRDefault="00BA13AF">
            <w:pPr>
              <w:pStyle w:val="a3"/>
              <w:spacing w:before="0" w:beforeAutospacing="0"/>
            </w:pPr>
            <w:r>
              <w:t xml:space="preserve">Автоматизация процессов системы ведения Регистра муниципальных НПА, ведения архива НПА, а также для взаимодействия с программным </w:t>
            </w:r>
            <w:r w:rsidR="002637F4">
              <w:t xml:space="preserve">обеспечением, </w:t>
            </w:r>
            <w:r w:rsidR="001F2381">
              <w:t>входящим в единую систему информационно-телекоммуникационного обеспечения</w:t>
            </w:r>
          </w:p>
          <w:p w:rsidR="001F2381" w:rsidRPr="00B31A41" w:rsidRDefault="005A76FD">
            <w:pPr>
              <w:pStyle w:val="a3"/>
              <w:spacing w:before="0" w:beforeAutospacing="0"/>
            </w:pPr>
            <w:r>
              <w:t xml:space="preserve">Региональная информационная система Краснодарского края, используемая в сфере закупок для обеспечения государственных и муниципальных нужд. Автоматизация процессов осуществления закупок товаров, работ, услуг </w:t>
            </w:r>
            <w:r w:rsidRPr="00C332D2">
              <w:t>для обеспечения нужд заказчиков, в том числе</w:t>
            </w:r>
            <w:r>
              <w:t xml:space="preserve"> планирования, определения поставщиков </w:t>
            </w:r>
            <w:r>
              <w:lastRenderedPageBreak/>
              <w:t xml:space="preserve">(подрядчиков, исполнителей), заключения, исполнения контрактов, мониторинга закупок, аудита в сфере закупок,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140BCD" w:rsidRPr="00B31A41" w:rsidTr="00054588">
        <w:tc>
          <w:tcPr>
            <w:tcW w:w="866" w:type="dxa"/>
            <w:hideMark/>
          </w:tcPr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3402" w:type="dxa"/>
            <w:hideMark/>
          </w:tcPr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5354" w:type="dxa"/>
            <w:hideMark/>
          </w:tcPr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140BCD" w:rsidRPr="00B31A41" w:rsidRDefault="00140BCD">
            <w:pPr>
              <w:pStyle w:val="a3"/>
              <w:spacing w:before="0" w:beforeAutospacing="0"/>
            </w:pPr>
          </w:p>
        </w:tc>
      </w:tr>
      <w:tr w:rsidR="00B31A41" w:rsidRPr="00B31A41" w:rsidTr="006F1C2C">
        <w:trPr>
          <w:trHeight w:val="318"/>
        </w:trPr>
        <w:tc>
          <w:tcPr>
            <w:tcW w:w="9712" w:type="dxa"/>
            <w:gridSpan w:val="4"/>
            <w:hideMark/>
          </w:tcPr>
          <w:p w:rsidR="005A76FD" w:rsidRDefault="005A76FD" w:rsidP="0036379D">
            <w:pPr>
              <w:pStyle w:val="a3"/>
              <w:spacing w:before="0" w:beforeAutospacing="0"/>
              <w:jc w:val="center"/>
              <w:rPr>
                <w:b/>
                <w:bCs/>
              </w:rPr>
            </w:pPr>
          </w:p>
          <w:p w:rsidR="0036379D" w:rsidRPr="006F1C2C" w:rsidRDefault="00B31A41" w:rsidP="0036379D">
            <w:pPr>
              <w:pStyle w:val="a3"/>
              <w:spacing w:before="0" w:beforeAutospacing="0"/>
              <w:jc w:val="center"/>
              <w:rPr>
                <w:b/>
                <w:bCs/>
              </w:rPr>
            </w:pPr>
            <w:r w:rsidRPr="00B31A41">
              <w:rPr>
                <w:b/>
                <w:bCs/>
              </w:rPr>
              <w:t xml:space="preserve">Реестры, регистры, перечни, </w:t>
            </w:r>
            <w:r w:rsidR="00442690">
              <w:rPr>
                <w:b/>
                <w:bCs/>
              </w:rPr>
              <w:t>банки данных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6F1C2C">
            <w:pPr>
              <w:pStyle w:val="a3"/>
              <w:spacing w:before="0" w:beforeAutospacing="0"/>
            </w:pPr>
            <w:r>
              <w:t>Журнал</w:t>
            </w:r>
            <w:r w:rsidR="00B31A41" w:rsidRPr="00B31A41">
              <w:t xml:space="preserve"> устных и письменных обращений граждан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2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F65E0A" w:rsidP="00F65E0A">
            <w:pPr>
              <w:pStyle w:val="a3"/>
              <w:spacing w:before="0" w:beforeAutospacing="0"/>
            </w:pPr>
            <w:r>
              <w:t xml:space="preserve">Регистрация </w:t>
            </w:r>
            <w:r w:rsidR="00B31A41" w:rsidRPr="00B31A41">
              <w:t>входящей и исходящей корреспонденции</w:t>
            </w:r>
            <w:r>
              <w:t xml:space="preserve"> в программе СЭД Дело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3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Журналы регистрации инструктажей по пожарной безопасности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4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Журнал учёта огнетушителей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5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Реестр муниципальных услуг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6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6E7F7F" w:rsidP="00C332D2">
            <w:pPr>
              <w:pStyle w:val="a3"/>
              <w:spacing w:before="0" w:beforeAutospacing="0"/>
            </w:pPr>
            <w:r>
              <w:t>Журналы регистрации распоряжений, постановлений, решений Совета Новопетровского сельского поселения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7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Реестр муниципальных служащих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8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Журналы регистрации трудовых книжек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9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Реестр муниципального имущества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10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Журналы регистрации выдачи справок населению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11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 w:rsidP="00C332D2">
            <w:pPr>
              <w:pStyle w:val="a3"/>
              <w:spacing w:before="0" w:beforeAutospacing="0"/>
            </w:pPr>
            <w:r w:rsidRPr="00B31A41">
              <w:t xml:space="preserve">Журналы бухгалтерского учёта в соответствии с инструкцией 157 </w:t>
            </w:r>
            <w:proofErr w:type="spellStart"/>
            <w:r w:rsidRPr="00B31A41">
              <w:t>н</w:t>
            </w:r>
            <w:proofErr w:type="spellEnd"/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12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Реестр муниципальных контрактов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13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Учётные карточки военнообязанных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14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Журнал регистрации  захоронений на общественных кладбищах, расположенных на территории поселения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15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 w:rsidP="006F1C2C">
            <w:pPr>
              <w:pStyle w:val="a3"/>
              <w:spacing w:before="0" w:beforeAutospacing="0"/>
            </w:pPr>
            <w:r w:rsidRPr="00B31A41">
              <w:t xml:space="preserve">Журнал </w:t>
            </w:r>
            <w:r w:rsidR="006F1C2C">
              <w:t xml:space="preserve">регистрации трудовых договоров </w:t>
            </w:r>
            <w:r w:rsidRPr="00B31A41">
              <w:t>с работниками администрации</w:t>
            </w:r>
          </w:p>
        </w:tc>
      </w:tr>
    </w:tbl>
    <w:p w:rsidR="00910E71" w:rsidRDefault="00910E71" w:rsidP="00B31A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E71" w:rsidRPr="00910E71" w:rsidRDefault="00910E71" w:rsidP="00910E71">
      <w:pPr>
        <w:rPr>
          <w:rFonts w:ascii="Times New Roman" w:hAnsi="Times New Roman" w:cs="Times New Roman"/>
          <w:sz w:val="24"/>
          <w:szCs w:val="24"/>
        </w:rPr>
      </w:pPr>
    </w:p>
    <w:p w:rsidR="00910E71" w:rsidRPr="00910E71" w:rsidRDefault="00910E71" w:rsidP="00910E71">
      <w:pPr>
        <w:rPr>
          <w:rFonts w:ascii="Times New Roman" w:hAnsi="Times New Roman" w:cs="Times New Roman"/>
          <w:sz w:val="24"/>
          <w:szCs w:val="24"/>
        </w:rPr>
      </w:pPr>
    </w:p>
    <w:p w:rsidR="00910E71" w:rsidRDefault="00910E71" w:rsidP="00910E71">
      <w:pPr>
        <w:rPr>
          <w:rFonts w:ascii="Times New Roman" w:hAnsi="Times New Roman" w:cs="Times New Roman"/>
          <w:sz w:val="24"/>
          <w:szCs w:val="24"/>
        </w:rPr>
      </w:pPr>
    </w:p>
    <w:p w:rsidR="00ED288F" w:rsidRPr="00910E71" w:rsidRDefault="00ED288F" w:rsidP="00910E71">
      <w:pPr>
        <w:rPr>
          <w:rFonts w:ascii="Times New Roman" w:hAnsi="Times New Roman" w:cs="Times New Roman"/>
          <w:sz w:val="24"/>
          <w:szCs w:val="24"/>
        </w:rPr>
      </w:pPr>
    </w:p>
    <w:sectPr w:rsidR="00ED288F" w:rsidRPr="00910E71" w:rsidSect="00B3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E3E"/>
    <w:multiLevelType w:val="multilevel"/>
    <w:tmpl w:val="BCC8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F0266"/>
    <w:multiLevelType w:val="multilevel"/>
    <w:tmpl w:val="4492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280"/>
    <w:rsid w:val="00054588"/>
    <w:rsid w:val="0009583C"/>
    <w:rsid w:val="000A709A"/>
    <w:rsid w:val="00140BCD"/>
    <w:rsid w:val="00160DB5"/>
    <w:rsid w:val="00162FFB"/>
    <w:rsid w:val="001E3418"/>
    <w:rsid w:val="001F2381"/>
    <w:rsid w:val="002637F4"/>
    <w:rsid w:val="002C561B"/>
    <w:rsid w:val="002F1D56"/>
    <w:rsid w:val="002F7D23"/>
    <w:rsid w:val="0036379D"/>
    <w:rsid w:val="00442690"/>
    <w:rsid w:val="00452F98"/>
    <w:rsid w:val="004B3002"/>
    <w:rsid w:val="005A76FD"/>
    <w:rsid w:val="005D6396"/>
    <w:rsid w:val="006B0DF2"/>
    <w:rsid w:val="006B30EA"/>
    <w:rsid w:val="006E7F7F"/>
    <w:rsid w:val="006F1C2C"/>
    <w:rsid w:val="00743AFD"/>
    <w:rsid w:val="00910E71"/>
    <w:rsid w:val="00956AF7"/>
    <w:rsid w:val="00996F93"/>
    <w:rsid w:val="009A0CAA"/>
    <w:rsid w:val="00A46460"/>
    <w:rsid w:val="00AB35F7"/>
    <w:rsid w:val="00B31A41"/>
    <w:rsid w:val="00B84ADA"/>
    <w:rsid w:val="00BA13AF"/>
    <w:rsid w:val="00BB2409"/>
    <w:rsid w:val="00BD6774"/>
    <w:rsid w:val="00BE5B01"/>
    <w:rsid w:val="00C10D3D"/>
    <w:rsid w:val="00C332D2"/>
    <w:rsid w:val="00C90667"/>
    <w:rsid w:val="00CB11E7"/>
    <w:rsid w:val="00CB5459"/>
    <w:rsid w:val="00CE49AC"/>
    <w:rsid w:val="00D2098C"/>
    <w:rsid w:val="00ED288F"/>
    <w:rsid w:val="00F55988"/>
    <w:rsid w:val="00F65E0A"/>
    <w:rsid w:val="00F7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8F"/>
  </w:style>
  <w:style w:type="paragraph" w:styleId="1">
    <w:name w:val="heading 1"/>
    <w:basedOn w:val="a"/>
    <w:link w:val="10"/>
    <w:uiPriority w:val="9"/>
    <w:qFormat/>
    <w:rsid w:val="00F71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1A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2025-02-14T08:18:00Z</dcterms:created>
  <dcterms:modified xsi:type="dcterms:W3CDTF">2025-06-25T06:04:00Z</dcterms:modified>
</cp:coreProperties>
</file>