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C5" w:rsidRPr="00EF50F0" w:rsidRDefault="001F452B" w:rsidP="001F452B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0F0">
        <w:rPr>
          <w:rFonts w:ascii="Times New Roman" w:hAnsi="Times New Roman" w:cs="Times New Roman"/>
          <w:sz w:val="24"/>
          <w:szCs w:val="24"/>
        </w:rPr>
        <w:t>Информация</w:t>
      </w:r>
    </w:p>
    <w:p w:rsidR="001F452B" w:rsidRPr="00EF50F0" w:rsidRDefault="00EF50F0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F452B" w:rsidRPr="00EF50F0">
        <w:rPr>
          <w:rFonts w:ascii="Times New Roman" w:hAnsi="Times New Roman" w:cs="Times New Roman"/>
          <w:sz w:val="24"/>
          <w:szCs w:val="24"/>
        </w:rPr>
        <w:t>б исполнении финансирования  муниципальной программы Новопетровского сельского поселения Павловского района</w:t>
      </w:r>
    </w:p>
    <w:p w:rsidR="001F452B" w:rsidRPr="00EF50F0" w:rsidRDefault="001F452B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50F0">
        <w:rPr>
          <w:rFonts w:ascii="Times New Roman" w:hAnsi="Times New Roman" w:cs="Times New Roman"/>
          <w:sz w:val="24"/>
          <w:szCs w:val="24"/>
        </w:rPr>
        <w:t>поддержки и развития субъектов малого и среднего предпринимательства на</w:t>
      </w:r>
      <w:r w:rsidR="00C42622">
        <w:rPr>
          <w:rFonts w:ascii="Times New Roman" w:hAnsi="Times New Roman" w:cs="Times New Roman"/>
          <w:sz w:val="24"/>
          <w:szCs w:val="24"/>
        </w:rPr>
        <w:t xml:space="preserve"> </w:t>
      </w:r>
      <w:r w:rsidR="00DB33FB">
        <w:rPr>
          <w:rFonts w:ascii="Times New Roman" w:hAnsi="Times New Roman" w:cs="Times New Roman"/>
          <w:sz w:val="24"/>
          <w:szCs w:val="24"/>
        </w:rPr>
        <w:t>202</w:t>
      </w:r>
      <w:r w:rsidR="00D945D6">
        <w:rPr>
          <w:rFonts w:ascii="Times New Roman" w:hAnsi="Times New Roman" w:cs="Times New Roman"/>
          <w:sz w:val="24"/>
          <w:szCs w:val="24"/>
        </w:rPr>
        <w:t>4</w:t>
      </w:r>
      <w:r w:rsidRPr="00EF50F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F452B" w:rsidRPr="00EF50F0" w:rsidRDefault="001F452B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50F0">
        <w:rPr>
          <w:rFonts w:ascii="Times New Roman" w:hAnsi="Times New Roman" w:cs="Times New Roman"/>
          <w:sz w:val="24"/>
          <w:szCs w:val="24"/>
        </w:rPr>
        <w:t xml:space="preserve">за </w:t>
      </w:r>
      <w:r w:rsidR="00D945D6">
        <w:rPr>
          <w:rFonts w:ascii="Times New Roman" w:hAnsi="Times New Roman" w:cs="Times New Roman"/>
          <w:sz w:val="24"/>
          <w:szCs w:val="24"/>
        </w:rPr>
        <w:t>1</w:t>
      </w:r>
      <w:r w:rsidRPr="00EF50F0">
        <w:rPr>
          <w:rFonts w:ascii="Times New Roman" w:hAnsi="Times New Roman" w:cs="Times New Roman"/>
          <w:sz w:val="24"/>
          <w:szCs w:val="24"/>
        </w:rPr>
        <w:t xml:space="preserve"> полугодие 202</w:t>
      </w:r>
      <w:r w:rsidR="00D945D6">
        <w:rPr>
          <w:rFonts w:ascii="Times New Roman" w:hAnsi="Times New Roman" w:cs="Times New Roman"/>
          <w:sz w:val="24"/>
          <w:szCs w:val="24"/>
        </w:rPr>
        <w:t>4</w:t>
      </w:r>
      <w:r w:rsidRPr="00EF50F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F50F0" w:rsidRPr="00EF50F0" w:rsidRDefault="00EF50F0" w:rsidP="00EF5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F50F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F50F0">
        <w:rPr>
          <w:rFonts w:ascii="Times New Roman" w:hAnsi="Times New Roman" w:cs="Times New Roman"/>
          <w:sz w:val="20"/>
          <w:szCs w:val="20"/>
        </w:rPr>
        <w:t>тыс.руб</w:t>
      </w:r>
      <w:proofErr w:type="spellEnd"/>
      <w:r w:rsidRPr="00EF50F0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574"/>
        <w:gridCol w:w="1346"/>
        <w:gridCol w:w="882"/>
        <w:gridCol w:w="708"/>
        <w:gridCol w:w="709"/>
        <w:gridCol w:w="992"/>
        <w:gridCol w:w="993"/>
        <w:gridCol w:w="708"/>
        <w:gridCol w:w="851"/>
        <w:gridCol w:w="992"/>
        <w:gridCol w:w="851"/>
        <w:gridCol w:w="708"/>
        <w:gridCol w:w="709"/>
        <w:gridCol w:w="709"/>
        <w:gridCol w:w="850"/>
        <w:gridCol w:w="851"/>
        <w:gridCol w:w="567"/>
        <w:gridCol w:w="786"/>
      </w:tblGrid>
      <w:tr w:rsidR="00EF50F0" w:rsidTr="007757CB">
        <w:tc>
          <w:tcPr>
            <w:tcW w:w="574" w:type="dxa"/>
            <w:vMerge w:val="restart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2B">
              <w:rPr>
                <w:rFonts w:ascii="Times New Roman" w:hAnsi="Times New Roman" w:cs="Times New Roman"/>
                <w:sz w:val="16"/>
                <w:szCs w:val="16"/>
              </w:rPr>
              <w:t xml:space="preserve">№№ </w:t>
            </w:r>
            <w:proofErr w:type="spellStart"/>
            <w:r w:rsidRPr="001F452B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346" w:type="dxa"/>
            <w:vMerge w:val="restart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2B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3291" w:type="dxa"/>
            <w:gridSpan w:val="4"/>
          </w:tcPr>
          <w:p w:rsidR="001F452B" w:rsidRPr="001F452B" w:rsidRDefault="001F452B" w:rsidP="00DD7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предусмотренный программой на текущий год</w:t>
            </w:r>
          </w:p>
        </w:tc>
        <w:tc>
          <w:tcPr>
            <w:tcW w:w="3544" w:type="dxa"/>
            <w:gridSpan w:val="4"/>
          </w:tcPr>
          <w:p w:rsid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на текущий год, предусмотренный бюджетом</w:t>
            </w:r>
          </w:p>
        </w:tc>
        <w:tc>
          <w:tcPr>
            <w:tcW w:w="2977" w:type="dxa"/>
            <w:gridSpan w:val="4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Профинансировано в отчетном периоде</w:t>
            </w:r>
          </w:p>
        </w:tc>
        <w:tc>
          <w:tcPr>
            <w:tcW w:w="3054" w:type="dxa"/>
            <w:gridSpan w:val="4"/>
          </w:tcPr>
          <w:p w:rsidR="001F452B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Освоено (израсходовано)  в отчетном периоде</w:t>
            </w:r>
          </w:p>
        </w:tc>
      </w:tr>
      <w:tr w:rsidR="00EF50F0" w:rsidTr="007757CB">
        <w:tc>
          <w:tcPr>
            <w:tcW w:w="574" w:type="dxa"/>
            <w:vMerge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EF50F0" w:rsidRPr="001F452B" w:rsidRDefault="00EF50F0" w:rsidP="00EF5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993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851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851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850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567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86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</w:tr>
      <w:tr w:rsidR="00EF50F0" w:rsidTr="007757CB">
        <w:tc>
          <w:tcPr>
            <w:tcW w:w="574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6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2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86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F50F0" w:rsidTr="007757CB">
        <w:tc>
          <w:tcPr>
            <w:tcW w:w="574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D7284" w:rsidRDefault="00DD7284" w:rsidP="008A1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284">
              <w:rPr>
                <w:rFonts w:ascii="Times New Roman" w:hAnsi="Times New Roman" w:cs="Times New Roman"/>
                <w:sz w:val="20"/>
                <w:szCs w:val="20"/>
              </w:rPr>
              <w:t>Об утверждении программы развития малого и среднего предпринимательства на территории Новопетровского сельского посе</w:t>
            </w:r>
            <w:r w:rsidR="00DB33FB">
              <w:rPr>
                <w:rFonts w:ascii="Times New Roman" w:hAnsi="Times New Roman" w:cs="Times New Roman"/>
                <w:sz w:val="20"/>
                <w:szCs w:val="20"/>
              </w:rPr>
              <w:t>ления Павловского района на 2023</w:t>
            </w:r>
            <w:bookmarkStart w:id="0" w:name="_GoBack"/>
            <w:bookmarkEnd w:id="0"/>
            <w:r w:rsidRPr="00DD728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EF50F0" w:rsidRDefault="00EF50F0" w:rsidP="00DD7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F50F0" w:rsidRDefault="00DD7284" w:rsidP="00DD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F50F0" w:rsidRDefault="00DD7284" w:rsidP="00DD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F50F0" w:rsidRDefault="00D945D6" w:rsidP="0045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3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50F0" w:rsidRDefault="00D945D6" w:rsidP="00FD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13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0F0" w:rsidTr="007757CB">
        <w:tc>
          <w:tcPr>
            <w:tcW w:w="574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52B" w:rsidRPr="001F452B" w:rsidRDefault="001F452B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452B" w:rsidRPr="001F452B" w:rsidRDefault="002E0D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Новопетровского сельского поселения                         Е.А.Бессонов</w:t>
      </w:r>
    </w:p>
    <w:sectPr w:rsidR="001F452B" w:rsidRPr="001F452B" w:rsidSect="007767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3184"/>
    <w:rsid w:val="001F452B"/>
    <w:rsid w:val="002E0D65"/>
    <w:rsid w:val="00353F46"/>
    <w:rsid w:val="00357C57"/>
    <w:rsid w:val="00453A8F"/>
    <w:rsid w:val="005C63C5"/>
    <w:rsid w:val="007757CB"/>
    <w:rsid w:val="00776734"/>
    <w:rsid w:val="007B3184"/>
    <w:rsid w:val="008A14D9"/>
    <w:rsid w:val="00C42622"/>
    <w:rsid w:val="00D945D6"/>
    <w:rsid w:val="00DB33FB"/>
    <w:rsid w:val="00DD7284"/>
    <w:rsid w:val="00E87AC5"/>
    <w:rsid w:val="00EF50F0"/>
    <w:rsid w:val="00FD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2023-12-25T10:01:00Z</dcterms:created>
  <dcterms:modified xsi:type="dcterms:W3CDTF">2025-06-25T05:22:00Z</dcterms:modified>
</cp:coreProperties>
</file>