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drawing>
          <wp:inline distT="0" distB="0" distL="114300" distR="114300">
            <wp:extent cx="605790" cy="767715"/>
            <wp:effectExtent l="0" t="0" r="381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9" t="-8" r="-9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>
        <w:rPr>
          <w:b/>
          <w:sz w:val="28"/>
          <w:szCs w:val="20"/>
          <w:lang w:val="ru-RU"/>
        </w:rPr>
        <w:t>НОВОПЕТРОВСКОГО</w:t>
      </w:r>
      <w:r>
        <w:rPr>
          <w:b/>
          <w:sz w:val="28"/>
          <w:szCs w:val="20"/>
        </w:rPr>
        <w:t xml:space="preserve"> СЕЛЬСКОГО ПОСЕЛЕНИЯ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>
      <w:pPr>
        <w:tabs>
          <w:tab w:val="left" w:pos="567"/>
          <w:tab w:val="left" w:pos="8080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26.04.2024года</w:t>
      </w: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32-р</w:t>
      </w:r>
    </w:p>
    <w:p>
      <w:pPr>
        <w:tabs>
          <w:tab w:val="left" w:pos="567"/>
          <w:tab w:val="left" w:pos="8080"/>
        </w:tabs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станица</w:t>
      </w:r>
      <w:r>
        <w:rPr>
          <w:rFonts w:hint="default"/>
          <w:sz w:val="28"/>
          <w:szCs w:val="28"/>
          <w:lang w:val="ru-RU"/>
        </w:rPr>
        <w:t xml:space="preserve"> Новопетровская</w:t>
      </w:r>
    </w:p>
    <w:p/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назначении должностн</w:t>
      </w:r>
      <w:r>
        <w:rPr>
          <w:b/>
          <w:bCs/>
          <w:sz w:val="28"/>
          <w:szCs w:val="28"/>
          <w:lang w:val="ru-RU"/>
        </w:rPr>
        <w:t>ых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лиц</w:t>
      </w:r>
      <w:r>
        <w:rPr>
          <w:rFonts w:hint="default"/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</w:rPr>
        <w:t xml:space="preserve"> ответственн</w:t>
      </w:r>
      <w:r>
        <w:rPr>
          <w:b/>
          <w:bCs/>
          <w:sz w:val="28"/>
          <w:szCs w:val="28"/>
          <w:lang w:val="ru-RU"/>
        </w:rPr>
        <w:t>ых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за ведение реестра муниципальн</w:t>
      </w:r>
      <w:r>
        <w:rPr>
          <w:b/>
          <w:bCs/>
          <w:sz w:val="28"/>
          <w:szCs w:val="28"/>
          <w:lang w:val="ru-RU"/>
        </w:rPr>
        <w:t>ой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собственности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Новопетровского</w:t>
      </w:r>
      <w:r>
        <w:rPr>
          <w:b/>
          <w:bCs/>
          <w:sz w:val="28"/>
          <w:szCs w:val="28"/>
        </w:rPr>
        <w:t xml:space="preserve">  сельского поселения Павловского района</w:t>
      </w:r>
    </w:p>
    <w:p>
      <w:pPr>
        <w:jc w:val="center"/>
        <w:rPr>
          <w:b/>
          <w:bCs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 в Российской Федерации», Уставом </w:t>
      </w:r>
      <w:r>
        <w:rPr>
          <w:sz w:val="28"/>
          <w:szCs w:val="28"/>
          <w:lang w:val="ru-RU"/>
        </w:rPr>
        <w:t>Новопетровского</w:t>
      </w:r>
      <w:r>
        <w:rPr>
          <w:sz w:val="28"/>
          <w:szCs w:val="28"/>
        </w:rPr>
        <w:t xml:space="preserve"> сельского поселения Павловского района:</w:t>
      </w:r>
    </w:p>
    <w:p>
      <w:pPr>
        <w:numPr>
          <w:numId w:val="0"/>
        </w:numPr>
        <w:tabs>
          <w:tab w:val="left" w:pos="0"/>
          <w:tab w:val="left" w:pos="34"/>
          <w:tab w:val="left" w:pos="601"/>
          <w:tab w:val="left" w:pos="2552"/>
        </w:tabs>
        <w:autoSpaceDE w:val="0"/>
        <w:autoSpaceDN w:val="0"/>
        <w:adjustRightInd w:val="0"/>
        <w:ind w:firstLine="700" w:firstLineChars="25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1.</w:t>
      </w:r>
      <w:r>
        <w:rPr>
          <w:sz w:val="28"/>
          <w:szCs w:val="28"/>
        </w:rPr>
        <w:t xml:space="preserve">Назначить </w:t>
      </w:r>
      <w:r>
        <w:rPr>
          <w:sz w:val="28"/>
          <w:szCs w:val="28"/>
          <w:lang w:val="ru-RU"/>
        </w:rPr>
        <w:t>ведущих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специалист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  <w:lang w:val="ru-RU"/>
        </w:rPr>
        <w:t>Новопетровского</w:t>
      </w:r>
      <w:r>
        <w:rPr>
          <w:sz w:val="28"/>
          <w:szCs w:val="28"/>
        </w:rPr>
        <w:t xml:space="preserve"> сельского поселения Павловского района </w:t>
      </w:r>
      <w:r>
        <w:rPr>
          <w:sz w:val="28"/>
          <w:szCs w:val="28"/>
          <w:lang w:val="ru-RU"/>
        </w:rPr>
        <w:t>Руденко</w:t>
      </w:r>
      <w:r>
        <w:rPr>
          <w:rFonts w:hint="default"/>
          <w:sz w:val="28"/>
          <w:szCs w:val="28"/>
          <w:lang w:val="ru-RU"/>
        </w:rPr>
        <w:t xml:space="preserve"> Юлию Ивановну и Малий Юлию  Александровну</w:t>
      </w:r>
      <w:r>
        <w:rPr>
          <w:sz w:val="28"/>
          <w:szCs w:val="28"/>
        </w:rPr>
        <w:t xml:space="preserve"> ответственным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лицами </w:t>
      </w:r>
      <w:r>
        <w:rPr>
          <w:sz w:val="28"/>
          <w:szCs w:val="28"/>
        </w:rPr>
        <w:t xml:space="preserve"> за ведение реестра муниципально</w:t>
      </w:r>
      <w:r>
        <w:rPr>
          <w:sz w:val="28"/>
          <w:szCs w:val="28"/>
          <w:lang w:val="ru-RU"/>
        </w:rPr>
        <w:t>й</w:t>
      </w:r>
      <w:r>
        <w:rPr>
          <w:rFonts w:hint="default"/>
          <w:sz w:val="28"/>
          <w:szCs w:val="28"/>
          <w:lang w:val="ru-RU"/>
        </w:rPr>
        <w:t xml:space="preserve"> собственности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Новопетровского</w:t>
      </w:r>
      <w:r>
        <w:rPr>
          <w:sz w:val="28"/>
          <w:szCs w:val="28"/>
        </w:rPr>
        <w:t xml:space="preserve"> сельского поселения Павловского района.</w:t>
      </w:r>
    </w:p>
    <w:p>
      <w:pPr>
        <w:numPr>
          <w:numId w:val="0"/>
        </w:numPr>
        <w:tabs>
          <w:tab w:val="left" w:pos="0"/>
          <w:tab w:val="left" w:pos="34"/>
          <w:tab w:val="left" w:pos="601"/>
          <w:tab w:val="left" w:pos="2552"/>
        </w:tabs>
        <w:autoSpaceDE w:val="0"/>
        <w:autoSpaceDN w:val="0"/>
        <w:adjustRightInd w:val="0"/>
        <w:ind w:firstLine="700" w:firstLineChars="25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2.Распоряжение от 20.01.2022 года № 6-р «</w:t>
      </w:r>
      <w:r>
        <w:rPr>
          <w:b w:val="0"/>
          <w:bCs w:val="0"/>
          <w:sz w:val="28"/>
          <w:szCs w:val="28"/>
        </w:rPr>
        <w:t>О назначении должностн</w:t>
      </w:r>
      <w:r>
        <w:rPr>
          <w:b w:val="0"/>
          <w:bCs w:val="0"/>
          <w:sz w:val="28"/>
          <w:szCs w:val="28"/>
          <w:lang w:val="ru-RU"/>
        </w:rPr>
        <w:t>ых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 лиц</w:t>
      </w:r>
      <w:r>
        <w:rPr>
          <w:rFonts w:hint="default"/>
          <w:b w:val="0"/>
          <w:bCs w:val="0"/>
          <w:sz w:val="28"/>
          <w:szCs w:val="28"/>
          <w:lang w:val="ru-RU"/>
        </w:rPr>
        <w:t>,</w:t>
      </w:r>
      <w:r>
        <w:rPr>
          <w:b w:val="0"/>
          <w:bCs w:val="0"/>
          <w:sz w:val="28"/>
          <w:szCs w:val="28"/>
        </w:rPr>
        <w:t xml:space="preserve"> ответственн</w:t>
      </w:r>
      <w:r>
        <w:rPr>
          <w:b w:val="0"/>
          <w:bCs w:val="0"/>
          <w:sz w:val="28"/>
          <w:szCs w:val="28"/>
          <w:lang w:val="ru-RU"/>
        </w:rPr>
        <w:t>ых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 за ведение реестра муниципальн</w:t>
      </w:r>
      <w:r>
        <w:rPr>
          <w:b w:val="0"/>
          <w:bCs w:val="0"/>
          <w:sz w:val="28"/>
          <w:szCs w:val="28"/>
          <w:lang w:val="ru-RU"/>
        </w:rPr>
        <w:t>ой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>собственности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>Новопетровского</w:t>
      </w:r>
      <w:r>
        <w:rPr>
          <w:b w:val="0"/>
          <w:bCs w:val="0"/>
          <w:sz w:val="28"/>
          <w:szCs w:val="28"/>
        </w:rPr>
        <w:t xml:space="preserve">  сельского поселения Павловского района</w:t>
      </w:r>
      <w:r>
        <w:rPr>
          <w:rFonts w:hint="default"/>
          <w:b w:val="0"/>
          <w:bCs w:val="0"/>
          <w:sz w:val="28"/>
          <w:szCs w:val="28"/>
          <w:lang w:val="ru-RU"/>
        </w:rPr>
        <w:t>» считать утратившим силу.</w:t>
      </w:r>
    </w:p>
    <w:p>
      <w:pPr>
        <w:tabs>
          <w:tab w:val="left" w:pos="426"/>
          <w:tab w:val="left" w:pos="1816"/>
        </w:tabs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color w:val="000000"/>
          <w:sz w:val="28"/>
          <w:szCs w:val="28"/>
          <w:shd w:val="clear" w:color="auto" w:fill="FFFFFF"/>
        </w:rPr>
        <w:t>. Контроль за исполнением настоящего распоряжения оставляю за собой.</w:t>
      </w:r>
    </w:p>
    <w:p>
      <w:pPr>
        <w:tabs>
          <w:tab w:val="left" w:pos="426"/>
          <w:tab w:val="left" w:pos="1816"/>
        </w:tabs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color w:val="000000"/>
          <w:sz w:val="28"/>
          <w:szCs w:val="28"/>
          <w:shd w:val="clear" w:color="auto" w:fill="FFFFFF"/>
        </w:rPr>
        <w:t>. Распоряжение вступает в силу со дня его подписания.</w:t>
      </w:r>
    </w:p>
    <w:p>
      <w:pPr>
        <w:tabs>
          <w:tab w:val="left" w:pos="426"/>
          <w:tab w:val="left" w:pos="1816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426"/>
          <w:tab w:val="left" w:pos="1816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426"/>
          <w:tab w:val="left" w:pos="1816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426"/>
          <w:tab w:val="left" w:pos="1816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color w:val="000000"/>
          <w:sz w:val="28"/>
          <w:szCs w:val="28"/>
          <w:shd w:val="clear" w:color="auto" w:fill="FFFFFF"/>
          <w:lang w:val="ru-RU"/>
        </w:rPr>
        <w:t>Новопетровского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</w:t>
      </w:r>
    </w:p>
    <w:p>
      <w:pPr>
        <w:tabs>
          <w:tab w:val="left" w:pos="426"/>
          <w:tab w:val="left" w:pos="1816"/>
        </w:tabs>
        <w:autoSpaceDE w:val="0"/>
        <w:autoSpaceDN w:val="0"/>
        <w:adjustRightInd w:val="0"/>
        <w:spacing w:line="240" w:lineRule="atLeast"/>
        <w:jc w:val="both"/>
        <w:rPr>
          <w:rFonts w:hint="default"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поселения Павловского района                                                      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.А.Бессонов</w:t>
      </w:r>
    </w:p>
    <w:p>
      <w:pPr>
        <w:jc w:val="center"/>
        <w:rPr>
          <w:b/>
          <w:bCs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E0F73"/>
    <w:rsid w:val="0023474B"/>
    <w:rsid w:val="00416339"/>
    <w:rsid w:val="006A251F"/>
    <w:rsid w:val="00724DFB"/>
    <w:rsid w:val="007E0F73"/>
    <w:rsid w:val="0FB12B4A"/>
    <w:rsid w:val="518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901</Characters>
  <Lines>7</Lines>
  <Paragraphs>2</Paragraphs>
  <TotalTime>3</TotalTime>
  <ScaleCrop>false</ScaleCrop>
  <LinksUpToDate>false</LinksUpToDate>
  <CharactersWithSpaces>1056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2023-03-01T12:43:00Z</dcterms:created>
  <dc:creator>Upor</dc:creator>
  <cp:lastModifiedBy>пользователь</cp:lastModifiedBy>
  <cp:lastPrinted>2024-05-03T12:21:00Z</cp:lastPrinted>
  <dcterms:modified xsi:type="dcterms:W3CDTF">2024-05-03T12:23:07Z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A44D7A66E68F4D90BD6CC5CB2633BF71</vt:lpwstr>
  </property>
</Properties>
</file>