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80" w:rsidRDefault="00ED7080" w:rsidP="00ED7080">
      <w:pPr>
        <w:pStyle w:val="a6"/>
        <w:ind w:firstLine="567"/>
        <w:jc w:val="righ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ПРОЕКТ</w:t>
      </w:r>
    </w:p>
    <w:p w:rsidR="00ED7080" w:rsidRDefault="00ED7080" w:rsidP="00ED7080">
      <w:pPr>
        <w:spacing w:after="0" w:line="240" w:lineRule="auto"/>
        <w:contextualSpacing/>
        <w:jc w:val="center"/>
        <w:rPr>
          <w:b/>
        </w:rPr>
      </w:pPr>
    </w:p>
    <w:p w:rsidR="00ED7080" w:rsidRDefault="00ED7080" w:rsidP="00ED7080">
      <w:pPr>
        <w:spacing w:after="0" w:line="240" w:lineRule="auto"/>
        <w:contextualSpacing/>
        <w:jc w:val="center"/>
        <w:rPr>
          <w:b/>
        </w:rPr>
      </w:pPr>
    </w:p>
    <w:p w:rsidR="00ED7080" w:rsidRDefault="00ED7080" w:rsidP="00ED70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НОВОПЕТРОВСКОГО СЕЛЬСКОГО ПОСЕЛЕНИЯ ПАВЛОВСКОГО РАЙОНА</w:t>
      </w:r>
    </w:p>
    <w:p w:rsidR="00ED7080" w:rsidRDefault="00ED7080" w:rsidP="00ED7080">
      <w:pPr>
        <w:tabs>
          <w:tab w:val="left" w:pos="4282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D7080" w:rsidRDefault="00ED7080" w:rsidP="00ED70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D7080" w:rsidRDefault="00ED7080" w:rsidP="00ED70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</w:t>
      </w:r>
    </w:p>
    <w:p w:rsidR="00ED7080" w:rsidRDefault="00ED7080" w:rsidP="00ED70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D7080" w:rsidRDefault="00ED7080" w:rsidP="00ED70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№ ____</w:t>
      </w:r>
    </w:p>
    <w:p w:rsidR="00ED7080" w:rsidRDefault="00ED7080" w:rsidP="00ED70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D7080" w:rsidRDefault="00ED7080" w:rsidP="00ED7080">
      <w:pPr>
        <w:tabs>
          <w:tab w:val="left" w:pos="375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Новопетровская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080" w:rsidRDefault="00ED7080" w:rsidP="00ED7080">
      <w:pPr>
        <w:pStyle w:val="14"/>
        <w:spacing w:after="0" w:line="240" w:lineRule="auto"/>
        <w:contextualSpacing/>
        <w:jc w:val="center"/>
        <w:rPr>
          <w:sz w:val="28"/>
          <w:szCs w:val="28"/>
        </w:rPr>
      </w:pPr>
    </w:p>
    <w:p w:rsidR="00ED7080" w:rsidRDefault="00ED7080" w:rsidP="00ED7080">
      <w:pPr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«Об утверждении Порядка выявления, учета и принятия решений о передаче в эксплуатацию бесхозяйных объектов теплоснабжения на территории </w:t>
      </w:r>
      <w:r>
        <w:rPr>
          <w:rStyle w:val="a7"/>
          <w:color w:val="000000"/>
          <w:sz w:val="28"/>
          <w:szCs w:val="28"/>
        </w:rPr>
        <w:t>Новопетровского сельского поселения Павловского района»</w:t>
      </w:r>
    </w:p>
    <w:p w:rsidR="00ED7080" w:rsidRDefault="00ED7080" w:rsidP="00ED70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080" w:rsidRDefault="00ED7080" w:rsidP="00ED7080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190-ФЗ «О теплоснабжении», руководствуясь Уставом Новопетровского сельского поселения Павловского района,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ED7080" w:rsidRDefault="00ED7080" w:rsidP="00ED70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1.Утвердить прилагаемый Порядок выявления, учета и принятия 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передаче в эксплуатацию бесхозяйных объектов теплоснабжения на территории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a7"/>
          <w:b w:val="0"/>
          <w:color w:val="000000"/>
          <w:sz w:val="28"/>
          <w:szCs w:val="28"/>
        </w:rPr>
        <w:t>Новопетровского сельского поселения Павловского 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(прилагается)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7080" w:rsidRDefault="00ED7080" w:rsidP="00ED7080">
      <w:pPr>
        <w:spacing w:after="0" w:line="240" w:lineRule="auto"/>
        <w:ind w:right="99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обнародовать путем размещения на официальном сайте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Новопетровского сельского 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информационно-телекоммуникационной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сети «Интернет»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D7080" w:rsidRDefault="00ED7080" w:rsidP="00ED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ED7080" w:rsidRDefault="00ED7080" w:rsidP="00ED7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D7080" w:rsidRDefault="00ED7080" w:rsidP="00ED7080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ED7080" w:rsidRDefault="00ED7080" w:rsidP="00ED7080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ED7080" w:rsidRDefault="00ED7080" w:rsidP="00ED7080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ED7080" w:rsidRDefault="00ED7080" w:rsidP="00ED7080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Style w:val="a7"/>
          <w:b w:val="0"/>
        </w:rPr>
      </w:pPr>
      <w:r>
        <w:rPr>
          <w:rStyle w:val="a7"/>
          <w:b w:val="0"/>
          <w:color w:val="000000"/>
          <w:sz w:val="28"/>
          <w:szCs w:val="28"/>
        </w:rPr>
        <w:t>Глава Новопетровского сельского</w:t>
      </w:r>
    </w:p>
    <w:p w:rsidR="00ED7080" w:rsidRDefault="00ED7080" w:rsidP="00ED7080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  <w:r>
        <w:rPr>
          <w:rStyle w:val="a7"/>
          <w:b w:val="0"/>
          <w:color w:val="000000"/>
          <w:sz w:val="28"/>
          <w:szCs w:val="28"/>
        </w:rPr>
        <w:t>поселения Павловского района</w:t>
      </w:r>
      <w:r>
        <w:rPr>
          <w:rStyle w:val="a7"/>
          <w:b w:val="0"/>
          <w:color w:val="000000"/>
          <w:sz w:val="28"/>
          <w:szCs w:val="28"/>
        </w:rPr>
        <w:tab/>
      </w:r>
      <w:r>
        <w:rPr>
          <w:rStyle w:val="a7"/>
          <w:b w:val="0"/>
          <w:color w:val="000000"/>
          <w:sz w:val="28"/>
          <w:szCs w:val="28"/>
        </w:rPr>
        <w:tab/>
      </w:r>
      <w:r>
        <w:rPr>
          <w:rStyle w:val="a7"/>
          <w:b w:val="0"/>
          <w:color w:val="000000"/>
          <w:sz w:val="28"/>
          <w:szCs w:val="28"/>
        </w:rPr>
        <w:tab/>
      </w:r>
      <w:r>
        <w:rPr>
          <w:rStyle w:val="a7"/>
          <w:b w:val="0"/>
          <w:color w:val="000000"/>
          <w:sz w:val="28"/>
          <w:szCs w:val="28"/>
        </w:rPr>
        <w:tab/>
      </w:r>
      <w:r>
        <w:rPr>
          <w:rStyle w:val="a7"/>
          <w:b w:val="0"/>
          <w:color w:val="000000"/>
          <w:sz w:val="28"/>
          <w:szCs w:val="28"/>
        </w:rPr>
        <w:tab/>
        <w:t xml:space="preserve">    Е.А. Бессонов</w:t>
      </w:r>
    </w:p>
    <w:p w:rsidR="00ED7080" w:rsidRDefault="00ED7080" w:rsidP="00ED7080">
      <w:pPr>
        <w:pStyle w:val="a6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D7080" w:rsidRDefault="00ED7080" w:rsidP="00ED7080">
      <w:pPr>
        <w:pStyle w:val="a6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D7080" w:rsidRDefault="00ED7080" w:rsidP="00ED7080">
      <w:pPr>
        <w:pStyle w:val="a6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D7080" w:rsidRDefault="00ED7080" w:rsidP="00ED7080">
      <w:pPr>
        <w:pStyle w:val="a6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D7080" w:rsidRDefault="00ED7080" w:rsidP="00ED7080">
      <w:pPr>
        <w:pStyle w:val="a6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D7080" w:rsidRDefault="00ED7080" w:rsidP="00ED7080">
      <w:pPr>
        <w:pStyle w:val="a6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ED7080" w:rsidRDefault="00ED7080" w:rsidP="00ED7080">
      <w:pPr>
        <w:pStyle w:val="a6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D7080" w:rsidRDefault="00ED7080" w:rsidP="00ED7080">
      <w:pPr>
        <w:pStyle w:val="a6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ED7080" w:rsidRDefault="00ED7080" w:rsidP="00ED7080">
      <w:pPr>
        <w:pStyle w:val="a6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ED7080" w:rsidRDefault="00ED7080" w:rsidP="00ED7080">
      <w:pPr>
        <w:pStyle w:val="a6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Новопетровского сельского поселения</w:t>
      </w:r>
    </w:p>
    <w:p w:rsidR="00ED7080" w:rsidRDefault="00ED7080" w:rsidP="00ED7080">
      <w:pPr>
        <w:pStyle w:val="a6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</w:p>
    <w:p w:rsidR="00ED7080" w:rsidRDefault="00ED7080" w:rsidP="00ED7080">
      <w:pPr>
        <w:pStyle w:val="a6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 № ____</w:t>
      </w:r>
    </w:p>
    <w:p w:rsidR="00ED7080" w:rsidRDefault="00ED7080" w:rsidP="00ED7080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D7080" w:rsidRDefault="00ED7080" w:rsidP="00ED708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D7080" w:rsidRDefault="00ED7080" w:rsidP="00ED7080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ED7080" w:rsidRDefault="00ED7080" w:rsidP="00ED7080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выявления, учета и принятия решений о передаче в эксплуатацию бесхозяйных объектов теплоснабжения на территории</w:t>
      </w:r>
    </w:p>
    <w:p w:rsidR="00ED7080" w:rsidRDefault="00ED7080" w:rsidP="00ED7080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rStyle w:val="a7"/>
        </w:rPr>
      </w:pPr>
      <w:r>
        <w:rPr>
          <w:rStyle w:val="a7"/>
          <w:color w:val="000000"/>
          <w:sz w:val="28"/>
          <w:szCs w:val="28"/>
        </w:rPr>
        <w:t>Новопетровского сельского поселения Павловского района</w:t>
      </w:r>
    </w:p>
    <w:p w:rsidR="00ED7080" w:rsidRDefault="00ED7080" w:rsidP="00ED7080">
      <w:pPr>
        <w:shd w:val="clear" w:color="auto" w:fill="FFFFFF"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</w:rPr>
      </w:pPr>
    </w:p>
    <w:p w:rsidR="00ED7080" w:rsidRDefault="00ED7080" w:rsidP="00ED7080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Настоящий Порядок выявления, учета и принятия решений о передаче в эксплуатацию бесхозяйных объектов теплоснабжения на территории</w:t>
      </w:r>
      <w:r>
        <w:rPr>
          <w:b/>
          <w:bCs/>
          <w:sz w:val="28"/>
          <w:szCs w:val="28"/>
        </w:rPr>
        <w:t xml:space="preserve"> </w:t>
      </w:r>
      <w:r>
        <w:rPr>
          <w:rStyle w:val="a7"/>
          <w:b w:val="0"/>
          <w:color w:val="000000"/>
          <w:sz w:val="28"/>
          <w:szCs w:val="28"/>
        </w:rPr>
        <w:t>Новопетровского сельского поселения Павловского района</w:t>
      </w:r>
      <w:r>
        <w:rPr>
          <w:sz w:val="28"/>
          <w:szCs w:val="28"/>
        </w:rPr>
        <w:t xml:space="preserve"> (далее – Порядок) разработан в соответствии с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Гражданским кодексом</w:t>
        </w:r>
      </w:hyperlink>
      <w:r>
        <w:rPr>
          <w:sz w:val="28"/>
          <w:szCs w:val="28"/>
        </w:rPr>
        <w:t> Российской Федерации, 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Земельным кодексом</w:t>
        </w:r>
      </w:hyperlink>
      <w:r>
        <w:rPr>
          <w:sz w:val="28"/>
          <w:szCs w:val="28"/>
        </w:rPr>
        <w:t xml:space="preserve"> Российской Федерации, Федеральным законом 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от 6 октября 2003 года № 131-ФЗ</w:t>
        </w:r>
      </w:hyperlink>
      <w:r>
        <w:rPr>
          <w:sz w:val="28"/>
          <w:szCs w:val="28"/>
        </w:rPr>
        <w:t> «Об общих принципах организации местного самоуправления в Российской Федерации», Федеральным законом 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от 13 июля 2015 года № 218-ФЗ</w:t>
        </w:r>
        <w:proofErr w:type="gramEnd"/>
      </w:hyperlink>
      <w:r>
        <w:rPr>
          <w:sz w:val="28"/>
          <w:szCs w:val="28"/>
        </w:rPr>
        <w:t> «</w:t>
      </w:r>
      <w:proofErr w:type="gramStart"/>
      <w:r>
        <w:rPr>
          <w:sz w:val="28"/>
          <w:szCs w:val="28"/>
        </w:rPr>
        <w:t>О государственной регистрации недвижимости», Федеральным законом от 27 июля 2010 года № 190-ФЗ «О теплоснабжении», Приказом Минэкономразвития России от 10 декабря 2015 года № 931 «Об установлении Порядка принятия на учет бесхозяйных недвижимых вещей» и устанавливает выявление, учет и принятие решений о передаче в эксплуатацию бесхозяйных объектов теплоснабжения на территории</w:t>
      </w:r>
      <w:r>
        <w:rPr>
          <w:b/>
          <w:bCs/>
          <w:sz w:val="28"/>
          <w:szCs w:val="28"/>
        </w:rPr>
        <w:t xml:space="preserve"> </w:t>
      </w:r>
      <w:r>
        <w:rPr>
          <w:rStyle w:val="a7"/>
          <w:b w:val="0"/>
          <w:color w:val="000000"/>
          <w:sz w:val="28"/>
          <w:szCs w:val="28"/>
        </w:rPr>
        <w:t>Новопетровского сельского поселения Павловского района</w:t>
      </w:r>
      <w:r>
        <w:rPr>
          <w:sz w:val="28"/>
          <w:szCs w:val="28"/>
        </w:rPr>
        <w:t>.</w:t>
      </w:r>
      <w:proofErr w:type="gramEnd"/>
    </w:p>
    <w:p w:rsidR="00ED7080" w:rsidRDefault="00ED7080" w:rsidP="00ED7080">
      <w:pPr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Администрация </w:t>
      </w:r>
      <w:r>
        <w:rPr>
          <w:rStyle w:val="a7"/>
          <w:b w:val="0"/>
          <w:color w:val="000000"/>
          <w:sz w:val="28"/>
          <w:szCs w:val="28"/>
        </w:rPr>
        <w:t>Новопетровского сельского поселения Павловского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Администрация) самостоятельно осуществляет действия по выявлению и учету бесхозяйных объектов теплоснабжения (далее – объекты).</w:t>
      </w:r>
    </w:p>
    <w:p w:rsidR="00ED7080" w:rsidRDefault="00ED7080" w:rsidP="00ED7080">
      <w:pPr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Сведения об объектах могут поступать:</w:t>
      </w:r>
    </w:p>
    <w:p w:rsidR="00ED7080" w:rsidRDefault="00ED7080" w:rsidP="00ED7080">
      <w:pPr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от органов государственной власти Российской Федерации, Краснодарского края;</w:t>
      </w:r>
    </w:p>
    <w:p w:rsidR="00ED7080" w:rsidRDefault="00ED7080" w:rsidP="00ED7080">
      <w:pPr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субъектов Российской Федерации;</w:t>
      </w:r>
    </w:p>
    <w:p w:rsidR="00ED7080" w:rsidRDefault="00ED7080" w:rsidP="00ED7080">
      <w:pPr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органов местного самоуправления;</w:t>
      </w:r>
    </w:p>
    <w:p w:rsidR="00ED7080" w:rsidRDefault="00ED7080" w:rsidP="00ED7080">
      <w:pPr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результате проведения инвентаризации;</w:t>
      </w:r>
    </w:p>
    <w:p w:rsidR="00ED7080" w:rsidRDefault="00ED7080" w:rsidP="00ED7080">
      <w:pPr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проведении ремонтных работ на объектах инженерной инфраструктуры поселения;</w:t>
      </w:r>
    </w:p>
    <w:p w:rsidR="00ED7080" w:rsidRDefault="00ED7080" w:rsidP="00ED7080">
      <w:pPr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 основании заявлений юридических и физических лиц;</w:t>
      </w:r>
    </w:p>
    <w:p w:rsidR="00ED7080" w:rsidRDefault="00ED7080" w:rsidP="00ED7080">
      <w:pPr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иными способами.</w:t>
      </w:r>
    </w:p>
    <w:p w:rsidR="00ED7080" w:rsidRDefault="00ED7080" w:rsidP="00ED7080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>4.</w:t>
      </w:r>
      <w:r>
        <w:rPr>
          <w:rFonts w:ascii="Times New Roman" w:eastAsia="Times New Roman" w:hAnsi="Times New Roman" w:cs="Times New Roman"/>
          <w:color w:val="FFFFFF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 государственной власти, органы местного самоуправления,</w:t>
      </w:r>
    </w:p>
    <w:p w:rsidR="00ED7080" w:rsidRDefault="00ED7080" w:rsidP="00ED7080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граждане, юридические лица и иные лица направляют в Администрацию заявления о выявленных объектах.</w:t>
      </w:r>
    </w:p>
    <w:p w:rsidR="00ED7080" w:rsidRDefault="00ED7080" w:rsidP="00ED7080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заявлениях о выявленных объектах указываются известные заявителю данные о характеристиках (параметрах) объекта, его местоположение, данные о периоде времени, с которого пользование не осуществляется, иные данные, характеризующие объект, его состояние; данные об имени, отчестве (при наличии), фамилии (наименовании), почтовом адресе (месте нахождения юридического лица), дату, подпись.</w:t>
      </w:r>
      <w:proofErr w:type="gramEnd"/>
    </w:p>
    <w:p w:rsidR="00ED7080" w:rsidRDefault="00ED7080" w:rsidP="00ED7080">
      <w:pPr>
        <w:shd w:val="clear" w:color="auto" w:fill="FFFFFF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заявлению могут прилагаться фотоматериалы, акты осмотра, иные документы, подтверждающие обстоятельства, изложенные в заявлении.</w:t>
      </w:r>
    </w:p>
    <w:p w:rsidR="00ED7080" w:rsidRDefault="00ED7080" w:rsidP="00ED7080">
      <w:pPr>
        <w:shd w:val="clear" w:color="auto" w:fill="FFFFFF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5. По поступившему заявлению и иной информации о выявленных объектах Администрация проверяет достоверность сведений и составляет акт выявления бесхозяйного объекта теплоснабжения по форме согласно приложению 1 к настоящему Порядку (далее – акт).</w:t>
      </w:r>
    </w:p>
    <w:p w:rsidR="00ED7080" w:rsidRDefault="00ED7080" w:rsidP="00ED7080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Датой выявления объекта считается дата составления акта.</w:t>
      </w:r>
    </w:p>
    <w:p w:rsidR="00ED7080" w:rsidRDefault="00ED7080" w:rsidP="00ED7080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В течение 60 дней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 выявления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объекта Администрация обеспечивает проведение проверки соответствия объекта требованиям промышленной безопасности, экологической безопасности, пожарной безопасности, требованиям безопасности в сфере теплоснабжения, требованиям к обеспечению безопасности в сфере электроэнергетики (далее - требования безопасности), проверки наличия документов, необходимых для безопасной эксплуатации объекта теплоснабжения. После проведения проверок Администрация обращается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Краснодарскому краю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для принятия на учет объекта как бесхозяйного, а также обеспечивает выполнение кадастровых работ в отношении такого объекта.</w:t>
      </w:r>
    </w:p>
    <w:p w:rsidR="00ED7080" w:rsidRDefault="00ED7080" w:rsidP="00ED7080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Для подтверждения информации о бесхозяйных объектах Администрация направляет запросы:</w:t>
      </w:r>
    </w:p>
    <w:p w:rsidR="00ED7080" w:rsidRDefault="00ED7080" w:rsidP="00ED7080">
      <w:pPr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ФНС об уплате налога на имущество, о наличии в ЕГРЮЛ, ЕГРИП сведений о лице, являющимся возможным собственником, либо владельцем этого имущества;</w:t>
      </w:r>
    </w:p>
    <w:p w:rsidR="00ED7080" w:rsidRDefault="00ED7080" w:rsidP="00ED7080">
      <w:pPr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D7080" w:rsidRDefault="00ED7080" w:rsidP="00ED7080">
      <w:pPr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органы учета государственного и муниципального имущества, осуществляющие ведение реестров федерального имущества, государственного имущества субъектов Российской Федерации и муниципального имущества;</w:t>
      </w:r>
    </w:p>
    <w:p w:rsidR="00ED7080" w:rsidRDefault="00ED7080" w:rsidP="00ED7080">
      <w:pPr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органы (организации), осуществлявшие регистрацию прав на недвижимое имущество до введения в действие Федерального закона от 21 июля 1997 года 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ним;</w:t>
      </w:r>
    </w:p>
    <w:p w:rsidR="00ED7080" w:rsidRDefault="00ED7080" w:rsidP="00ED7080">
      <w:pPr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 специализированные муниципальные предприятия, предприятия иной формы собственности;</w:t>
      </w:r>
    </w:p>
    <w:p w:rsidR="00ED7080" w:rsidRDefault="00ED7080" w:rsidP="00ED7080">
      <w:pPr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необходимости в органы, осуществляющие ведение государственного кадастра недвижимости, в органы записи актов гражданского состояния о наличии актовой записи о смерти последнего собственника, в иные учреждения, организации, предприятия.</w:t>
      </w:r>
    </w:p>
    <w:p w:rsidR="00ED7080" w:rsidRDefault="00ED7080" w:rsidP="00ED7080">
      <w:pPr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размещает в средства массовой информации, на официальном сайте администрации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объявление о необходимости явки лица, считающего себя собственником или имеющего на объект права с указанием срока явки, с предупреждением о том, что в случае неявки вызываемого лица указанный объект будет по заявлению Администрации поставлен на учет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качестве бесхозяйной вещи и занесен в Единый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реестр бесхозяйного имущества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истечения указанного в объявлении срока (приложение 2 к настоящему Порядку).</w:t>
      </w:r>
    </w:p>
    <w:p w:rsidR="00ED7080" w:rsidRDefault="00ED7080" w:rsidP="00ED7080">
      <w:pPr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В случае получения достоверной информации о наличии собственника объекта Администрация прекращает работу по сбору документов для постановки на учет объекта в качестве бесхозяйного и сообщает данную информацию лицу, представившему первичную информацию об этом объекте в письменном виде.</w:t>
      </w:r>
    </w:p>
    <w:p w:rsidR="00ED7080" w:rsidRDefault="00ED7080" w:rsidP="00ED7080">
      <w:pPr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При отсутствии собственника, после выполнения мероприятий, указанных в настоящем Порядке, Администрация обращается с заявлением о постановке на учет бесхозяйных недвижимых вещей в порядке, установленном приказом </w:t>
      </w:r>
      <w:r>
        <w:rPr>
          <w:rFonts w:ascii="Times New Roman" w:eastAsia="Times New Roman" w:hAnsi="Times New Roman" w:cs="Times New Roman"/>
          <w:sz w:val="28"/>
          <w:szCs w:val="28"/>
        </w:rPr>
        <w:t>Минэкономразвития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10 декабря 2015 года № 931 «Об установлении Порядка принятия на учет бесхозяйных недвижимых вещей».</w:t>
      </w:r>
    </w:p>
    <w:p w:rsidR="00ED7080" w:rsidRDefault="00ED7080" w:rsidP="00ED7080">
      <w:pPr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 До даты регистрации права собственности на объект Администрация организует содержание и обслуживание такого объекта.</w:t>
      </w:r>
    </w:p>
    <w:p w:rsidR="00ED7080" w:rsidRDefault="00ED7080" w:rsidP="00ED7080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При несоответствии объекта требованиям безопасности и (или) при отсутствии документов, необходимых для безопасной эксплуатации объекта,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организует приведение объекта в соответствие с требованиями безопасности и (или) подготовку и утверждение документов, необходимых для безопасной эксплуатации объекта, в том числе с привлечением на возмездной основе третьих лиц.</w:t>
      </w:r>
    </w:p>
    <w:p w:rsidR="00ED7080" w:rsidRDefault="00ED7080" w:rsidP="00ED7080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 До определения организации, которая будет осуществлять содержание и обслуживание объекта, Администрация уведомляет орган государственного энергетического надзора о выявлении такого объекта и 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теплоснабжения.</w:t>
      </w:r>
    </w:p>
    <w:p w:rsidR="00ED7080" w:rsidRDefault="00ED7080" w:rsidP="00ED7080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30 дней с даты принятия органом регистрации прав на учет объекта в качестве бесхозяйного, но не ранее приведения его в соответствие с требованиями безопасности, подготовки и утверждения документов, необходимых для безопасной эксплуатации объекта теплоснабжения, и до даты регистрации права собственности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бесхозяйный объект теплоснабжения Администрация определяет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теплосетевую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организацию, тепловые сети которой непосредственно соединены с тепловой сетью, являющейся бесхозяйным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объектом теплоснабжения, либо единую теплоснабжающую организацию в системе теплоснабжения, в которую входят тепловая сеть и (или) источник тепловой энергии, являющиеся бесхозяйными объектами теплоснабжения, и которая будет осуществлять содержание и обслуживание указанных объектов (далее - организация по содержанию и обслуживанию), если органом государственного энергетического надзора выдано разрешение на допуск в эксплуатацию указанных объектов теплоснабжения.</w:t>
      </w:r>
      <w:proofErr w:type="gramEnd"/>
    </w:p>
    <w:p w:rsidR="00ED7080" w:rsidRDefault="00ED7080" w:rsidP="00ED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Датой определения организации по содержанию и обслуживанию считается дата вступления в силу постановления Администрации об определении организации по содержанию и обслуживанию.</w:t>
      </w:r>
    </w:p>
    <w:p w:rsidR="00ED7080" w:rsidRDefault="00ED7080" w:rsidP="00ED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Объект, в отношении которого принято решение об определении организации по содержанию и обслуживанию, включается Администрацией в утвержденную схему теплоснабжения.</w:t>
      </w:r>
    </w:p>
    <w:p w:rsidR="00ED7080" w:rsidRDefault="00ED7080" w:rsidP="00ED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 выявления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объекта и до определения организации по содержанию и обслуживанию Администрация отвечает за соблюдение требований безопасности при техническом обслуживании объекта.</w:t>
      </w:r>
    </w:p>
    <w:p w:rsidR="00ED7080" w:rsidRDefault="00ED7080" w:rsidP="00ED7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определения организации по содержанию и обслуживанию за соблюдение требований безопасности при техническом обслуживании объекта отвечает такая организация.</w:t>
      </w:r>
    </w:p>
    <w:p w:rsidR="00ED7080" w:rsidRDefault="00ED7080" w:rsidP="00ED7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Бесхозяйный объект теплоснабжения учитывается в Реестре выявленного бесхозяйного недвижимого имущества (далее – Реестр)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 постановки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объекта в качестве бесхозяйного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 форме согласно приложению 2 к настоящему Порядку.</w:t>
      </w:r>
    </w:p>
    <w:p w:rsidR="00ED7080" w:rsidRDefault="00ED7080" w:rsidP="00ED7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 ведется Администрацией.</w:t>
      </w:r>
    </w:p>
    <w:p w:rsidR="00ED7080" w:rsidRDefault="00ED7080" w:rsidP="00ED7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 Если до принятия объекта в муниципальную собственность </w:t>
      </w:r>
      <w:r>
        <w:rPr>
          <w:rStyle w:val="a7"/>
          <w:b w:val="0"/>
          <w:color w:val="000000"/>
          <w:sz w:val="28"/>
          <w:szCs w:val="28"/>
        </w:rPr>
        <w:t>Новопетровского сельского поселения Павловского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объявится его собственник, то доказывание права собственности на него лежит на этом собственнике.</w:t>
      </w:r>
    </w:p>
    <w:p w:rsidR="00ED7080" w:rsidRDefault="00ED7080" w:rsidP="00ED7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случае, если собственник докажет право собственности на объект недвижимого имущества, Администрация:</w:t>
      </w:r>
    </w:p>
    <w:p w:rsidR="00ED7080" w:rsidRDefault="00ED7080" w:rsidP="00ED7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направляет собственнику письменное обращение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предложением принятия мер по содержанию данного объекта в надлежащем состоянии в соответствии с действующими нормами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правилами.</w:t>
      </w:r>
    </w:p>
    <w:p w:rsidR="00ED7080" w:rsidRDefault="00ED7080" w:rsidP="00ED7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исключает объект из Реестра.</w:t>
      </w:r>
    </w:p>
    <w:p w:rsidR="00ED7080" w:rsidRDefault="00ED7080" w:rsidP="00ED7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случае, если собственник докажет свое право собственности на объект недвижимого имущества, Администрация вправе требовать от собственника возмещения затрат, понесенных на ремонт, содержание данного объекта, на изготовление технической документации и иных затрат.</w:t>
      </w:r>
    </w:p>
    <w:p w:rsidR="00ED7080" w:rsidRDefault="00ED7080" w:rsidP="00ED7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истечении года со дня постановки объекта в качестве бесхозяйного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Краснодарскому краю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учет,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 случае постановки на учет линейного объекта по истечении трех месяцев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 дня постановки на учет,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обращается в суд с заявлением о признании права муниципальной собственности </w:t>
      </w:r>
      <w:r>
        <w:rPr>
          <w:rStyle w:val="a7"/>
          <w:b w:val="0"/>
          <w:color w:val="000000"/>
          <w:sz w:val="28"/>
          <w:szCs w:val="28"/>
        </w:rPr>
        <w:t>Новопетровского сельского поселения Павловского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этот объект в порядке, предусмотренном законодательством.</w:t>
      </w:r>
      <w:proofErr w:type="gramEnd"/>
    </w:p>
    <w:p w:rsidR="00ED7080" w:rsidRDefault="00ED7080" w:rsidP="00ED70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 муниципальной собственности на бесхозяйный объект, установленное решением суда, подлежит государственной регистрации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7080" w:rsidRDefault="00ED7080" w:rsidP="00ED7080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7080" w:rsidRDefault="00ED7080" w:rsidP="00ED7080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7080" w:rsidRDefault="00ED7080" w:rsidP="00ED7080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7080" w:rsidRDefault="00ED7080" w:rsidP="00ED7080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Style w:val="a7"/>
          <w:b w:val="0"/>
        </w:rPr>
      </w:pPr>
      <w:r>
        <w:rPr>
          <w:rStyle w:val="a7"/>
          <w:b w:val="0"/>
          <w:color w:val="000000"/>
          <w:sz w:val="28"/>
          <w:szCs w:val="28"/>
        </w:rPr>
        <w:t>Глава Новопетровского сельского</w:t>
      </w:r>
    </w:p>
    <w:p w:rsidR="00ED7080" w:rsidRDefault="00ED7080" w:rsidP="00ED7080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  <w:r>
        <w:rPr>
          <w:rStyle w:val="a7"/>
          <w:b w:val="0"/>
          <w:color w:val="000000"/>
          <w:sz w:val="28"/>
          <w:szCs w:val="28"/>
        </w:rPr>
        <w:t>поселения Павловского района</w:t>
      </w:r>
      <w:r>
        <w:rPr>
          <w:rStyle w:val="a7"/>
          <w:b w:val="0"/>
          <w:color w:val="000000"/>
          <w:sz w:val="28"/>
          <w:szCs w:val="28"/>
        </w:rPr>
        <w:tab/>
      </w:r>
      <w:r>
        <w:rPr>
          <w:rStyle w:val="a7"/>
          <w:b w:val="0"/>
          <w:color w:val="000000"/>
          <w:sz w:val="28"/>
          <w:szCs w:val="28"/>
        </w:rPr>
        <w:tab/>
      </w:r>
      <w:r>
        <w:rPr>
          <w:rStyle w:val="a7"/>
          <w:b w:val="0"/>
          <w:color w:val="000000"/>
          <w:sz w:val="28"/>
          <w:szCs w:val="28"/>
        </w:rPr>
        <w:tab/>
      </w:r>
      <w:r>
        <w:rPr>
          <w:rStyle w:val="a7"/>
          <w:b w:val="0"/>
          <w:color w:val="000000"/>
          <w:sz w:val="28"/>
          <w:szCs w:val="28"/>
        </w:rPr>
        <w:tab/>
      </w:r>
      <w:r>
        <w:rPr>
          <w:rStyle w:val="a7"/>
          <w:b w:val="0"/>
          <w:color w:val="000000"/>
          <w:sz w:val="28"/>
          <w:szCs w:val="28"/>
        </w:rPr>
        <w:tab/>
        <w:t xml:space="preserve">    Е.А. Бессонов</w:t>
      </w:r>
    </w:p>
    <w:p w:rsidR="00ED7080" w:rsidRDefault="00ED7080" w:rsidP="00ED7080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ED7080" w:rsidRDefault="00ED7080" w:rsidP="00ED7080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ED7080" w:rsidRDefault="00ED7080" w:rsidP="00ED7080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ED7080" w:rsidRDefault="00ED7080" w:rsidP="00ED7080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ED7080" w:rsidRDefault="00ED7080" w:rsidP="00ED7080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ED7080" w:rsidRDefault="00ED7080" w:rsidP="00ED7080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ED7080" w:rsidRDefault="00ED7080" w:rsidP="00ED7080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ED7080" w:rsidRDefault="00ED7080" w:rsidP="00ED7080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ED7080" w:rsidRDefault="00ED7080" w:rsidP="00ED7080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ED7080" w:rsidRDefault="00ED7080" w:rsidP="00ED7080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ED7080" w:rsidRDefault="00ED7080" w:rsidP="00ED7080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ED7080" w:rsidRDefault="00ED7080" w:rsidP="00ED7080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ED7080" w:rsidRDefault="00ED7080" w:rsidP="00ED7080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ED7080" w:rsidRDefault="00ED7080" w:rsidP="00ED7080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ED7080" w:rsidRDefault="00ED7080" w:rsidP="00ED7080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ED7080" w:rsidRDefault="00ED7080" w:rsidP="00ED7080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ED7080" w:rsidRDefault="00ED7080" w:rsidP="00ED7080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ED7080" w:rsidRDefault="00ED7080" w:rsidP="00ED7080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ED7080" w:rsidRDefault="00ED7080" w:rsidP="00ED7080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ED7080" w:rsidRDefault="00ED7080" w:rsidP="00ED7080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ED7080" w:rsidRDefault="00ED7080" w:rsidP="00ED7080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ED7080" w:rsidRDefault="00ED7080" w:rsidP="00ED7080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ED7080" w:rsidRDefault="00ED7080" w:rsidP="00ED7080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ED7080" w:rsidRDefault="00ED7080" w:rsidP="00ED7080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ED7080" w:rsidRDefault="00ED7080" w:rsidP="00ED7080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ED7080" w:rsidRDefault="00ED7080" w:rsidP="00ED7080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ED7080" w:rsidRDefault="00ED7080" w:rsidP="00ED7080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ED7080" w:rsidRDefault="00ED7080" w:rsidP="00ED7080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ED7080" w:rsidRDefault="00ED7080" w:rsidP="00ED7080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ED7080" w:rsidRDefault="00ED7080" w:rsidP="00ED7080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ED7080" w:rsidRDefault="00ED7080" w:rsidP="00ED7080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ED7080" w:rsidRDefault="00ED7080" w:rsidP="00ED7080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ED7080" w:rsidRDefault="00ED7080" w:rsidP="00ED7080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ED7080" w:rsidRDefault="00ED7080" w:rsidP="00ED7080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ED7080" w:rsidRDefault="00ED7080" w:rsidP="00ED7080">
      <w:pPr>
        <w:spacing w:after="0" w:line="100" w:lineRule="atLeast"/>
        <w:ind w:firstLine="567"/>
        <w:jc w:val="right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285"/>
        <w:gridCol w:w="5003"/>
      </w:tblGrid>
      <w:tr w:rsidR="00ED7080" w:rsidTr="00ED7080">
        <w:tc>
          <w:tcPr>
            <w:tcW w:w="4644" w:type="dxa"/>
          </w:tcPr>
          <w:p w:rsidR="00ED7080" w:rsidRDefault="00ED7080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  <w:hideMark/>
          </w:tcPr>
          <w:p w:rsidR="00ED7080" w:rsidRDefault="00ED7080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Приложение  № 1</w:t>
            </w:r>
          </w:p>
          <w:p w:rsidR="00ED7080" w:rsidRDefault="00ED7080">
            <w:pPr>
              <w:shd w:val="clear" w:color="auto" w:fill="FFFFFF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 Порядку выявления, учета и принятия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решений о передаче в эксплуатацию бесхозяйных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объектов теплоснабжения на территории</w:t>
            </w:r>
          </w:p>
          <w:p w:rsidR="00ED7080" w:rsidRDefault="00ED7080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</w:rPr>
              <w:t xml:space="preserve">   Новопетровского сельского поселения                           Павловского района</w:t>
            </w:r>
          </w:p>
        </w:tc>
      </w:tr>
    </w:tbl>
    <w:p w:rsidR="00ED7080" w:rsidRDefault="00ED7080" w:rsidP="00ED7080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(форма)</w:t>
      </w:r>
    </w:p>
    <w:p w:rsidR="00ED7080" w:rsidRDefault="00ED7080" w:rsidP="00ED7080">
      <w:pPr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 выявления бесхозяйного объекта теплоснабжения</w:t>
      </w:r>
    </w:p>
    <w:p w:rsidR="00ED7080" w:rsidRDefault="00ED7080" w:rsidP="00ED7080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ст-ца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                                                   _________________ г.</w:t>
      </w:r>
    </w:p>
    <w:p w:rsidR="00ED7080" w:rsidRDefault="00ED7080" w:rsidP="00ED7080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(дата, время)</w:t>
      </w:r>
    </w:p>
    <w:p w:rsidR="00ED7080" w:rsidRDefault="00ED7080" w:rsidP="00ED7080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акт составлен _______________________________________</w:t>
      </w:r>
    </w:p>
    <w:p w:rsidR="00ED7080" w:rsidRDefault="00ED7080" w:rsidP="00ED7080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ED7080" w:rsidRDefault="00ED7080" w:rsidP="00ED7080">
      <w:pPr>
        <w:spacing w:after="0" w:line="100" w:lineRule="atLeast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(ФИО, должность)</w:t>
      </w:r>
    </w:p>
    <w:p w:rsidR="00ED7080" w:rsidRDefault="00ED7080" w:rsidP="00ED7080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участием _____________________________________________________</w:t>
      </w:r>
    </w:p>
    <w:p w:rsidR="00ED7080" w:rsidRDefault="00ED7080" w:rsidP="00ED7080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ED7080" w:rsidRDefault="00ED7080" w:rsidP="00ED7080">
      <w:pPr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(ФИО, должность лиц, участвующих в осмотре; специалистов, привлеченных к осмотру)</w:t>
      </w:r>
    </w:p>
    <w:p w:rsidR="00ED7080" w:rsidRDefault="00ED7080" w:rsidP="00ED7080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 осмотра: _______________________________________________</w:t>
      </w:r>
    </w:p>
    <w:p w:rsidR="00ED7080" w:rsidRDefault="00ED7080" w:rsidP="00ED7080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ED7080" w:rsidRDefault="00ED7080" w:rsidP="00ED7080">
      <w:pPr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и адресные ориентиры объекта)</w:t>
      </w:r>
    </w:p>
    <w:p w:rsidR="00ED7080" w:rsidRDefault="00ED7080" w:rsidP="00ED7080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осмотре установлено, что объект теплоснабжения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// не является</w:t>
      </w:r>
    </w:p>
    <w:p w:rsidR="00ED7080" w:rsidRDefault="00ED7080" w:rsidP="00ED7080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(ненужное зачеркнуть) </w:t>
      </w:r>
    </w:p>
    <w:p w:rsidR="00ED7080" w:rsidRDefault="00ED7080" w:rsidP="00ED7080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бесхозяйным, а также _____________________________________________</w:t>
      </w:r>
    </w:p>
    <w:p w:rsidR="00ED7080" w:rsidRDefault="00ED7080" w:rsidP="00ED7080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ED7080" w:rsidRDefault="00ED7080" w:rsidP="00ED7080">
      <w:pPr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(описание собранных данных на объекте и описание состояния объекта)</w:t>
      </w:r>
    </w:p>
    <w:p w:rsidR="00ED7080" w:rsidRDefault="00ED7080" w:rsidP="00ED7080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 к акту:</w:t>
      </w:r>
    </w:p>
    <w:p w:rsidR="00ED7080" w:rsidRDefault="00ED7080" w:rsidP="00ED7080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</w:t>
      </w:r>
    </w:p>
    <w:p w:rsidR="00ED7080" w:rsidRDefault="00ED7080" w:rsidP="00ED7080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7080" w:rsidRDefault="00ED7080" w:rsidP="00ED7080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Подписи лиц, участвующих в осмотре:</w:t>
      </w:r>
    </w:p>
    <w:p w:rsidR="00ED7080" w:rsidRDefault="00ED7080" w:rsidP="00ED7080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 __________________</w:t>
      </w:r>
    </w:p>
    <w:p w:rsidR="00ED7080" w:rsidRDefault="00ED7080" w:rsidP="00ED7080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(подпись)                                         (расшифровка)</w:t>
      </w:r>
    </w:p>
    <w:p w:rsidR="00ED7080" w:rsidRDefault="00ED7080" w:rsidP="00ED7080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 __________________</w:t>
      </w:r>
    </w:p>
    <w:p w:rsidR="00ED7080" w:rsidRDefault="00ED7080" w:rsidP="00ED7080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(подпись)                                         (расшифровка)</w:t>
      </w:r>
    </w:p>
    <w:p w:rsidR="00ED7080" w:rsidRDefault="00ED7080" w:rsidP="00ED7080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 __________________</w:t>
      </w:r>
    </w:p>
    <w:p w:rsidR="00ED7080" w:rsidRDefault="00ED7080" w:rsidP="00ED7080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(подпись)                                         (расшифровка)</w:t>
      </w:r>
    </w:p>
    <w:p w:rsidR="00ED7080" w:rsidRDefault="00ED7080" w:rsidP="00ED7080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D7080" w:rsidRDefault="00ED7080" w:rsidP="00ED7080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D7080" w:rsidRDefault="00ED7080" w:rsidP="00ED7080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D7080" w:rsidRDefault="00ED7080" w:rsidP="00ED7080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D7080" w:rsidRDefault="00ED7080" w:rsidP="00ED7080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>Глава Новопетровского сельского</w:t>
      </w:r>
    </w:p>
    <w:p w:rsidR="00ED7080" w:rsidRDefault="00ED7080" w:rsidP="00ED7080">
      <w:pPr>
        <w:pStyle w:val="a4"/>
        <w:shd w:val="clear" w:color="auto" w:fill="FFFFFF"/>
        <w:spacing w:before="0" w:beforeAutospacing="0" w:after="0" w:afterAutospacing="0"/>
        <w:contextualSpacing/>
        <w:jc w:val="both"/>
      </w:pPr>
      <w:r>
        <w:rPr>
          <w:rStyle w:val="a7"/>
          <w:b w:val="0"/>
          <w:color w:val="000000"/>
          <w:sz w:val="28"/>
          <w:szCs w:val="28"/>
        </w:rPr>
        <w:t>поселения Павловского района</w:t>
      </w:r>
      <w:r>
        <w:rPr>
          <w:rStyle w:val="a7"/>
          <w:b w:val="0"/>
          <w:color w:val="000000"/>
          <w:sz w:val="28"/>
          <w:szCs w:val="28"/>
        </w:rPr>
        <w:tab/>
      </w:r>
      <w:r>
        <w:rPr>
          <w:rStyle w:val="a7"/>
          <w:b w:val="0"/>
          <w:color w:val="000000"/>
          <w:sz w:val="28"/>
          <w:szCs w:val="28"/>
        </w:rPr>
        <w:tab/>
      </w:r>
      <w:r>
        <w:rPr>
          <w:rStyle w:val="a7"/>
          <w:b w:val="0"/>
          <w:color w:val="000000"/>
          <w:sz w:val="28"/>
          <w:szCs w:val="28"/>
        </w:rPr>
        <w:tab/>
      </w:r>
      <w:r>
        <w:rPr>
          <w:rStyle w:val="a7"/>
          <w:b w:val="0"/>
          <w:color w:val="000000"/>
          <w:sz w:val="28"/>
          <w:szCs w:val="28"/>
        </w:rPr>
        <w:tab/>
        <w:t xml:space="preserve">       Е.А. Бессонов</w:t>
      </w:r>
    </w:p>
    <w:p w:rsidR="00ED7080" w:rsidRDefault="00ED7080" w:rsidP="00ED7080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ED7080">
          <w:pgSz w:w="11906" w:h="16838"/>
          <w:pgMar w:top="1134" w:right="1133" w:bottom="1134" w:left="1701" w:header="720" w:footer="720" w:gutter="0"/>
          <w:cols w:space="720"/>
        </w:sectPr>
      </w:pPr>
    </w:p>
    <w:tbl>
      <w:tblPr>
        <w:tblW w:w="0" w:type="auto"/>
        <w:tblLook w:val="04A0"/>
      </w:tblPr>
      <w:tblGrid>
        <w:gridCol w:w="8330"/>
        <w:gridCol w:w="6456"/>
      </w:tblGrid>
      <w:tr w:rsidR="00ED7080" w:rsidTr="00ED7080">
        <w:tc>
          <w:tcPr>
            <w:tcW w:w="8330" w:type="dxa"/>
          </w:tcPr>
          <w:p w:rsidR="00ED7080" w:rsidRDefault="00ED7080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56" w:type="dxa"/>
            <w:hideMark/>
          </w:tcPr>
          <w:p w:rsidR="00ED7080" w:rsidRDefault="00ED7080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Приложение  № 2</w:t>
            </w:r>
          </w:p>
          <w:p w:rsidR="00ED7080" w:rsidRDefault="00ED7080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 Порядку выявления, учета и принятия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решений о передаче в эксплуатацию бесхозяйных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объектов теплоснабжения на территории </w:t>
            </w:r>
          </w:p>
          <w:p w:rsidR="00ED7080" w:rsidRDefault="00ED7080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rStyle w:val="a7"/>
                <w:b w:val="0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</w:rPr>
              <w:t>Новопетровского сельского поселения</w:t>
            </w:r>
          </w:p>
          <w:p w:rsidR="00ED7080" w:rsidRDefault="00ED7080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right"/>
            </w:pPr>
            <w:r>
              <w:rPr>
                <w:rStyle w:val="a7"/>
                <w:b w:val="0"/>
                <w:color w:val="000000"/>
                <w:sz w:val="28"/>
                <w:szCs w:val="28"/>
              </w:rPr>
              <w:t xml:space="preserve"> Павловского района </w:t>
            </w:r>
          </w:p>
        </w:tc>
      </w:tr>
    </w:tbl>
    <w:p w:rsidR="00ED7080" w:rsidRDefault="00ED7080" w:rsidP="00ED7080">
      <w:pPr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7080" w:rsidRDefault="00ED7080" w:rsidP="00ED7080">
      <w:pPr>
        <w:shd w:val="clear" w:color="auto" w:fill="FFFFFF"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РЕЕСТР</w:t>
      </w:r>
    </w:p>
    <w:p w:rsidR="00ED7080" w:rsidRDefault="00ED7080" w:rsidP="00ED7080">
      <w:pPr>
        <w:shd w:val="clear" w:color="auto" w:fill="FFFFFF"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объектов бесхозяйного недвижимого имущества</w:t>
      </w:r>
    </w:p>
    <w:p w:rsidR="00ED7080" w:rsidRDefault="00ED7080" w:rsidP="00ED7080">
      <w:pPr>
        <w:shd w:val="clear" w:color="auto" w:fill="FFFFFF"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47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3"/>
        <w:gridCol w:w="2693"/>
        <w:gridCol w:w="1984"/>
        <w:gridCol w:w="2693"/>
        <w:gridCol w:w="2410"/>
        <w:gridCol w:w="2288"/>
        <w:gridCol w:w="1559"/>
      </w:tblGrid>
      <w:tr w:rsidR="00ED7080" w:rsidTr="00ED7080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7080" w:rsidRDefault="00ED708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ED7080" w:rsidRDefault="00ED708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7080" w:rsidRDefault="00ED708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7080" w:rsidRDefault="00ED708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 нахождения объекта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7080" w:rsidRDefault="00ED708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Краткая характеристика объекта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7080" w:rsidRDefault="00ED708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Номер, дата и наименование акта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7080" w:rsidRDefault="00ED708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Номер, дата постановления администрации об определении организации по содержанию и обслуживанию объекта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7080" w:rsidRDefault="00ED70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постановки на учет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Росреестре</w:t>
            </w:r>
            <w:proofErr w:type="spellEnd"/>
          </w:p>
        </w:tc>
      </w:tr>
      <w:tr w:rsidR="00ED7080" w:rsidTr="00ED7080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080" w:rsidRDefault="00ED708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080" w:rsidRDefault="00ED708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080" w:rsidRDefault="00ED708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080" w:rsidRDefault="00ED708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080" w:rsidRDefault="00ED708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080" w:rsidRDefault="00ED708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080" w:rsidRDefault="00ED7080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D7080" w:rsidTr="00ED7080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080" w:rsidRDefault="00ED708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080" w:rsidRDefault="00ED708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080" w:rsidRDefault="00ED708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080" w:rsidRDefault="00ED708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080" w:rsidRDefault="00ED708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080" w:rsidRDefault="00ED708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080" w:rsidRDefault="00ED7080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D7080" w:rsidTr="00ED7080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080" w:rsidRDefault="00ED708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080" w:rsidRDefault="00ED708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080" w:rsidRDefault="00ED708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080" w:rsidRDefault="00ED708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080" w:rsidRDefault="00ED708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080" w:rsidRDefault="00ED708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080" w:rsidRDefault="00ED7080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D7080" w:rsidTr="00ED7080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080" w:rsidRDefault="00ED708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080" w:rsidRDefault="00ED708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080" w:rsidRDefault="00ED708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080" w:rsidRDefault="00ED708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080" w:rsidRDefault="00ED708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080" w:rsidRDefault="00ED708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080" w:rsidRDefault="00ED7080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D7080" w:rsidTr="00ED7080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080" w:rsidRDefault="00ED708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080" w:rsidRDefault="00ED708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080" w:rsidRDefault="00ED708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080" w:rsidRDefault="00ED708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080" w:rsidRDefault="00ED708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080" w:rsidRDefault="00ED708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080" w:rsidRDefault="00ED7080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D7080" w:rsidTr="00ED7080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080" w:rsidRDefault="00ED708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080" w:rsidRDefault="00ED708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080" w:rsidRDefault="00ED708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080" w:rsidRDefault="00ED708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080" w:rsidRDefault="00ED708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080" w:rsidRDefault="00ED708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080" w:rsidRDefault="00ED7080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D7080" w:rsidTr="00ED7080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080" w:rsidRDefault="00ED708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080" w:rsidRDefault="00ED708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080" w:rsidRDefault="00ED708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080" w:rsidRDefault="00ED708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080" w:rsidRDefault="00ED708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080" w:rsidRDefault="00ED708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080" w:rsidRDefault="00ED7080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D7080" w:rsidTr="00ED7080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080" w:rsidRDefault="00ED708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080" w:rsidRDefault="00ED708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080" w:rsidRDefault="00ED708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080" w:rsidRDefault="00ED708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080" w:rsidRDefault="00ED708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080" w:rsidRDefault="00ED708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080" w:rsidRDefault="00ED7080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D7080" w:rsidRDefault="00ED7080" w:rsidP="00ED7080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ED7080" w:rsidSect="00ED70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7080"/>
    <w:rsid w:val="001A271B"/>
    <w:rsid w:val="00452F98"/>
    <w:rsid w:val="006B0DF2"/>
    <w:rsid w:val="00AB35F7"/>
    <w:rsid w:val="00C5043E"/>
    <w:rsid w:val="00C90667"/>
    <w:rsid w:val="00D2098C"/>
    <w:rsid w:val="00ED288F"/>
    <w:rsid w:val="00ED7080"/>
    <w:rsid w:val="00F55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080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D7080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ED708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locked/>
    <w:rsid w:val="00ED7080"/>
    <w:rPr>
      <w:rFonts w:ascii="Calibri" w:eastAsia="Calibri" w:hAnsi="Calibri" w:cs="Calibri"/>
      <w:kern w:val="2"/>
    </w:rPr>
  </w:style>
  <w:style w:type="paragraph" w:styleId="a6">
    <w:name w:val="No Spacing"/>
    <w:link w:val="a5"/>
    <w:qFormat/>
    <w:rsid w:val="00ED7080"/>
    <w:pPr>
      <w:spacing w:after="0" w:line="240" w:lineRule="auto"/>
    </w:pPr>
    <w:rPr>
      <w:rFonts w:ascii="Calibri" w:eastAsia="Calibri" w:hAnsi="Calibri" w:cs="Calibri"/>
      <w:kern w:val="2"/>
    </w:rPr>
  </w:style>
  <w:style w:type="paragraph" w:customStyle="1" w:styleId="ConsPlusNormal">
    <w:name w:val="ConsPlusNormal"/>
    <w:uiPriority w:val="99"/>
    <w:rsid w:val="00ED7080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4">
    <w:name w:val="Обычный + 14 пт"/>
    <w:basedOn w:val="a"/>
    <w:uiPriority w:val="99"/>
    <w:rsid w:val="00ED7080"/>
    <w:pPr>
      <w:suppressAutoHyphens w:val="0"/>
    </w:pPr>
    <w:rPr>
      <w:rFonts w:ascii="Times New Roman" w:eastAsia="Times New Roman" w:hAnsi="Times New Roman" w:cs="Times New Roman"/>
      <w:lang w:eastAsia="ru-RU"/>
    </w:rPr>
  </w:style>
  <w:style w:type="character" w:styleId="a7">
    <w:name w:val="Strong"/>
    <w:basedOn w:val="a0"/>
    <w:uiPriority w:val="22"/>
    <w:qFormat/>
    <w:rsid w:val="00ED70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CFF822A1-201B-4168-905D-21F0BA5FC42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9CF2F1C3-393D-4051-A52D-9923B0E51C0C" TargetMode="External"/><Relationship Id="rId4" Type="http://schemas.openxmlformats.org/officeDocument/2006/relationships/hyperlink" Target="https://pravo-search.minjust.ru/bigs/showDocument.html?id=EA4730E2-0388-4AEE-BD89-0CBC2C54574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2190</Words>
  <Characters>12489</Characters>
  <Application>Microsoft Office Word</Application>
  <DocSecurity>0</DocSecurity>
  <Lines>104</Lines>
  <Paragraphs>29</Paragraphs>
  <ScaleCrop>false</ScaleCrop>
  <Company>Microsoft</Company>
  <LinksUpToDate>false</LinksUpToDate>
  <CharactersWithSpaces>14650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2024-06-26T05:11:00Z</dcterms:created>
  <dcterms:modified xsi:type="dcterms:W3CDTF">2024-06-26T05:12:00Z</dcterms:modified>
</cp:coreProperties>
</file>